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ЗДО № 2 «Дюймовочка»</w:t>
      </w: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Консультація </w:t>
      </w: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Pr="00124787" w:rsidRDefault="00A61DE9" w:rsidP="00124787">
      <w:pPr>
        <w:shd w:val="clear" w:color="auto" w:fill="FFFFFF"/>
        <w:spacing w:after="0" w:line="293"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32"/>
          <w:szCs w:val="32"/>
          <w:lang w:val="uk-UA" w:eastAsia="ru-RU"/>
        </w:rPr>
        <w:t>«</w:t>
      </w:r>
      <w:r w:rsidR="00124787" w:rsidRPr="00A61DE9">
        <w:rPr>
          <w:rFonts w:ascii="Times New Roman" w:eastAsia="Times New Roman" w:hAnsi="Times New Roman" w:cs="Times New Roman"/>
          <w:sz w:val="32"/>
          <w:szCs w:val="32"/>
          <w:lang w:eastAsia="ru-RU"/>
        </w:rPr>
        <w:t>ПРАВОВА ОСВІТА ДОШКІЛЬНИКІВ</w:t>
      </w:r>
      <w:r>
        <w:rPr>
          <w:rFonts w:ascii="Times New Roman" w:eastAsia="Times New Roman" w:hAnsi="Times New Roman" w:cs="Times New Roman"/>
          <w:sz w:val="32"/>
          <w:szCs w:val="32"/>
          <w:lang w:val="uk-UA" w:eastAsia="ru-RU"/>
        </w:rPr>
        <w:t>»</w:t>
      </w: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righ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Вихователь – методист</w:t>
      </w:r>
    </w:p>
    <w:p w:rsidR="00A61DE9" w:rsidRDefault="00A61DE9" w:rsidP="00A61DE9">
      <w:pPr>
        <w:shd w:val="clear" w:color="auto" w:fill="FFFFFF"/>
        <w:spacing w:after="0" w:line="293" w:lineRule="atLeast"/>
        <w:jc w:val="righ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Наталія СИТІКОВА</w:t>
      </w: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spacing w:after="0" w:line="293" w:lineRule="atLeast"/>
        <w:jc w:val="center"/>
        <w:rPr>
          <w:rFonts w:ascii="Times New Roman" w:eastAsia="Times New Roman" w:hAnsi="Times New Roman" w:cs="Times New Roman"/>
          <w:sz w:val="32"/>
          <w:szCs w:val="32"/>
          <w:lang w:val="uk-UA" w:eastAsia="ru-RU"/>
        </w:rPr>
      </w:pPr>
    </w:p>
    <w:p w:rsidR="00A61DE9" w:rsidRDefault="00A61DE9" w:rsidP="00A61DE9">
      <w:pPr>
        <w:shd w:val="clear" w:color="auto" w:fill="FFFFFF"/>
        <w:tabs>
          <w:tab w:val="left" w:pos="4095"/>
        </w:tabs>
        <w:spacing w:after="0" w:line="293" w:lineRule="atLeast"/>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2023р.</w:t>
      </w:r>
    </w:p>
    <w:p w:rsidR="00A61DE9" w:rsidRPr="00A61DE9" w:rsidRDefault="00A61DE9" w:rsidP="00A61DE9">
      <w:pPr>
        <w:shd w:val="clear" w:color="auto" w:fill="FFFFFF"/>
        <w:spacing w:after="0" w:line="293" w:lineRule="atLeast"/>
        <w:jc w:val="center"/>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32"/>
          <w:szCs w:val="32"/>
          <w:lang w:eastAsia="ru-RU"/>
        </w:rPr>
        <w:lastRenderedPageBreak/>
        <w:t>ПРАВОВА ОСВІТА ДОШКІЛЬНИКІ</w:t>
      </w:r>
      <w:proofErr w:type="gramStart"/>
      <w:r w:rsidRPr="00A61DE9">
        <w:rPr>
          <w:rFonts w:ascii="Times New Roman" w:eastAsia="Times New Roman" w:hAnsi="Times New Roman" w:cs="Times New Roman"/>
          <w:sz w:val="32"/>
          <w:szCs w:val="32"/>
          <w:lang w:eastAsia="ru-RU"/>
        </w:rPr>
        <w:t>В</w:t>
      </w:r>
      <w:proofErr w:type="gramEnd"/>
    </w:p>
    <w:p w:rsidR="00A61DE9" w:rsidRPr="00A61DE9" w:rsidRDefault="00A61DE9" w:rsidP="00A61DE9">
      <w:pPr>
        <w:shd w:val="clear" w:color="auto" w:fill="FFFFFF"/>
        <w:spacing w:after="0" w:line="293" w:lineRule="atLeast"/>
        <w:jc w:val="center"/>
        <w:rPr>
          <w:rFonts w:ascii="Times New Roman" w:eastAsia="Times New Roman" w:hAnsi="Times New Roman" w:cs="Times New Roman"/>
          <w:sz w:val="20"/>
          <w:szCs w:val="20"/>
          <w:lang w:eastAsia="ru-RU"/>
        </w:rPr>
      </w:pPr>
    </w:p>
    <w:p w:rsidR="00A61DE9" w:rsidRPr="00A61DE9" w:rsidRDefault="00A61DE9" w:rsidP="00A61DE9">
      <w:pPr>
        <w:shd w:val="clear" w:color="auto" w:fill="FFFFFF"/>
        <w:spacing w:after="0" w:line="240" w:lineRule="auto"/>
        <w:ind w:firstLine="708"/>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32"/>
          <w:szCs w:val="32"/>
          <w:lang w:eastAsia="ru-RU"/>
        </w:rPr>
        <w:t>Коли порушуються права дитини?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w:t>
      </w:r>
      <w:proofErr w:type="gramStart"/>
      <w:r w:rsidRPr="00A61DE9">
        <w:rPr>
          <w:rFonts w:ascii="Times New Roman" w:eastAsia="Times New Roman" w:hAnsi="Times New Roman" w:cs="Times New Roman"/>
          <w:b/>
          <w:bCs/>
          <w:i/>
          <w:iCs/>
          <w:sz w:val="24"/>
          <w:szCs w:val="24"/>
          <w:lang w:eastAsia="ru-RU"/>
        </w:rPr>
        <w:t>немає безпеки для її життя та здоров</w:t>
      </w:r>
      <w:proofErr w:type="gramEnd"/>
      <w:r w:rsidRPr="00A61DE9">
        <w:rPr>
          <w:rFonts w:ascii="Times New Roman" w:eastAsia="Times New Roman" w:hAnsi="Times New Roman" w:cs="Times New Roman"/>
          <w:b/>
          <w:bCs/>
          <w:i/>
          <w:iCs/>
          <w:sz w:val="24"/>
          <w:szCs w:val="24"/>
          <w:lang w:eastAsia="ru-RU"/>
        </w:rPr>
        <w:t>'я.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потреби ігноруються.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не задовольняються її основні потреби.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щодо дитини спостерігаються випадки насильства або приниження.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порушується недоторканність дитини.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завдається шкода </w:t>
      </w:r>
      <w:proofErr w:type="gramStart"/>
      <w:r w:rsidRPr="00A61DE9">
        <w:rPr>
          <w:rFonts w:ascii="Times New Roman" w:eastAsia="Times New Roman" w:hAnsi="Times New Roman" w:cs="Times New Roman"/>
          <w:b/>
          <w:bCs/>
          <w:i/>
          <w:iCs/>
          <w:sz w:val="24"/>
          <w:szCs w:val="24"/>
          <w:lang w:eastAsia="ru-RU"/>
        </w:rPr>
        <w:t>здоров</w:t>
      </w:r>
      <w:proofErr w:type="gramEnd"/>
      <w:r w:rsidRPr="00A61DE9">
        <w:rPr>
          <w:rFonts w:ascii="Times New Roman" w:eastAsia="Times New Roman" w:hAnsi="Times New Roman" w:cs="Times New Roman"/>
          <w:b/>
          <w:bCs/>
          <w:i/>
          <w:iCs/>
          <w:sz w:val="24"/>
          <w:szCs w:val="24"/>
          <w:lang w:eastAsia="ru-RU"/>
        </w:rPr>
        <w:t>'ю дитини.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ізолюють.</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вона не має права голосу у процесі прийняття важливого для сім'ї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вона не може вільно висловлювати свої думки і почуття.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використовують у конфліктних ситуаціях з родичами.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дитина стає </w:t>
      </w:r>
      <w:proofErr w:type="gramStart"/>
      <w:r w:rsidRPr="00A61DE9">
        <w:rPr>
          <w:rFonts w:ascii="Times New Roman" w:eastAsia="Times New Roman" w:hAnsi="Times New Roman" w:cs="Times New Roman"/>
          <w:b/>
          <w:bCs/>
          <w:i/>
          <w:iCs/>
          <w:sz w:val="24"/>
          <w:szCs w:val="24"/>
          <w:lang w:eastAsia="ru-RU"/>
        </w:rPr>
        <w:t>св</w:t>
      </w:r>
      <w:proofErr w:type="gramEnd"/>
      <w:r w:rsidRPr="00A61DE9">
        <w:rPr>
          <w:rFonts w:ascii="Times New Roman" w:eastAsia="Times New Roman" w:hAnsi="Times New Roman" w:cs="Times New Roman"/>
          <w:b/>
          <w:bCs/>
          <w:i/>
          <w:iCs/>
          <w:sz w:val="24"/>
          <w:szCs w:val="24"/>
          <w:lang w:eastAsia="ru-RU"/>
        </w:rPr>
        <w:t>ідком приниження гідності інших людей.</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навіюють страх за допомогою жестів, </w:t>
      </w:r>
      <w:proofErr w:type="gramStart"/>
      <w:r w:rsidRPr="00A61DE9">
        <w:rPr>
          <w:rFonts w:ascii="Times New Roman" w:eastAsia="Times New Roman" w:hAnsi="Times New Roman" w:cs="Times New Roman"/>
          <w:b/>
          <w:bCs/>
          <w:i/>
          <w:iCs/>
          <w:sz w:val="24"/>
          <w:szCs w:val="24"/>
          <w:lang w:eastAsia="ru-RU"/>
        </w:rPr>
        <w:t>погляд</w:t>
      </w:r>
      <w:proofErr w:type="gramEnd"/>
      <w:r w:rsidRPr="00A61DE9">
        <w:rPr>
          <w:rFonts w:ascii="Times New Roman" w:eastAsia="Times New Roman" w:hAnsi="Times New Roman" w:cs="Times New Roman"/>
          <w:b/>
          <w:bCs/>
          <w:i/>
          <w:iCs/>
          <w:sz w:val="24"/>
          <w:szCs w:val="24"/>
          <w:lang w:eastAsia="ru-RU"/>
        </w:rPr>
        <w:t>ів, погроз фізичного покарання.</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залякують, використовуючи при цьому суспільні установи (</w:t>
      </w:r>
      <w:proofErr w:type="gramStart"/>
      <w:r w:rsidRPr="00A61DE9">
        <w:rPr>
          <w:rFonts w:ascii="Times New Roman" w:eastAsia="Times New Roman" w:hAnsi="Times New Roman" w:cs="Times New Roman"/>
          <w:b/>
          <w:bCs/>
          <w:i/>
          <w:iCs/>
          <w:sz w:val="24"/>
          <w:szCs w:val="24"/>
          <w:lang w:eastAsia="ru-RU"/>
        </w:rPr>
        <w:t>м</w:t>
      </w:r>
      <w:proofErr w:type="gramEnd"/>
      <w:r w:rsidRPr="00A61DE9">
        <w:rPr>
          <w:rFonts w:ascii="Times New Roman" w:eastAsia="Times New Roman" w:hAnsi="Times New Roman" w:cs="Times New Roman"/>
          <w:b/>
          <w:bCs/>
          <w:i/>
          <w:iCs/>
          <w:sz w:val="24"/>
          <w:szCs w:val="24"/>
          <w:lang w:eastAsia="ru-RU"/>
        </w:rPr>
        <w:t>іліцію, церкву, спецшколу, колонію, лікарню).</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порушують статеву недоторканість дитини.</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контролюють її доступ до спілкування з ровесниками, дорослими, родичами, одним із батьків, якщо на це нема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 суду.</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використовують дитину, як засіб економічного торгу </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 час розлучень, поділу майна.</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дитині не надається право робити помилки.</w:t>
      </w:r>
    </w:p>
    <w:p w:rsidR="00A61DE9" w:rsidRPr="00A61DE9" w:rsidRDefault="00A61DE9" w:rsidP="00A61DE9">
      <w:pPr>
        <w:shd w:val="clear" w:color="auto" w:fill="FFFFFF"/>
        <w:spacing w:after="0" w:line="293" w:lineRule="atLeast"/>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m-textwithimage-image-10080992893" o:spid="_x0000_i1025" type="#_x0000_t75" alt="" style="width:24pt;height:24pt"/>
        </w:pict>
      </w:r>
    </w:p>
    <w:p w:rsidR="00A61DE9" w:rsidRPr="00A61DE9" w:rsidRDefault="00A61DE9" w:rsidP="00A61DE9">
      <w:pPr>
        <w:shd w:val="clear" w:color="auto" w:fill="FFFFFF"/>
        <w:spacing w:after="0" w:line="293" w:lineRule="atLeast"/>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val="uk-UA" w:eastAsia="ru-RU"/>
        </w:rPr>
        <w:t>ПРАВОВЕ ВИХОВАННЯ ДОШКІЛЬНИКІВ - ОБОВ’ЯЗКОВА УМОВА ФОРМУВАННЯ ЖИТТЄВОЇ КОМПЕТЕНТНОСТІ ОСОБИСТОСТІ</w:t>
      </w:r>
    </w:p>
    <w:p w:rsidR="00A61DE9" w:rsidRPr="00A61DE9" w:rsidRDefault="00A61DE9" w:rsidP="00A61DE9">
      <w:pPr>
        <w:shd w:val="clear" w:color="auto" w:fill="FFFFFF"/>
        <w:spacing w:after="0" w:line="293" w:lineRule="atLeast"/>
        <w:jc w:val="right"/>
        <w:rPr>
          <w:rFonts w:ascii="Times New Roman" w:eastAsia="Times New Roman" w:hAnsi="Times New Roman" w:cs="Times New Roman"/>
          <w:sz w:val="20"/>
          <w:szCs w:val="20"/>
          <w:lang w:eastAsia="ru-RU"/>
        </w:rPr>
      </w:pPr>
      <w:r w:rsidRPr="00A61DE9">
        <w:rPr>
          <w:rFonts w:ascii="Times New Roman" w:eastAsia="Times New Roman" w:hAnsi="Times New Roman" w:cs="Times New Roman"/>
          <w:i/>
          <w:iCs/>
          <w:sz w:val="24"/>
          <w:szCs w:val="24"/>
          <w:lang w:val="uk-UA" w:eastAsia="ru-RU"/>
        </w:rPr>
        <w:br/>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t>На сучасному етапі розвитку суспільства право не тільки охоплює більшість сфер людської життєдіяльності, а й розширює межі своєї дії в міру ускладнення суспільних стосунків.</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Правове виховання особистості в цілісному педагогічному процесі необхідно розглядати з урахуванням вікового аспекту. Дитинство – унікальний період, коли формуються риси характеру, основи моделі поведінки, ставлення до себе і навколишнього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іту. Мала дитина подібна до губки, яка жадібно вбирає уміння, знання, погляди та думки. </w:t>
      </w:r>
      <w:proofErr w:type="gramStart"/>
      <w:r w:rsidRPr="00A61DE9">
        <w:rPr>
          <w:rFonts w:ascii="Times New Roman" w:eastAsia="Times New Roman" w:hAnsi="Times New Roman" w:cs="Times New Roman"/>
          <w:sz w:val="24"/>
          <w:szCs w:val="24"/>
          <w:lang w:eastAsia="ru-RU"/>
        </w:rPr>
        <w:t>Тому моральні основи правового виховання закладаються саме в дитинстві у моральних відносинах у родині, дитячому колективі. Якщо кожна людина змалечку засвоїть, що вона є людиною, особистістю, що вона має людські права, честь і гідність, може вільно висловлювати свої думки, тільки тоді вона зможе впливати на перебіг подій у суспільстві і брати участь у</w:t>
      </w:r>
      <w:proofErr w:type="gramEnd"/>
      <w:r w:rsidRPr="00A61DE9">
        <w:rPr>
          <w:rFonts w:ascii="Times New Roman" w:eastAsia="Times New Roman" w:hAnsi="Times New Roman" w:cs="Times New Roman"/>
          <w:sz w:val="24"/>
          <w:szCs w:val="24"/>
          <w:lang w:eastAsia="ru-RU"/>
        </w:rPr>
        <w:t xml:space="preserve"> побудові дійсно незалежної демократичної правової держави.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Найперше суспі</w:t>
      </w:r>
      <w:proofErr w:type="gramStart"/>
      <w:r w:rsidRPr="00A61DE9">
        <w:rPr>
          <w:rFonts w:ascii="Times New Roman" w:eastAsia="Times New Roman" w:hAnsi="Times New Roman" w:cs="Times New Roman"/>
          <w:sz w:val="24"/>
          <w:szCs w:val="24"/>
          <w:lang w:eastAsia="ru-RU"/>
        </w:rPr>
        <w:t>льне</w:t>
      </w:r>
      <w:proofErr w:type="gramEnd"/>
      <w:r w:rsidRPr="00A61DE9">
        <w:rPr>
          <w:rFonts w:ascii="Times New Roman" w:eastAsia="Times New Roman" w:hAnsi="Times New Roman" w:cs="Times New Roman"/>
          <w:sz w:val="24"/>
          <w:szCs w:val="24"/>
          <w:lang w:eastAsia="ru-RU"/>
        </w:rPr>
        <w:t xml:space="preserve"> середовище, до якого потрапляє дитина, – це дошкільний навчальний заклад, який у взаємодії з сім’єю має створити належні умови для забезпечення фізичного, психічного здоров’я дітей, їх повноцінного розвитку, набуття життєвого досвіду. Дошкільний вік – період, коли в дитини формуються уявлення про навколишній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 явища суспільного життя, взаємини між людьми. Вступаючи у життя, малюки мають засвоїти багато правил, які склалися в суспільстві. Життя малюка сповнене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ізноманітних, складних для нього ситуацій та перешкод. І саме дорослі повинні навчити знаходити вихід із них, почуватися впевнено й комфортно, бути готовими до труднощів та їх подолання.</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lastRenderedPageBreak/>
        <w:t xml:space="preserve">Завдання освітян – виростити компетентну особистість, здатну самостійно риймати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ішення, визнавати свої помилки, відстоювати свою гідність, реалізовувати природні можливості. Важливо, як отримані знання впливають на компетентність дошкільника:</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знадобляться в реальному житті;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сприяють розвитку самостійності дитини;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чи сформують творче ставлення до життя</w:t>
      </w:r>
      <w:r w:rsidRPr="00A61DE9">
        <w:rPr>
          <w:rFonts w:ascii="Times New Roman" w:eastAsia="Times New Roman" w:hAnsi="Times New Roman" w:cs="Times New Roman"/>
          <w:sz w:val="24"/>
          <w:szCs w:val="24"/>
          <w:lang w:eastAsia="ru-RU"/>
        </w:rPr>
        <w:t>.</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Необхідно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ідкреслити, що система правової освіти і виховання має бути безперервною, починаючи з дошкільного закладу, продовжуючи у школі, вузі.</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Нещодавно правове виховання не відокремлювалось як самостійний напрямок виховання і не входило в плани виховної роботи дошкільних навчальних закладів. Але для виконання цих завдань упродовж останніх років дошкільні навчальні заклади отримали суттєву законодавчу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ідтримку, а саме: Закон України «Про дошкільну освіту», Базовий компонент дошкільної освіти, програму</w:t>
      </w:r>
      <w:r>
        <w:rPr>
          <w:rFonts w:ascii="Times New Roman" w:eastAsia="Times New Roman" w:hAnsi="Times New Roman" w:cs="Times New Roman"/>
          <w:sz w:val="24"/>
          <w:szCs w:val="24"/>
          <w:lang w:val="uk-UA" w:eastAsia="ru-RU"/>
        </w:rPr>
        <w:t xml:space="preserve"> </w:t>
      </w:r>
      <w:r w:rsidRPr="00A61DE9">
        <w:rPr>
          <w:rFonts w:ascii="Times New Roman" w:eastAsia="Times New Roman" w:hAnsi="Times New Roman" w:cs="Times New Roman"/>
          <w:sz w:val="24"/>
          <w:szCs w:val="24"/>
          <w:lang w:val="uk-UA" w:eastAsia="ru-RU"/>
        </w:rPr>
        <w:t>розвитку дошкільників</w:t>
      </w:r>
      <w:r w:rsidRPr="00A61DE9">
        <w:rPr>
          <w:rFonts w:ascii="Times New Roman" w:eastAsia="Times New Roman" w:hAnsi="Times New Roman" w:cs="Times New Roman"/>
          <w:sz w:val="20"/>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Дитина</w:t>
      </w:r>
      <w:r w:rsidRPr="00A61DE9">
        <w:rPr>
          <w:rFonts w:ascii="Times New Roman" w:eastAsia="Times New Roman" w:hAnsi="Times New Roman" w:cs="Times New Roman"/>
          <w:sz w:val="24"/>
          <w:szCs w:val="24"/>
          <w:lang w:eastAsia="ru-RU"/>
        </w:rPr>
        <w:t>».</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 основу системи правового виховання дошкільників необхідно поставити «нероздільну» програму морально-правового виховання, тобто у правовиховній роботі з дошкільниками дуже важливо поєднувати змі</w:t>
      </w:r>
      <w:proofErr w:type="gramStart"/>
      <w:r w:rsidRPr="00A61DE9">
        <w:rPr>
          <w:rFonts w:ascii="Times New Roman" w:eastAsia="Times New Roman" w:hAnsi="Times New Roman" w:cs="Times New Roman"/>
          <w:sz w:val="24"/>
          <w:szCs w:val="24"/>
          <w:lang w:eastAsia="ru-RU"/>
        </w:rPr>
        <w:t>ст</w:t>
      </w:r>
      <w:proofErr w:type="gramEnd"/>
      <w:r w:rsidRPr="00A61DE9">
        <w:rPr>
          <w:rFonts w:ascii="Times New Roman" w:eastAsia="Times New Roman" w:hAnsi="Times New Roman" w:cs="Times New Roman"/>
          <w:sz w:val="24"/>
          <w:szCs w:val="24"/>
          <w:lang w:eastAsia="ru-RU"/>
        </w:rPr>
        <w:t xml:space="preserve">, форми і методи правового та морального виховання. Виділяти тільки правові норми, не пов'язуючи їх з моральними, недоцільно. </w:t>
      </w:r>
      <w:proofErr w:type="gramStart"/>
      <w:r w:rsidRPr="00A61DE9">
        <w:rPr>
          <w:rFonts w:ascii="Times New Roman" w:eastAsia="Times New Roman" w:hAnsi="Times New Roman" w:cs="Times New Roman"/>
          <w:sz w:val="24"/>
          <w:szCs w:val="24"/>
          <w:lang w:eastAsia="ru-RU"/>
        </w:rPr>
        <w:t>Адже на практиці дитина не стикається з ситуаціями, які вимагають тільки юридичної оцінки без звертання до моральних уявлень, поглядів, почуттів. У сім'ї, дитячому садочку і тим більше, починаючи з першого року навчання, дитині доводиться стикатися з певними правилами поведінки, вибирати певне ставлення до них: бути чемною, чесною, справедливою, поважати старших, цінити</w:t>
      </w:r>
      <w:proofErr w:type="gramEnd"/>
      <w:r w:rsidRPr="00A61DE9">
        <w:rPr>
          <w:rFonts w:ascii="Times New Roman" w:eastAsia="Times New Roman" w:hAnsi="Times New Roman" w:cs="Times New Roman"/>
          <w:sz w:val="24"/>
          <w:szCs w:val="24"/>
          <w:lang w:eastAsia="ru-RU"/>
        </w:rPr>
        <w:t xml:space="preserve"> працю інших, не ображати слабших і т.п. Для дітей ці явища виступають і як моральні, і як правові, тому що </w:t>
      </w:r>
      <w:proofErr w:type="gramStart"/>
      <w:r w:rsidRPr="00A61DE9">
        <w:rPr>
          <w:rFonts w:ascii="Times New Roman" w:eastAsia="Times New Roman" w:hAnsi="Times New Roman" w:cs="Times New Roman"/>
          <w:sz w:val="24"/>
          <w:szCs w:val="24"/>
          <w:lang w:eastAsia="ru-RU"/>
        </w:rPr>
        <w:t>вони ще</w:t>
      </w:r>
      <w:proofErr w:type="gramEnd"/>
      <w:r w:rsidRPr="00A61DE9">
        <w:rPr>
          <w:rFonts w:ascii="Times New Roman" w:eastAsia="Times New Roman" w:hAnsi="Times New Roman" w:cs="Times New Roman"/>
          <w:sz w:val="24"/>
          <w:szCs w:val="24"/>
          <w:lang w:eastAsia="ru-RU"/>
        </w:rPr>
        <w:t xml:space="preserve"> не можуть розділити морально допустиме і законне. </w:t>
      </w:r>
      <w:proofErr w:type="gramStart"/>
      <w:r w:rsidRPr="00A61DE9">
        <w:rPr>
          <w:rFonts w:ascii="Times New Roman" w:eastAsia="Times New Roman" w:hAnsi="Times New Roman" w:cs="Times New Roman"/>
          <w:sz w:val="24"/>
          <w:szCs w:val="24"/>
          <w:lang w:eastAsia="ru-RU"/>
        </w:rPr>
        <w:t>Ц</w:t>
      </w:r>
      <w:proofErr w:type="gramEnd"/>
      <w:r w:rsidRPr="00A61DE9">
        <w:rPr>
          <w:rFonts w:ascii="Times New Roman" w:eastAsia="Times New Roman" w:hAnsi="Times New Roman" w:cs="Times New Roman"/>
          <w:sz w:val="24"/>
          <w:szCs w:val="24"/>
          <w:lang w:eastAsia="ru-RU"/>
        </w:rPr>
        <w:t xml:space="preserve">і поняття виступають як єдине ціле. </w:t>
      </w:r>
      <w:proofErr w:type="gramStart"/>
      <w:r w:rsidRPr="00A61DE9">
        <w:rPr>
          <w:rFonts w:ascii="Times New Roman" w:eastAsia="Times New Roman" w:hAnsi="Times New Roman" w:cs="Times New Roman"/>
          <w:sz w:val="24"/>
          <w:szCs w:val="24"/>
          <w:lang w:eastAsia="ru-RU"/>
        </w:rPr>
        <w:t>З</w:t>
      </w:r>
      <w:proofErr w:type="gramEnd"/>
      <w:r w:rsidRPr="00A61DE9">
        <w:rPr>
          <w:rFonts w:ascii="Times New Roman" w:eastAsia="Times New Roman" w:hAnsi="Times New Roman" w:cs="Times New Roman"/>
          <w:sz w:val="24"/>
          <w:szCs w:val="24"/>
          <w:lang w:eastAsia="ru-RU"/>
        </w:rPr>
        <w:t xml:space="preserve"> розвитком таких якостей, як чесність, справедливість, дисциплінованість та інших, у дітей формується і певне морально-правове ставлення до встановленого порядку вдома, у школі, на вулиці.</w:t>
      </w:r>
      <w:r w:rsidRPr="00A61DE9">
        <w:rPr>
          <w:rFonts w:ascii="Times New Roman" w:eastAsia="Times New Roman" w:hAnsi="Times New Roman" w:cs="Times New Roman"/>
          <w:sz w:val="24"/>
          <w:szCs w:val="24"/>
          <w:lang w:eastAsia="ru-RU"/>
        </w:rPr>
        <w:br/>
        <w:t xml:space="preserve">У формуванні моральних стимулів і норм поведінки дитина усвідомлює свої права й обов’язки, як члена родини, члена колективу у дошкільному закладі крізь призму уявлень: бажаного і належного, припустимого і небажаного, можливого і заборонного. Дитина приходить у школу з визначеною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ідомістю своїх звичок, потреб і обов’язків.</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Роботу дошкільного закладу  спрямовуємо в трьох напрямах:</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методична та контрольно-аналітична робота з педагогами;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навчально-виховна робота з правової освіченості дошкільникі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робота з батьками.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Методична робота в дошкільному навчальному закладі, яка є одним із засобів управління освітнім процесом, в основі якого лежить ідея розвитку дитини, спрямована на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 xml:space="preserve">ідготовку вихователів до якісного виконання завдань, на підвищення їх педагогічної майстерності, розвиток творчого потенціалу. Для надання методичної допомоги вихователям </w:t>
      </w:r>
      <w:proofErr w:type="gramStart"/>
      <w:r w:rsidRPr="00A61DE9">
        <w:rPr>
          <w:rFonts w:ascii="Times New Roman" w:eastAsia="Times New Roman" w:hAnsi="Times New Roman" w:cs="Times New Roman"/>
          <w:sz w:val="24"/>
          <w:szCs w:val="24"/>
          <w:lang w:eastAsia="ru-RU"/>
        </w:rPr>
        <w:t>доц</w:t>
      </w:r>
      <w:proofErr w:type="gramEnd"/>
      <w:r w:rsidRPr="00A61DE9">
        <w:rPr>
          <w:rFonts w:ascii="Times New Roman" w:eastAsia="Times New Roman" w:hAnsi="Times New Roman" w:cs="Times New Roman"/>
          <w:sz w:val="24"/>
          <w:szCs w:val="24"/>
          <w:lang w:eastAsia="ru-RU"/>
        </w:rPr>
        <w:t>ільно проводити моніторинг з метою виявлення рівня обізнаності педагогів із проблем правового виховання.</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Завдання методичної роботи з педагогами: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знайомити педагогів з основними положеннями Конвенції ООН про права дитини та із системою нормативного забезпечення прав дітей на державному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івні;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формувати практичні навички захисту і збереження прав дитини у процесі педагогічної діяльності та сприяти виробленню активної позиції щодо просвітницької, </w:t>
      </w:r>
      <w:proofErr w:type="gramStart"/>
      <w:r w:rsidRPr="00A61DE9">
        <w:rPr>
          <w:rFonts w:ascii="Times New Roman" w:eastAsia="Times New Roman" w:hAnsi="Times New Roman" w:cs="Times New Roman"/>
          <w:b/>
          <w:bCs/>
          <w:i/>
          <w:iCs/>
          <w:sz w:val="24"/>
          <w:szCs w:val="24"/>
          <w:lang w:eastAsia="ru-RU"/>
        </w:rPr>
        <w:t>проф</w:t>
      </w:r>
      <w:proofErr w:type="gramEnd"/>
      <w:r w:rsidRPr="00A61DE9">
        <w:rPr>
          <w:rFonts w:ascii="Times New Roman" w:eastAsia="Times New Roman" w:hAnsi="Times New Roman" w:cs="Times New Roman"/>
          <w:b/>
          <w:bCs/>
          <w:i/>
          <w:iCs/>
          <w:sz w:val="24"/>
          <w:szCs w:val="24"/>
          <w:lang w:eastAsia="ru-RU"/>
        </w:rPr>
        <w:t>ілактичної, діагностичної та корекційної роботи з дітьми та батьками;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знайомити педагогів з інноваційними технологіями, спрямованими на гармонійний розвиток особистості, з методами впливу на </w:t>
      </w:r>
      <w:proofErr w:type="gramStart"/>
      <w:r w:rsidRPr="00A61DE9">
        <w:rPr>
          <w:rFonts w:ascii="Times New Roman" w:eastAsia="Times New Roman" w:hAnsi="Times New Roman" w:cs="Times New Roman"/>
          <w:b/>
          <w:bCs/>
          <w:i/>
          <w:iCs/>
          <w:sz w:val="24"/>
          <w:szCs w:val="24"/>
          <w:lang w:eastAsia="ru-RU"/>
        </w:rPr>
        <w:t>св</w:t>
      </w:r>
      <w:proofErr w:type="gramEnd"/>
      <w:r w:rsidRPr="00A61DE9">
        <w:rPr>
          <w:rFonts w:ascii="Times New Roman" w:eastAsia="Times New Roman" w:hAnsi="Times New Roman" w:cs="Times New Roman"/>
          <w:b/>
          <w:bCs/>
          <w:i/>
          <w:iCs/>
          <w:sz w:val="24"/>
          <w:szCs w:val="24"/>
          <w:lang w:eastAsia="ru-RU"/>
        </w:rPr>
        <w:t>ідомість, емоційну та поведінкову сферу дошкільника;</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lastRenderedPageBreak/>
        <w:t xml:space="preserve">окреслити основні форми, методи і засоби розвитку у дітей почуття власної гідності та самосвідомості, формування знань про свої права, виділити права дитини за Конвенцією ООН про права дитини, з якими </w:t>
      </w:r>
      <w:proofErr w:type="gramStart"/>
      <w:r w:rsidRPr="00A61DE9">
        <w:rPr>
          <w:rFonts w:ascii="Times New Roman" w:eastAsia="Times New Roman" w:hAnsi="Times New Roman" w:cs="Times New Roman"/>
          <w:b/>
          <w:bCs/>
          <w:i/>
          <w:iCs/>
          <w:sz w:val="24"/>
          <w:szCs w:val="24"/>
          <w:lang w:eastAsia="ru-RU"/>
        </w:rPr>
        <w:t>доц</w:t>
      </w:r>
      <w:proofErr w:type="gramEnd"/>
      <w:r w:rsidRPr="00A61DE9">
        <w:rPr>
          <w:rFonts w:ascii="Times New Roman" w:eastAsia="Times New Roman" w:hAnsi="Times New Roman" w:cs="Times New Roman"/>
          <w:b/>
          <w:bCs/>
          <w:i/>
          <w:iCs/>
          <w:sz w:val="24"/>
          <w:szCs w:val="24"/>
          <w:lang w:eastAsia="ru-RU"/>
        </w:rPr>
        <w:t>ільно знайомити дошкільників;</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викликати інтерес педагогі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 xml:space="preserve"> до поглибленого опрацювання проблеми.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sz w:val="24"/>
          <w:szCs w:val="24"/>
          <w:lang w:eastAsia="ru-RU"/>
        </w:rPr>
        <w:t>Мета навчально-виховної роботи з правової освіченості дошкільників – дати дітям початкові знання про норми поведінки, формувати навички їх дотримання, відповідного ставлення до правомірних дій, вчинків, а також до правопорушень, злочинів, шкідливих звичок та інших проявів антигромадської поведінки, виховувати повагу до батьків, вихователів, ровесників, людей</w:t>
      </w:r>
      <w:proofErr w:type="gramEnd"/>
      <w:r w:rsidRPr="00A61DE9">
        <w:rPr>
          <w:rFonts w:ascii="Times New Roman" w:eastAsia="Times New Roman" w:hAnsi="Times New Roman" w:cs="Times New Roman"/>
          <w:sz w:val="24"/>
          <w:szCs w:val="24"/>
          <w:lang w:eastAsia="ru-RU"/>
        </w:rPr>
        <w:t xml:space="preserve"> похилого віку, знайомити з правилами </w:t>
      </w:r>
      <w:proofErr w:type="gramStart"/>
      <w:r w:rsidRPr="00A61DE9">
        <w:rPr>
          <w:rFonts w:ascii="Times New Roman" w:eastAsia="Times New Roman" w:hAnsi="Times New Roman" w:cs="Times New Roman"/>
          <w:sz w:val="24"/>
          <w:szCs w:val="24"/>
          <w:lang w:eastAsia="ru-RU"/>
        </w:rPr>
        <w:t>бережливого</w:t>
      </w:r>
      <w:proofErr w:type="gramEnd"/>
      <w:r w:rsidRPr="00A61DE9">
        <w:rPr>
          <w:rFonts w:ascii="Times New Roman" w:eastAsia="Times New Roman" w:hAnsi="Times New Roman" w:cs="Times New Roman"/>
          <w:sz w:val="24"/>
          <w:szCs w:val="24"/>
          <w:lang w:eastAsia="ru-RU"/>
        </w:rPr>
        <w:t xml:space="preserve"> ставлення до природи, своїх речей, предметів побуту тощо.</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Для досягнення вказаної мети правовиховна робота з дошкільниками передбачає розв’язання цілого ряду </w:t>
      </w:r>
      <w:r w:rsidRPr="00A61DE9">
        <w:rPr>
          <w:rFonts w:ascii="Times New Roman" w:eastAsia="Times New Roman" w:hAnsi="Times New Roman" w:cs="Times New Roman"/>
          <w:b/>
          <w:bCs/>
          <w:sz w:val="24"/>
          <w:szCs w:val="24"/>
          <w:lang w:eastAsia="ru-RU"/>
        </w:rPr>
        <w:t>завдань.</w:t>
      </w:r>
      <w:r w:rsidRPr="00A61DE9">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val="uk-UA" w:eastAsia="ru-RU"/>
        </w:rPr>
        <w:t>*</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ізнавальні завдання:</w:t>
      </w:r>
      <w:r w:rsidRPr="00A61DE9">
        <w:rPr>
          <w:rFonts w:ascii="Times New Roman" w:eastAsia="Times New Roman" w:hAnsi="Times New Roman" w:cs="Times New Roman"/>
          <w:sz w:val="24"/>
          <w:szCs w:val="24"/>
          <w:lang w:eastAsia="ru-RU"/>
        </w:rPr>
        <w:br/>
        <w:t>формувати у дошкільників:</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розуміння цінності людської особистості, цінності життя і здоров'я людей;</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уявлення про нашу державу, її закони, права та обов’язки людей, правила і норми їхнього співжиття в соціумі;</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правову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ідомість, уміння діяти відповідно до закону;повагу до таких цінностей, як свобода, рівність, справедливість; утверджувати гуманістичну мораль;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адекватну самооцінку як регулятор її моральної поведінки, що становить основу таких почуттів, як обов’язок, відповідальність, сором, провина, совість;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усвідомлення своєї залежності від представників старшого покоління;</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розуміння обов’язків щодо молодших, уважно й турботливо ставитися до них, опікувати їх, допомагати їм, виявляти </w:t>
      </w:r>
      <w:proofErr w:type="gramStart"/>
      <w:r w:rsidRPr="00A61DE9">
        <w:rPr>
          <w:rFonts w:ascii="Times New Roman" w:eastAsia="Times New Roman" w:hAnsi="Times New Roman" w:cs="Times New Roman"/>
          <w:sz w:val="24"/>
          <w:szCs w:val="24"/>
          <w:lang w:eastAsia="ru-RU"/>
        </w:rPr>
        <w:t>правдив</w:t>
      </w:r>
      <w:proofErr w:type="gramEnd"/>
      <w:r w:rsidRPr="00A61DE9">
        <w:rPr>
          <w:rFonts w:ascii="Times New Roman" w:eastAsia="Times New Roman" w:hAnsi="Times New Roman" w:cs="Times New Roman"/>
          <w:sz w:val="24"/>
          <w:szCs w:val="24"/>
          <w:lang w:eastAsia="ru-RU"/>
        </w:rPr>
        <w:t>ість, чесність у стосунках із молодшими, справедливість в оцінці їхньої поведінки;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навички безпечної поведінки при агресивному поводженні однолітків або дорослих, уміння швидко звертатися по допомогу у критичній ситуації.</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4"/>
          <w:szCs w:val="24"/>
          <w:lang w:val="uk-UA" w:eastAsia="ru-RU"/>
        </w:rPr>
        <w:t>*</w:t>
      </w:r>
      <w:r w:rsidRPr="00A61DE9">
        <w:rPr>
          <w:rFonts w:ascii="Times New Roman" w:eastAsia="Times New Roman" w:hAnsi="Times New Roman" w:cs="Times New Roman"/>
          <w:b/>
          <w:bCs/>
          <w:i/>
          <w:iCs/>
          <w:sz w:val="24"/>
          <w:szCs w:val="24"/>
          <w:lang w:eastAsia="ru-RU"/>
        </w:rPr>
        <w:t>Розвивальні завдання:</w:t>
      </w:r>
      <w:r w:rsidRPr="00A61DE9">
        <w:rPr>
          <w:rFonts w:ascii="Times New Roman" w:eastAsia="Times New Roman" w:hAnsi="Times New Roman" w:cs="Times New Roman"/>
          <w:sz w:val="24"/>
          <w:szCs w:val="24"/>
          <w:lang w:eastAsia="ru-RU"/>
        </w:rPr>
        <w:br/>
        <w:t>розвивати у дітей:</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критичне, логічне мислення, вдумливість;</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оцінювати ситуації морально-правового змісту;</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запобігати виникненню конфліктів, долати їх;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висловлювати та відстоювати свою точку зору; аналізувати власну позицію та враховувати думку інших;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відповідальності за свої дії;</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вміння спі</w:t>
      </w:r>
      <w:proofErr w:type="gramStart"/>
      <w:r w:rsidRPr="00A61DE9">
        <w:rPr>
          <w:rFonts w:ascii="Times New Roman" w:eastAsia="Times New Roman" w:hAnsi="Times New Roman" w:cs="Times New Roman"/>
          <w:sz w:val="24"/>
          <w:szCs w:val="24"/>
          <w:lang w:eastAsia="ru-RU"/>
        </w:rPr>
        <w:t>вв</w:t>
      </w:r>
      <w:proofErr w:type="gramEnd"/>
      <w:r w:rsidRPr="00A61DE9">
        <w:rPr>
          <w:rFonts w:ascii="Times New Roman" w:eastAsia="Times New Roman" w:hAnsi="Times New Roman" w:cs="Times New Roman"/>
          <w:sz w:val="24"/>
          <w:szCs w:val="24"/>
          <w:lang w:eastAsia="ru-RU"/>
        </w:rPr>
        <w:t>ідносити свої домагання з можливостями; орієнтуватися в своїх чеснотах і вадах;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вміння захищати молодших від несправедливості, грубощів, зухвальства;</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відчуття захисту, підтримки, життєвої опори, які дають батьки, бережливо і вдячно цим користуватися.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4"/>
          <w:szCs w:val="24"/>
          <w:lang w:val="uk-UA" w:eastAsia="ru-RU"/>
        </w:rPr>
        <w:t>*</w:t>
      </w:r>
      <w:r w:rsidRPr="00A61DE9">
        <w:rPr>
          <w:rFonts w:ascii="Times New Roman" w:eastAsia="Times New Roman" w:hAnsi="Times New Roman" w:cs="Times New Roman"/>
          <w:b/>
          <w:bCs/>
          <w:i/>
          <w:iCs/>
          <w:sz w:val="24"/>
          <w:szCs w:val="24"/>
          <w:lang w:eastAsia="ru-RU"/>
        </w:rPr>
        <w:t>Виховні завдання:</w:t>
      </w:r>
      <w:r w:rsidRPr="00A61DE9">
        <w:rPr>
          <w:rFonts w:ascii="Times New Roman" w:eastAsia="Times New Roman" w:hAnsi="Times New Roman" w:cs="Times New Roman"/>
          <w:sz w:val="24"/>
          <w:szCs w:val="24"/>
          <w:lang w:eastAsia="ru-RU"/>
        </w:rPr>
        <w:br/>
        <w:t>виховувати у дошкільників:</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пошану до законів України;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уміння дотримуватися правових обов’язків та користуватися своїми правами;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гордості за себе, за свою індивідуальність, гідність, впевненість у своїх можливостях;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шанобливе ставлення до рідних, знайомих, відчувати межу припустимої поведінки;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почуття приязні, щирості, жалю, відповідальності, безкорисливості, вдячності, любові у взаєминах з іншими;</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почуття відповідальності за доручену справу, результат якої важливий для навколишніх;</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готовність радіти успіху ровесника, розділяти його засмучення, допомагати в разі необхідності;</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негативне ставлення до будь-яких форм насильства;</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бажання виконувати правила співжиття у сі</w:t>
      </w:r>
      <w:proofErr w:type="gramStart"/>
      <w:r w:rsidRPr="00A61DE9">
        <w:rPr>
          <w:rFonts w:ascii="Times New Roman" w:eastAsia="Times New Roman" w:hAnsi="Times New Roman" w:cs="Times New Roman"/>
          <w:sz w:val="24"/>
          <w:szCs w:val="24"/>
          <w:lang w:eastAsia="ru-RU"/>
        </w:rPr>
        <w:t>м</w:t>
      </w:r>
      <w:proofErr w:type="gramEnd"/>
      <w:r w:rsidRPr="00A61DE9">
        <w:rPr>
          <w:rFonts w:ascii="Times New Roman" w:eastAsia="Times New Roman" w:hAnsi="Times New Roman" w:cs="Times New Roman"/>
          <w:sz w:val="24"/>
          <w:szCs w:val="24"/>
          <w:lang w:eastAsia="ru-RU"/>
        </w:rPr>
        <w:t>'ї; розрізняти обов’язки і поважати права кожного члена сім'ї, сумлінно виконувати власні обов’язки.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Враховуючи вікові особливості дошкільників з дітьми необхідно спілкуватись зрозумілою для них мовою та виходити з </w:t>
      </w:r>
      <w:r w:rsidRPr="00A61DE9">
        <w:rPr>
          <w:rFonts w:ascii="Times New Roman" w:eastAsia="Times New Roman" w:hAnsi="Times New Roman" w:cs="Times New Roman"/>
          <w:b/>
          <w:bCs/>
          <w:i/>
          <w:iCs/>
          <w:sz w:val="24"/>
          <w:szCs w:val="24"/>
          <w:lang w:eastAsia="ru-RU"/>
        </w:rPr>
        <w:t>таких принципі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зв’язку правового виховання з практичними життєвими ситуаціями;</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t>-</w:t>
      </w:r>
      <w:r w:rsidRPr="00A61DE9">
        <w:rPr>
          <w:rFonts w:ascii="Times New Roman" w:eastAsia="Times New Roman" w:hAnsi="Times New Roman" w:cs="Times New Roman"/>
          <w:sz w:val="14"/>
          <w:szCs w:val="14"/>
          <w:lang w:val="uk-UA"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val="uk-UA" w:eastAsia="ru-RU"/>
        </w:rPr>
        <w:t>зміст інформації повинен відповідати віковому рівню життєвого досвіду, світогляду, особливостям психічних процесів (пам'ять, увага, мислення, сприймання);</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поєднання колективного та індивідуального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ідходів;</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єдності правового і морального виховання;</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val="uk-UA" w:eastAsia="ru-RU"/>
        </w:rPr>
        <w:lastRenderedPageBreak/>
        <w:t>-</w:t>
      </w:r>
      <w:r w:rsidRPr="00A61DE9">
        <w:rPr>
          <w:rFonts w:ascii="Times New Roman" w:eastAsia="Times New Roman" w:hAnsi="Times New Roman" w:cs="Times New Roman"/>
          <w:sz w:val="14"/>
          <w:szCs w:val="14"/>
          <w:lang w:val="uk-UA"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val="uk-UA" w:eastAsia="ru-RU"/>
        </w:rPr>
        <w:t>логічної послідовності правового виховання: від одержання знань про норми, до засвоєння їх на практиці, і надалі до формування усвідомленої установки щодо необхідності дотримання їх кожною людиною;</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proofErr w:type="gramStart"/>
      <w:r w:rsidRPr="00A61DE9">
        <w:rPr>
          <w:rFonts w:ascii="Times New Roman" w:eastAsia="Times New Roman" w:hAnsi="Times New Roman" w:cs="Times New Roman"/>
          <w:sz w:val="24"/>
          <w:szCs w:val="24"/>
          <w:lang w:eastAsia="ru-RU"/>
        </w:rPr>
        <w:t>пр</w:t>
      </w:r>
      <w:proofErr w:type="gramEnd"/>
      <w:r w:rsidRPr="00A61DE9">
        <w:rPr>
          <w:rFonts w:ascii="Times New Roman" w:eastAsia="Times New Roman" w:hAnsi="Times New Roman" w:cs="Times New Roman"/>
          <w:sz w:val="24"/>
          <w:szCs w:val="24"/>
          <w:lang w:eastAsia="ru-RU"/>
        </w:rPr>
        <w:t>іоритету ігрових методів правового навчання та виховання з метою активізації інтересу до засвоєння норм проживання у суспільстві;</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інтеграція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ізних видів дитячої діяльності;</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цілеспрямоване використання народознавчого </w:t>
      </w:r>
      <w:proofErr w:type="gramStart"/>
      <w:r w:rsidRPr="00A61DE9">
        <w:rPr>
          <w:rFonts w:ascii="Times New Roman" w:eastAsia="Times New Roman" w:hAnsi="Times New Roman" w:cs="Times New Roman"/>
          <w:sz w:val="24"/>
          <w:szCs w:val="24"/>
          <w:lang w:eastAsia="ru-RU"/>
        </w:rPr>
        <w:t>матер</w:t>
      </w:r>
      <w:proofErr w:type="gramEnd"/>
      <w:r w:rsidRPr="00A61DE9">
        <w:rPr>
          <w:rFonts w:ascii="Times New Roman" w:eastAsia="Times New Roman" w:hAnsi="Times New Roman" w:cs="Times New Roman"/>
          <w:sz w:val="24"/>
          <w:szCs w:val="24"/>
          <w:lang w:eastAsia="ru-RU"/>
        </w:rPr>
        <w:t>іалу та художніх творів;</w:t>
      </w:r>
    </w:p>
    <w:p w:rsidR="00A61DE9" w:rsidRPr="00A61DE9" w:rsidRDefault="00A61DE9" w:rsidP="00A61DE9">
      <w:pPr>
        <w:shd w:val="clear" w:color="auto" w:fill="FFFFFF"/>
        <w:spacing w:after="0" w:line="240" w:lineRule="auto"/>
        <w:ind w:hanging="360"/>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w:t>
      </w:r>
      <w:r w:rsidRPr="00A61DE9">
        <w:rPr>
          <w:rFonts w:ascii="Times New Roman" w:eastAsia="Times New Roman" w:hAnsi="Times New Roman" w:cs="Times New Roman"/>
          <w:sz w:val="14"/>
          <w:szCs w:val="14"/>
          <w:lang w:eastAsia="ru-RU"/>
        </w:rPr>
        <w:t>      </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поступове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ідведення дітей до самостійних висновків та узагальнень.</w:t>
      </w:r>
    </w:p>
    <w:p w:rsidR="00A61DE9" w:rsidRPr="00A61DE9" w:rsidRDefault="00A61DE9" w:rsidP="00A61DE9">
      <w:pPr>
        <w:shd w:val="clear" w:color="auto" w:fill="FFFFFF"/>
        <w:spacing w:after="0" w:line="240" w:lineRule="auto"/>
        <w:ind w:firstLine="360"/>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sz w:val="24"/>
          <w:szCs w:val="24"/>
          <w:lang w:eastAsia="ru-RU"/>
        </w:rPr>
        <w:t>З</w:t>
      </w:r>
      <w:proofErr w:type="gramEnd"/>
      <w:r w:rsidRPr="00A61DE9">
        <w:rPr>
          <w:rFonts w:ascii="Times New Roman" w:eastAsia="Times New Roman" w:hAnsi="Times New Roman" w:cs="Times New Roman"/>
          <w:sz w:val="24"/>
          <w:szCs w:val="24"/>
          <w:lang w:eastAsia="ru-RU"/>
        </w:rPr>
        <w:t xml:space="preserve"> формуванням у дітей уявлень про добро і зло, права й обов’язки, правду і неправду, чесність, честь тісно пов’язані відповідні моральні почуття. Протягом дошкільного дитинства розвиваються такі внутрішні моральні якості: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почуття власної гідності. Дитина відчуває </w:t>
      </w:r>
      <w:proofErr w:type="gramStart"/>
      <w:r w:rsidRPr="00A61DE9">
        <w:rPr>
          <w:rFonts w:ascii="Times New Roman" w:eastAsia="Times New Roman" w:hAnsi="Times New Roman" w:cs="Times New Roman"/>
          <w:sz w:val="24"/>
          <w:szCs w:val="24"/>
          <w:lang w:eastAsia="ru-RU"/>
        </w:rPr>
        <w:t>горд</w:t>
      </w:r>
      <w:proofErr w:type="gramEnd"/>
      <w:r w:rsidRPr="00A61DE9">
        <w:rPr>
          <w:rFonts w:ascii="Times New Roman" w:eastAsia="Times New Roman" w:hAnsi="Times New Roman" w:cs="Times New Roman"/>
          <w:sz w:val="24"/>
          <w:szCs w:val="24"/>
          <w:lang w:eastAsia="ru-RU"/>
        </w:rPr>
        <w:t>ість за добре виконану роботу, гідний вчинок, свою поведінку загалом;</w:t>
      </w:r>
      <w:r w:rsidRPr="00A61DE9">
        <w:rPr>
          <w:rFonts w:ascii="Times New Roman" w:eastAsia="Times New Roman" w:hAnsi="Times New Roman" w:cs="Times New Roman"/>
          <w:sz w:val="20"/>
          <w:lang w:eastAsia="ru-RU"/>
        </w:rPr>
        <w:t> </w:t>
      </w:r>
      <w:r w:rsidRPr="00A61DE9">
        <w:rPr>
          <w:rFonts w:ascii="Times New Roman" w:eastAsia="Times New Roman" w:hAnsi="Times New Roman" w:cs="Times New Roman"/>
          <w:sz w:val="24"/>
          <w:szCs w:val="24"/>
          <w:lang w:eastAsia="ru-RU"/>
        </w:rPr>
        <w:t xml:space="preserve">почуття сорому, що проявляється у ніяковості, яку дитина відчуває від невдалого вчинку, власної провини – спочатку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 впливом зауважень дорослого («Як тобі не соромно!»), а в старшому дошкільному віці воно поєднується з почуттям власної гідності і стає стійким («Погано чинити не слід не тому, що покарають, а тому, що соромно»). Дитині також соромно, коли принижують її гідність. Щоб уникнути сорому, докорів дорослих, вона може утриматися від учинків, які викликатимуть осуд;</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почуття обов'язку, що </w:t>
      </w:r>
      <w:proofErr w:type="gramStart"/>
      <w:r w:rsidRPr="00A61DE9">
        <w:rPr>
          <w:rFonts w:ascii="Times New Roman" w:eastAsia="Times New Roman" w:hAnsi="Times New Roman" w:cs="Times New Roman"/>
          <w:sz w:val="24"/>
          <w:szCs w:val="24"/>
          <w:lang w:eastAsia="ru-RU"/>
        </w:rPr>
        <w:t>проявляється</w:t>
      </w:r>
      <w:proofErr w:type="gramEnd"/>
      <w:r w:rsidRPr="00A61DE9">
        <w:rPr>
          <w:rFonts w:ascii="Times New Roman" w:eastAsia="Times New Roman" w:hAnsi="Times New Roman" w:cs="Times New Roman"/>
          <w:sz w:val="24"/>
          <w:szCs w:val="24"/>
          <w:lang w:eastAsia="ru-RU"/>
        </w:rPr>
        <w:t xml:space="preserve"> у формі емоційних станів, розвиваючись у діапазоні від задоволення, яке 3–4-річна дитина відчуває при схваленні дорослим її поведінки, до радості за добрий вчинок, допомогу товаришеві, виконане доручення (у 5–6 років). Як стверджують </w:t>
      </w:r>
      <w:proofErr w:type="gramStart"/>
      <w:r w:rsidRPr="00A61DE9">
        <w:rPr>
          <w:rFonts w:ascii="Times New Roman" w:eastAsia="Times New Roman" w:hAnsi="Times New Roman" w:cs="Times New Roman"/>
          <w:sz w:val="24"/>
          <w:szCs w:val="24"/>
          <w:lang w:eastAsia="ru-RU"/>
        </w:rPr>
        <w:t>досл</w:t>
      </w:r>
      <w:proofErr w:type="gramEnd"/>
      <w:r w:rsidRPr="00A61DE9">
        <w:rPr>
          <w:rFonts w:ascii="Times New Roman" w:eastAsia="Times New Roman" w:hAnsi="Times New Roman" w:cs="Times New Roman"/>
          <w:sz w:val="24"/>
          <w:szCs w:val="24"/>
          <w:lang w:eastAsia="ru-RU"/>
        </w:rPr>
        <w:t xml:space="preserve">ідники, у 6–7-літніх дітей почуття обов'язку є мотивом їхніх учинків, переживається глибоко, стає стійким. Це почуття впливає на поведінку, спонукає до вияву турботи про товаришів, чуйності, симпатії, відповідальності, сприяє подоланню егоїстичних тенденцій </w:t>
      </w:r>
      <w:proofErr w:type="gramStart"/>
      <w:r w:rsidRPr="00A61DE9">
        <w:rPr>
          <w:rFonts w:ascii="Times New Roman" w:eastAsia="Times New Roman" w:hAnsi="Times New Roman" w:cs="Times New Roman"/>
          <w:sz w:val="24"/>
          <w:szCs w:val="24"/>
          <w:lang w:eastAsia="ru-RU"/>
        </w:rPr>
        <w:t>у</w:t>
      </w:r>
      <w:proofErr w:type="gramEnd"/>
      <w:r w:rsidRPr="00A61DE9">
        <w:rPr>
          <w:rFonts w:ascii="Times New Roman" w:eastAsia="Times New Roman" w:hAnsi="Times New Roman" w:cs="Times New Roman"/>
          <w:sz w:val="24"/>
          <w:szCs w:val="24"/>
          <w:lang w:eastAsia="ru-RU"/>
        </w:rPr>
        <w:t xml:space="preserve"> поведінці.</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Як відомо, права не існують без обов’язків. Діалектичний взаємозв'язок прав і обов’язків – головна суть виховання правосвідомості. Що ж таке обов’язок у дитячому розумінні? Обов’язок – це те, що діти повинні робити, щоб бути корисним собі та навколишнім. Дітям необхідно дати поняття </w:t>
      </w:r>
      <w:proofErr w:type="gramStart"/>
      <w:r w:rsidRPr="00A61DE9">
        <w:rPr>
          <w:rFonts w:ascii="Times New Roman" w:eastAsia="Times New Roman" w:hAnsi="Times New Roman" w:cs="Times New Roman"/>
          <w:sz w:val="24"/>
          <w:szCs w:val="24"/>
          <w:lang w:eastAsia="ru-RU"/>
        </w:rPr>
        <w:t>про</w:t>
      </w:r>
      <w:proofErr w:type="gramEnd"/>
      <w:r w:rsidRPr="00A61DE9">
        <w:rPr>
          <w:rFonts w:ascii="Times New Roman" w:eastAsia="Times New Roman" w:hAnsi="Times New Roman" w:cs="Times New Roman"/>
          <w:sz w:val="24"/>
          <w:szCs w:val="24"/>
          <w:lang w:eastAsia="ru-RU"/>
        </w:rPr>
        <w:t xml:space="preserve"> такі обов’язки: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дотримуватися правил поведінки в дошкільному закладі, </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 xml:space="preserve"> родині, у громадських місцях;</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слухатися батьків, любити й шанувати </w:t>
      </w:r>
      <w:proofErr w:type="gramStart"/>
      <w:r w:rsidRPr="00A61DE9">
        <w:rPr>
          <w:rFonts w:ascii="Times New Roman" w:eastAsia="Times New Roman" w:hAnsi="Times New Roman" w:cs="Times New Roman"/>
          <w:b/>
          <w:bCs/>
          <w:i/>
          <w:iCs/>
          <w:sz w:val="24"/>
          <w:szCs w:val="24"/>
          <w:lang w:eastAsia="ru-RU"/>
        </w:rPr>
        <w:t>вс</w:t>
      </w:r>
      <w:proofErr w:type="gramEnd"/>
      <w:r w:rsidRPr="00A61DE9">
        <w:rPr>
          <w:rFonts w:ascii="Times New Roman" w:eastAsia="Times New Roman" w:hAnsi="Times New Roman" w:cs="Times New Roman"/>
          <w:b/>
          <w:bCs/>
          <w:i/>
          <w:iCs/>
          <w:sz w:val="24"/>
          <w:szCs w:val="24"/>
          <w:lang w:eastAsia="ru-RU"/>
        </w:rPr>
        <w:t>іх членів сім'ї;</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не ображати молодших і допомагати старшим;</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шанувати державні символи України;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берегти й охороняти природу;</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старанно вчитися;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дотримуватися правил безпеки життя;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дбати про власне здоров'я, дотримуватися правил особистої гі</w:t>
      </w:r>
      <w:proofErr w:type="gramStart"/>
      <w:r w:rsidRPr="00A61DE9">
        <w:rPr>
          <w:rFonts w:ascii="Times New Roman" w:eastAsia="Times New Roman" w:hAnsi="Times New Roman" w:cs="Times New Roman"/>
          <w:b/>
          <w:bCs/>
          <w:i/>
          <w:iCs/>
          <w:sz w:val="24"/>
          <w:szCs w:val="24"/>
          <w:lang w:eastAsia="ru-RU"/>
        </w:rPr>
        <w:t>г</w:t>
      </w:r>
      <w:proofErr w:type="gramEnd"/>
      <w:r w:rsidRPr="00A61DE9">
        <w:rPr>
          <w:rFonts w:ascii="Times New Roman" w:eastAsia="Times New Roman" w:hAnsi="Times New Roman" w:cs="Times New Roman"/>
          <w:b/>
          <w:bCs/>
          <w:i/>
          <w:iCs/>
          <w:sz w:val="24"/>
          <w:szCs w:val="24"/>
          <w:lang w:eastAsia="ru-RU"/>
        </w:rPr>
        <w:t>ієни, не користуватися забороненими предметами;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ідтримувати порядок у своїй кімнаті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Форми, методи і засоби морально-правової роботи з дітьми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Як відомо, провідним видом діяльності для дитини є ігрова діяльність. Практика показу</w:t>
      </w:r>
      <w:proofErr w:type="gramStart"/>
      <w:r w:rsidRPr="00A61DE9">
        <w:rPr>
          <w:rFonts w:ascii="Times New Roman" w:eastAsia="Times New Roman" w:hAnsi="Times New Roman" w:cs="Times New Roman"/>
          <w:sz w:val="24"/>
          <w:szCs w:val="24"/>
          <w:lang w:eastAsia="ru-RU"/>
        </w:rPr>
        <w:t>є,</w:t>
      </w:r>
      <w:proofErr w:type="gramEnd"/>
      <w:r w:rsidRPr="00A61DE9">
        <w:rPr>
          <w:rFonts w:ascii="Times New Roman" w:eastAsia="Times New Roman" w:hAnsi="Times New Roman" w:cs="Times New Roman"/>
          <w:sz w:val="24"/>
          <w:szCs w:val="24"/>
          <w:lang w:eastAsia="ru-RU"/>
        </w:rPr>
        <w:t xml:space="preserve"> що гра – та чарівна паличка, яка перетворює процес навчання на цікаву, захоплюючу пригоду. Гра орієнтує малюка в </w:t>
      </w:r>
      <w:proofErr w:type="gramStart"/>
      <w:r w:rsidRPr="00A61DE9">
        <w:rPr>
          <w:rFonts w:ascii="Times New Roman" w:eastAsia="Times New Roman" w:hAnsi="Times New Roman" w:cs="Times New Roman"/>
          <w:sz w:val="24"/>
          <w:szCs w:val="24"/>
          <w:lang w:eastAsia="ru-RU"/>
        </w:rPr>
        <w:t>соц</w:t>
      </w:r>
      <w:proofErr w:type="gramEnd"/>
      <w:r w:rsidRPr="00A61DE9">
        <w:rPr>
          <w:rFonts w:ascii="Times New Roman" w:eastAsia="Times New Roman" w:hAnsi="Times New Roman" w:cs="Times New Roman"/>
          <w:sz w:val="24"/>
          <w:szCs w:val="24"/>
          <w:lang w:eastAsia="ru-RU"/>
        </w:rPr>
        <w:t xml:space="preserve">іальній дійсності, виховує в нього прагнення до суспільно значущої і суспільно оцінюваної діяльності. Грі дітей треба приділяти велику увагу і тому, що в ній формується характер, вольові якості, відбувається «навчання життю» за певними правилами. Інакше кажучи, у грі діти регламентують свою поведінку за допомогою правил. </w:t>
      </w:r>
      <w:proofErr w:type="gramStart"/>
      <w:r w:rsidRPr="00A61DE9">
        <w:rPr>
          <w:rFonts w:ascii="Times New Roman" w:eastAsia="Times New Roman" w:hAnsi="Times New Roman" w:cs="Times New Roman"/>
          <w:sz w:val="24"/>
          <w:szCs w:val="24"/>
          <w:lang w:eastAsia="ru-RU"/>
        </w:rPr>
        <w:t>Вони</w:t>
      </w:r>
      <w:proofErr w:type="gramEnd"/>
      <w:r w:rsidRPr="00A61DE9">
        <w:rPr>
          <w:rFonts w:ascii="Times New Roman" w:eastAsia="Times New Roman" w:hAnsi="Times New Roman" w:cs="Times New Roman"/>
          <w:sz w:val="24"/>
          <w:szCs w:val="24"/>
          <w:lang w:eastAsia="ru-RU"/>
        </w:rPr>
        <w:t xml:space="preserve"> поводяться природно та невимушено. У грі виховується позитивна самооцінка та формується на її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 xml:space="preserve">ідставі «Я»-концепція. Використовуючи різноманітні ігрові вправи, діти набагато легше засвоюють матеріал, </w:t>
      </w:r>
      <w:r w:rsidRPr="00A61DE9">
        <w:rPr>
          <w:rFonts w:ascii="Times New Roman" w:eastAsia="Times New Roman" w:hAnsi="Times New Roman" w:cs="Times New Roman"/>
          <w:sz w:val="24"/>
          <w:szCs w:val="24"/>
          <w:lang w:eastAsia="ru-RU"/>
        </w:rPr>
        <w:lastRenderedPageBreak/>
        <w:t xml:space="preserve">працюють із більшим зацікавленням. У плані виховної роботи з дошкільниками </w:t>
      </w:r>
      <w:proofErr w:type="gramStart"/>
      <w:r w:rsidRPr="00A61DE9">
        <w:rPr>
          <w:rFonts w:ascii="Times New Roman" w:eastAsia="Times New Roman" w:hAnsi="Times New Roman" w:cs="Times New Roman"/>
          <w:sz w:val="24"/>
          <w:szCs w:val="24"/>
          <w:lang w:eastAsia="ru-RU"/>
        </w:rPr>
        <w:t>доц</w:t>
      </w:r>
      <w:proofErr w:type="gramEnd"/>
      <w:r w:rsidRPr="00A61DE9">
        <w:rPr>
          <w:rFonts w:ascii="Times New Roman" w:eastAsia="Times New Roman" w:hAnsi="Times New Roman" w:cs="Times New Roman"/>
          <w:sz w:val="24"/>
          <w:szCs w:val="24"/>
          <w:lang w:eastAsia="ru-RU"/>
        </w:rPr>
        <w:t>ільно проводити: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ігри-вправи на актуалізацію «Я»;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ігри-вправи, в яких дітям пропонується розв’язати ситуації з певним морально-правовим змістом;</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дидактичні ігри, наприклад, «Порівняй героїв казок», «Яке право порушено», «Що добре, а що погано», «Східці правди (доброти, </w:t>
      </w:r>
      <w:proofErr w:type="gramStart"/>
      <w:r w:rsidRPr="00A61DE9">
        <w:rPr>
          <w:rFonts w:ascii="Times New Roman" w:eastAsia="Times New Roman" w:hAnsi="Times New Roman" w:cs="Times New Roman"/>
          <w:b/>
          <w:bCs/>
          <w:i/>
          <w:iCs/>
          <w:sz w:val="24"/>
          <w:szCs w:val="24"/>
          <w:lang w:eastAsia="ru-RU"/>
        </w:rPr>
        <w:t>вв</w:t>
      </w:r>
      <w:proofErr w:type="gramEnd"/>
      <w:r w:rsidRPr="00A61DE9">
        <w:rPr>
          <w:rFonts w:ascii="Times New Roman" w:eastAsia="Times New Roman" w:hAnsi="Times New Roman" w:cs="Times New Roman"/>
          <w:b/>
          <w:bCs/>
          <w:i/>
          <w:iCs/>
          <w:sz w:val="24"/>
          <w:szCs w:val="24"/>
          <w:lang w:eastAsia="ru-RU"/>
        </w:rPr>
        <w:t>ічливості)» та інші;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ігри-стратегії та сюжетно-рольові ігри.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Необхідно зазначити, що процес усвідомлення дитиною себе як реально діючої особи перебуває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 xml:space="preserve">ід сильним впливом так званого ідеального самообразу. Він формується на ранніх етапах розвитку особистості в умовах позитивних емоційних контактів дитини з близькими дорослими, а також внаслідок ототожнення себе з героями казок, оповідань – носіями високих моральних якостей. Тому необхідно широко звертатися до творів художньої літератури та усної народної творчості. Завдяки вмілому педагогічному керівництву можна спрямувати емоційне сприймання дошкільниками художніх творів </w:t>
      </w:r>
      <w:proofErr w:type="gramStart"/>
      <w:r w:rsidRPr="00A61DE9">
        <w:rPr>
          <w:rFonts w:ascii="Times New Roman" w:eastAsia="Times New Roman" w:hAnsi="Times New Roman" w:cs="Times New Roman"/>
          <w:sz w:val="24"/>
          <w:szCs w:val="24"/>
          <w:lang w:eastAsia="ru-RU"/>
        </w:rPr>
        <w:t>у</w:t>
      </w:r>
      <w:proofErr w:type="gramEnd"/>
      <w:r w:rsidRPr="00A61DE9">
        <w:rPr>
          <w:rFonts w:ascii="Times New Roman" w:eastAsia="Times New Roman" w:hAnsi="Times New Roman" w:cs="Times New Roman"/>
          <w:sz w:val="24"/>
          <w:szCs w:val="24"/>
          <w:lang w:eastAsia="ru-RU"/>
        </w:rPr>
        <w:t xml:space="preserve"> русло моральної та правовиховної освіти. Особливого визнання серед педагогів здобула, звичайно, казка як доступний і впливовий жанр народної творчості. Казкові сюжети, побудовані на протиставленні добра і зла, їх боротьбі, містять яскраві приклади гуманної та антигуманної поведінки. Засуджуючи зло, викриваючи жорстокість, казки переконують у необхідності взаємин на засадах добра і гуманізму. Тому пропонується читання творів художньої літератури, зокрема, казок із подальшим їх обговоренням. </w:t>
      </w:r>
      <w:proofErr w:type="gramStart"/>
      <w:r w:rsidRPr="00A61DE9">
        <w:rPr>
          <w:rFonts w:ascii="Times New Roman" w:eastAsia="Times New Roman" w:hAnsi="Times New Roman" w:cs="Times New Roman"/>
          <w:sz w:val="24"/>
          <w:szCs w:val="24"/>
          <w:lang w:eastAsia="ru-RU"/>
        </w:rPr>
        <w:t>Доц</w:t>
      </w:r>
      <w:proofErr w:type="gramEnd"/>
      <w:r w:rsidRPr="00A61DE9">
        <w:rPr>
          <w:rFonts w:ascii="Times New Roman" w:eastAsia="Times New Roman" w:hAnsi="Times New Roman" w:cs="Times New Roman"/>
          <w:sz w:val="24"/>
          <w:szCs w:val="24"/>
          <w:lang w:eastAsia="ru-RU"/>
        </w:rPr>
        <w:t>ільно проводити літературні ігри, які можуть бути як складовою частиною занять з художньої літератури, так і проводитися окремо як мовленнєві заняття на літературному матеріалі. У них може брати участь невелика група дітей, щоб кожна дитина мала можливість проявити свою ініціативу. Наведемо кілька пропозицій щодо таких занять:</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намалювати словесний портрет дійових </w:t>
      </w:r>
      <w:proofErr w:type="gramStart"/>
      <w:r w:rsidRPr="00A61DE9">
        <w:rPr>
          <w:rFonts w:ascii="Times New Roman" w:eastAsia="Times New Roman" w:hAnsi="Times New Roman" w:cs="Times New Roman"/>
          <w:b/>
          <w:bCs/>
          <w:i/>
          <w:iCs/>
          <w:sz w:val="24"/>
          <w:szCs w:val="24"/>
          <w:lang w:eastAsia="ru-RU"/>
        </w:rPr>
        <w:t>осіб</w:t>
      </w:r>
      <w:proofErr w:type="gramEnd"/>
      <w:r w:rsidRPr="00A61DE9">
        <w:rPr>
          <w:rFonts w:ascii="Times New Roman" w:eastAsia="Times New Roman" w:hAnsi="Times New Roman" w:cs="Times New Roman"/>
          <w:b/>
          <w:bCs/>
          <w:i/>
          <w:iCs/>
          <w:sz w:val="24"/>
          <w:szCs w:val="24"/>
          <w:lang w:eastAsia="ru-RU"/>
        </w:rPr>
        <w:t>;</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придумати інше закінчення казки;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придумати сюжет, коли казкові герої змінюють </w:t>
      </w:r>
      <w:proofErr w:type="gramStart"/>
      <w:r w:rsidRPr="00A61DE9">
        <w:rPr>
          <w:rFonts w:ascii="Times New Roman" w:eastAsia="Times New Roman" w:hAnsi="Times New Roman" w:cs="Times New Roman"/>
          <w:b/>
          <w:bCs/>
          <w:i/>
          <w:iCs/>
          <w:sz w:val="24"/>
          <w:szCs w:val="24"/>
          <w:lang w:eastAsia="ru-RU"/>
        </w:rPr>
        <w:t>свою</w:t>
      </w:r>
      <w:proofErr w:type="gramEnd"/>
      <w:r w:rsidRPr="00A61DE9">
        <w:rPr>
          <w:rFonts w:ascii="Times New Roman" w:eastAsia="Times New Roman" w:hAnsi="Times New Roman" w:cs="Times New Roman"/>
          <w:b/>
          <w:bCs/>
          <w:i/>
          <w:iCs/>
          <w:sz w:val="24"/>
          <w:szCs w:val="24"/>
          <w:lang w:eastAsia="ru-RU"/>
        </w:rPr>
        <w:t xml:space="preserve"> поведінку, і їхні вчинки вже не завдають болю, кривди, зневаги іншим;</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ввести в казковий сюжет нового героя;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уявити себе на </w:t>
      </w:r>
      <w:proofErr w:type="gramStart"/>
      <w:r w:rsidRPr="00A61DE9">
        <w:rPr>
          <w:rFonts w:ascii="Times New Roman" w:eastAsia="Times New Roman" w:hAnsi="Times New Roman" w:cs="Times New Roman"/>
          <w:b/>
          <w:bCs/>
          <w:i/>
          <w:iCs/>
          <w:sz w:val="24"/>
          <w:szCs w:val="24"/>
          <w:lang w:eastAsia="ru-RU"/>
        </w:rPr>
        <w:t>м</w:t>
      </w:r>
      <w:proofErr w:type="gramEnd"/>
      <w:r w:rsidRPr="00A61DE9">
        <w:rPr>
          <w:rFonts w:ascii="Times New Roman" w:eastAsia="Times New Roman" w:hAnsi="Times New Roman" w:cs="Times New Roman"/>
          <w:b/>
          <w:bCs/>
          <w:i/>
          <w:iCs/>
          <w:sz w:val="24"/>
          <w:szCs w:val="24"/>
          <w:lang w:eastAsia="ru-RU"/>
        </w:rPr>
        <w:t>ісці того чи іншого персонажа, передати його стан, почуття тощо.</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Із старшими дошкільниками проводяться морально-етичні бесі</w:t>
      </w:r>
      <w:proofErr w:type="gramStart"/>
      <w:r w:rsidRPr="00A61DE9">
        <w:rPr>
          <w:rFonts w:ascii="Times New Roman" w:eastAsia="Times New Roman" w:hAnsi="Times New Roman" w:cs="Times New Roman"/>
          <w:sz w:val="24"/>
          <w:szCs w:val="24"/>
          <w:lang w:eastAsia="ru-RU"/>
        </w:rPr>
        <w:t>ди на</w:t>
      </w:r>
      <w:proofErr w:type="gramEnd"/>
      <w:r w:rsidRPr="00A61DE9">
        <w:rPr>
          <w:rFonts w:ascii="Times New Roman" w:eastAsia="Times New Roman" w:hAnsi="Times New Roman" w:cs="Times New Roman"/>
          <w:sz w:val="24"/>
          <w:szCs w:val="24"/>
          <w:lang w:eastAsia="ru-RU"/>
        </w:rPr>
        <w:t xml:space="preserve"> такі теми: «Правила доброти», «Наші обов’язки», «Як я можу допомогти батькам», «Правила чесності», «Добрі та погані вчинки» та інші. </w:t>
      </w:r>
      <w:proofErr w:type="gramStart"/>
      <w:r w:rsidRPr="00A61DE9">
        <w:rPr>
          <w:rFonts w:ascii="Times New Roman" w:eastAsia="Times New Roman" w:hAnsi="Times New Roman" w:cs="Times New Roman"/>
          <w:sz w:val="24"/>
          <w:szCs w:val="24"/>
          <w:lang w:eastAsia="ru-RU"/>
        </w:rPr>
        <w:t>Ц</w:t>
      </w:r>
      <w:proofErr w:type="gramEnd"/>
      <w:r w:rsidRPr="00A61DE9">
        <w:rPr>
          <w:rFonts w:ascii="Times New Roman" w:eastAsia="Times New Roman" w:hAnsi="Times New Roman" w:cs="Times New Roman"/>
          <w:sz w:val="24"/>
          <w:szCs w:val="24"/>
          <w:lang w:eastAsia="ru-RU"/>
        </w:rPr>
        <w:t>ікавим є метод використання умовних знаків «Права дитини».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Як відомо, діти дуже люблять розваги. Розвага проводиться з метою узагальнення всього, чому діти навчилися. Добираючи їх, педагогам потрібно застосовувати </w:t>
      </w:r>
      <w:proofErr w:type="gramStart"/>
      <w:r w:rsidRPr="00A61DE9">
        <w:rPr>
          <w:rFonts w:ascii="Times New Roman" w:eastAsia="Times New Roman" w:hAnsi="Times New Roman" w:cs="Times New Roman"/>
          <w:sz w:val="24"/>
          <w:szCs w:val="24"/>
          <w:lang w:eastAsia="ru-RU"/>
        </w:rPr>
        <w:t>матер</w:t>
      </w:r>
      <w:proofErr w:type="gramEnd"/>
      <w:r w:rsidRPr="00A61DE9">
        <w:rPr>
          <w:rFonts w:ascii="Times New Roman" w:eastAsia="Times New Roman" w:hAnsi="Times New Roman" w:cs="Times New Roman"/>
          <w:sz w:val="24"/>
          <w:szCs w:val="24"/>
          <w:lang w:eastAsia="ru-RU"/>
        </w:rPr>
        <w:t xml:space="preserve">іал, що має і правовиховну цінність.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 xml:space="preserve">ісеньки, вірші, сценки ненав’язливо, образно вчать, що соромно лінуватися, бути нечупарою, ображати менших і слабших, казати неправду і т.д. Але треба наголосити, що без попередньої роботи педагога дітвора тільки сміється з «героїв» творів, не роблячи для себе ніяких висновків. Отже, слід посилити емоційні акценти бесід – адже діти сприймають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іт передусім серцем, почуттями, а вже потім розумом. Тому маємо про негативне завжди говорити з відразою, огидою, гнівом, презирством, а про позитивне – захоплено, зі щирою повагою.</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У правовиховній роботі з дітьми </w:t>
      </w:r>
      <w:proofErr w:type="gramStart"/>
      <w:r w:rsidRPr="00A61DE9">
        <w:rPr>
          <w:rFonts w:ascii="Times New Roman" w:eastAsia="Times New Roman" w:hAnsi="Times New Roman" w:cs="Times New Roman"/>
          <w:sz w:val="24"/>
          <w:szCs w:val="24"/>
          <w:lang w:eastAsia="ru-RU"/>
        </w:rPr>
        <w:t>доц</w:t>
      </w:r>
      <w:proofErr w:type="gramEnd"/>
      <w:r w:rsidRPr="00A61DE9">
        <w:rPr>
          <w:rFonts w:ascii="Times New Roman" w:eastAsia="Times New Roman" w:hAnsi="Times New Roman" w:cs="Times New Roman"/>
          <w:sz w:val="24"/>
          <w:szCs w:val="24"/>
          <w:lang w:eastAsia="ru-RU"/>
        </w:rPr>
        <w:t xml:space="preserve">ільно також використовувати засоби театру. Як зазначають психологи, використання театру та елементів театралізованих дій розширює владу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ідомості над емоційно-інстинктивною сферою людини. Мистецтво театру впливає не тільки на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ідомість актора та глядача, а й на глибинні психічні процеси. Дитина не усвідомлює того глибинного сліду, який залишає в її душі знайомство з </w:t>
      </w:r>
      <w:proofErr w:type="gramStart"/>
      <w:r w:rsidRPr="00A61DE9">
        <w:rPr>
          <w:rFonts w:ascii="Times New Roman" w:eastAsia="Times New Roman" w:hAnsi="Times New Roman" w:cs="Times New Roman"/>
          <w:sz w:val="24"/>
          <w:szCs w:val="24"/>
          <w:lang w:eastAsia="ru-RU"/>
        </w:rPr>
        <w:t>театральною</w:t>
      </w:r>
      <w:proofErr w:type="gramEnd"/>
      <w:r w:rsidRPr="00A61DE9">
        <w:rPr>
          <w:rFonts w:ascii="Times New Roman" w:eastAsia="Times New Roman" w:hAnsi="Times New Roman" w:cs="Times New Roman"/>
          <w:sz w:val="24"/>
          <w:szCs w:val="24"/>
          <w:lang w:eastAsia="ru-RU"/>
        </w:rPr>
        <w:t xml:space="preserve"> виставою, участь у драматизаціях або театралізованих діях, а дорослий бачить «відгуки» благодійного впливу мистецтва в поведінці, мовленні, жестах вихованця.</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lastRenderedPageBreak/>
        <w:t xml:space="preserve">Треба зауважити, що формування у дитини дошкільного віку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ідомої безпечної поведінки та найпростіших правових знань базується на прикладах поведінки дорослих. Тому педагогам дошкільних закладів потрібно не лише враховувати це самим, </w:t>
      </w:r>
      <w:proofErr w:type="gramStart"/>
      <w:r w:rsidRPr="00A61DE9">
        <w:rPr>
          <w:rFonts w:ascii="Times New Roman" w:eastAsia="Times New Roman" w:hAnsi="Times New Roman" w:cs="Times New Roman"/>
          <w:sz w:val="24"/>
          <w:szCs w:val="24"/>
          <w:lang w:eastAsia="ru-RU"/>
        </w:rPr>
        <w:t>а й</w:t>
      </w:r>
      <w:proofErr w:type="gramEnd"/>
      <w:r w:rsidRPr="00A61DE9">
        <w:rPr>
          <w:rFonts w:ascii="Times New Roman" w:eastAsia="Times New Roman" w:hAnsi="Times New Roman" w:cs="Times New Roman"/>
          <w:sz w:val="24"/>
          <w:szCs w:val="24"/>
          <w:lang w:eastAsia="ru-RU"/>
        </w:rPr>
        <w:t xml:space="preserve"> особливу увагу приділяти роботі з батьками.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Як відомо, провідну роль у вихованні дітей відіграє сім'я. Це – перший осередок виховання людяності, національної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ідомості, патріотизму й демократизму. Тут прищеплюють дітям здорові норми та навички культурної поведінки, вчать шанувати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 xml:space="preserve">ідну мову, національні звичаї і традиції, готують до життя. Саме родина закладає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ідґрунтя вихованості, особлива міцність якого пояснюється тим, що базується воно на любові між батьками і дітьми та теплі кревних взаємин. Тому, як зазначалося у виступах на ІІ Всеукраїнському з'їзді працівників освіти, турботою освітянської громадськості повинно стати суттєве підвищення педагогічної культури в суспільстві й у кожній сі</w:t>
      </w:r>
      <w:proofErr w:type="gramStart"/>
      <w:r w:rsidRPr="00A61DE9">
        <w:rPr>
          <w:rFonts w:ascii="Times New Roman" w:eastAsia="Times New Roman" w:hAnsi="Times New Roman" w:cs="Times New Roman"/>
          <w:sz w:val="24"/>
          <w:szCs w:val="24"/>
          <w:lang w:eastAsia="ru-RU"/>
        </w:rPr>
        <w:t>м</w:t>
      </w:r>
      <w:proofErr w:type="gramEnd"/>
      <w:r w:rsidRPr="00A61DE9">
        <w:rPr>
          <w:rFonts w:ascii="Times New Roman" w:eastAsia="Times New Roman" w:hAnsi="Times New Roman" w:cs="Times New Roman"/>
          <w:sz w:val="24"/>
          <w:szCs w:val="24"/>
          <w:lang w:eastAsia="ru-RU"/>
        </w:rPr>
        <w:t xml:space="preserve">'ї зокрема. </w:t>
      </w:r>
      <w:proofErr w:type="gramStart"/>
      <w:r w:rsidRPr="00A61DE9">
        <w:rPr>
          <w:rFonts w:ascii="Times New Roman" w:eastAsia="Times New Roman" w:hAnsi="Times New Roman" w:cs="Times New Roman"/>
          <w:sz w:val="24"/>
          <w:szCs w:val="24"/>
          <w:lang w:eastAsia="ru-RU"/>
        </w:rPr>
        <w:t>Поки що ми спостерігаємо, що в багатьох сім'ях основний педагогічний арсенал у ставленні до дітей складається лише із власного дитячого досвіду нинішніх батьків. Далеко не завжди у сім'ях пошановують права дитини, сприяють вихованню вільної, самостійної, відповідальної і демократично орієнтованої особистості. Тому нагальним завданням</w:t>
      </w:r>
      <w:proofErr w:type="gramEnd"/>
      <w:r w:rsidRPr="00A61DE9">
        <w:rPr>
          <w:rFonts w:ascii="Times New Roman" w:eastAsia="Times New Roman" w:hAnsi="Times New Roman" w:cs="Times New Roman"/>
          <w:sz w:val="24"/>
          <w:szCs w:val="24"/>
          <w:lang w:eastAsia="ru-RU"/>
        </w:rPr>
        <w:t xml:space="preserve"> є започаткування своє</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ідного педагогічного всеобучу батьків.</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Головне у співпраці з </w:t>
      </w:r>
      <w:proofErr w:type="gramStart"/>
      <w:r w:rsidRPr="00A61DE9">
        <w:rPr>
          <w:rFonts w:ascii="Times New Roman" w:eastAsia="Times New Roman" w:hAnsi="Times New Roman" w:cs="Times New Roman"/>
          <w:sz w:val="24"/>
          <w:szCs w:val="24"/>
          <w:lang w:eastAsia="ru-RU"/>
        </w:rPr>
        <w:t>кожною</w:t>
      </w:r>
      <w:proofErr w:type="gramEnd"/>
      <w:r w:rsidRPr="00A61DE9">
        <w:rPr>
          <w:rFonts w:ascii="Times New Roman" w:eastAsia="Times New Roman" w:hAnsi="Times New Roman" w:cs="Times New Roman"/>
          <w:sz w:val="24"/>
          <w:szCs w:val="24"/>
          <w:lang w:eastAsia="ru-RU"/>
        </w:rPr>
        <w:t xml:space="preserve"> сім'єю – допомогти батькам зрозуміти і сприйняти сучасні гуманістичні ідеї та орієнтири, які ґрунтуються на повазі до особистості дитини, турботі про її всебічний розвиток. Ігнорування суб’єктивного досвіду дитини призводить до виникнення проблем у вихованні та труднощів у навчанні.</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порушуються права дитини?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w:t>
      </w:r>
      <w:proofErr w:type="gramStart"/>
      <w:r w:rsidRPr="00A61DE9">
        <w:rPr>
          <w:rFonts w:ascii="Times New Roman" w:eastAsia="Times New Roman" w:hAnsi="Times New Roman" w:cs="Times New Roman"/>
          <w:b/>
          <w:bCs/>
          <w:i/>
          <w:iCs/>
          <w:sz w:val="24"/>
          <w:szCs w:val="24"/>
          <w:lang w:eastAsia="ru-RU"/>
        </w:rPr>
        <w:t>немає безпеки для її життя та здоров</w:t>
      </w:r>
      <w:proofErr w:type="gramEnd"/>
      <w:r w:rsidRPr="00A61DE9">
        <w:rPr>
          <w:rFonts w:ascii="Times New Roman" w:eastAsia="Times New Roman" w:hAnsi="Times New Roman" w:cs="Times New Roman"/>
          <w:b/>
          <w:bCs/>
          <w:i/>
          <w:iCs/>
          <w:sz w:val="24"/>
          <w:szCs w:val="24"/>
          <w:lang w:eastAsia="ru-RU"/>
        </w:rPr>
        <w:t>'я.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потреби ігноруються.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не задовольняються її основні потреби.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щодо дитини спостерігаються випадки насильства або приниження.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порушується недоторканність дитини.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завдається шкода </w:t>
      </w:r>
      <w:proofErr w:type="gramStart"/>
      <w:r w:rsidRPr="00A61DE9">
        <w:rPr>
          <w:rFonts w:ascii="Times New Roman" w:eastAsia="Times New Roman" w:hAnsi="Times New Roman" w:cs="Times New Roman"/>
          <w:b/>
          <w:bCs/>
          <w:i/>
          <w:iCs/>
          <w:sz w:val="24"/>
          <w:szCs w:val="24"/>
          <w:lang w:eastAsia="ru-RU"/>
        </w:rPr>
        <w:t>здоров</w:t>
      </w:r>
      <w:proofErr w:type="gramEnd"/>
      <w:r w:rsidRPr="00A61DE9">
        <w:rPr>
          <w:rFonts w:ascii="Times New Roman" w:eastAsia="Times New Roman" w:hAnsi="Times New Roman" w:cs="Times New Roman"/>
          <w:b/>
          <w:bCs/>
          <w:i/>
          <w:iCs/>
          <w:sz w:val="24"/>
          <w:szCs w:val="24"/>
          <w:lang w:eastAsia="ru-RU"/>
        </w:rPr>
        <w:t>'ю дитини.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ізолюють.</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вона не має права голосу у процесі прийняття важливого для сім'ї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вона не може вільно висловлювати свої думки і почуття.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її використовують у конфліктних ситуаціях з родичами.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дитина стає </w:t>
      </w:r>
      <w:proofErr w:type="gramStart"/>
      <w:r w:rsidRPr="00A61DE9">
        <w:rPr>
          <w:rFonts w:ascii="Times New Roman" w:eastAsia="Times New Roman" w:hAnsi="Times New Roman" w:cs="Times New Roman"/>
          <w:b/>
          <w:bCs/>
          <w:i/>
          <w:iCs/>
          <w:sz w:val="24"/>
          <w:szCs w:val="24"/>
          <w:lang w:eastAsia="ru-RU"/>
        </w:rPr>
        <w:t>св</w:t>
      </w:r>
      <w:proofErr w:type="gramEnd"/>
      <w:r w:rsidRPr="00A61DE9">
        <w:rPr>
          <w:rFonts w:ascii="Times New Roman" w:eastAsia="Times New Roman" w:hAnsi="Times New Roman" w:cs="Times New Roman"/>
          <w:b/>
          <w:bCs/>
          <w:i/>
          <w:iCs/>
          <w:sz w:val="24"/>
          <w:szCs w:val="24"/>
          <w:lang w:eastAsia="ru-RU"/>
        </w:rPr>
        <w:t>ідком приниження гідності інших людей.</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навіюють страх за допомогою жестів, </w:t>
      </w:r>
      <w:proofErr w:type="gramStart"/>
      <w:r w:rsidRPr="00A61DE9">
        <w:rPr>
          <w:rFonts w:ascii="Times New Roman" w:eastAsia="Times New Roman" w:hAnsi="Times New Roman" w:cs="Times New Roman"/>
          <w:b/>
          <w:bCs/>
          <w:i/>
          <w:iCs/>
          <w:sz w:val="24"/>
          <w:szCs w:val="24"/>
          <w:lang w:eastAsia="ru-RU"/>
        </w:rPr>
        <w:t>погляд</w:t>
      </w:r>
      <w:proofErr w:type="gramEnd"/>
      <w:r w:rsidRPr="00A61DE9">
        <w:rPr>
          <w:rFonts w:ascii="Times New Roman" w:eastAsia="Times New Roman" w:hAnsi="Times New Roman" w:cs="Times New Roman"/>
          <w:b/>
          <w:bCs/>
          <w:i/>
          <w:iCs/>
          <w:sz w:val="24"/>
          <w:szCs w:val="24"/>
          <w:lang w:eastAsia="ru-RU"/>
        </w:rPr>
        <w:t>ів, погроз фізичного покарання.</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дитину залякують, використовуючи при цьому суспільні установи (</w:t>
      </w:r>
      <w:proofErr w:type="gramStart"/>
      <w:r w:rsidRPr="00A61DE9">
        <w:rPr>
          <w:rFonts w:ascii="Times New Roman" w:eastAsia="Times New Roman" w:hAnsi="Times New Roman" w:cs="Times New Roman"/>
          <w:b/>
          <w:bCs/>
          <w:i/>
          <w:iCs/>
          <w:sz w:val="24"/>
          <w:szCs w:val="24"/>
          <w:lang w:eastAsia="ru-RU"/>
        </w:rPr>
        <w:t>м</w:t>
      </w:r>
      <w:proofErr w:type="gramEnd"/>
      <w:r w:rsidRPr="00A61DE9">
        <w:rPr>
          <w:rFonts w:ascii="Times New Roman" w:eastAsia="Times New Roman" w:hAnsi="Times New Roman" w:cs="Times New Roman"/>
          <w:b/>
          <w:bCs/>
          <w:i/>
          <w:iCs/>
          <w:sz w:val="24"/>
          <w:szCs w:val="24"/>
          <w:lang w:eastAsia="ru-RU"/>
        </w:rPr>
        <w:t>іліцію, церкву, спецшколу, колонію, лікарню).</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порушують статеву недоторканість дитини.</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контролюють її доступ до спілкування з ровесниками, дорослими, родичами, одним із батьків, якщо на це нема </w:t>
      </w:r>
      <w:proofErr w:type="gramStart"/>
      <w:r w:rsidRPr="00A61DE9">
        <w:rPr>
          <w:rFonts w:ascii="Times New Roman" w:eastAsia="Times New Roman" w:hAnsi="Times New Roman" w:cs="Times New Roman"/>
          <w:b/>
          <w:bCs/>
          <w:i/>
          <w:iCs/>
          <w:sz w:val="24"/>
          <w:szCs w:val="24"/>
          <w:lang w:eastAsia="ru-RU"/>
        </w:rPr>
        <w:t>р</w:t>
      </w:r>
      <w:proofErr w:type="gramEnd"/>
      <w:r w:rsidRPr="00A61DE9">
        <w:rPr>
          <w:rFonts w:ascii="Times New Roman" w:eastAsia="Times New Roman" w:hAnsi="Times New Roman" w:cs="Times New Roman"/>
          <w:b/>
          <w:bCs/>
          <w:i/>
          <w:iCs/>
          <w:sz w:val="24"/>
          <w:szCs w:val="24"/>
          <w:lang w:eastAsia="ru-RU"/>
        </w:rPr>
        <w:t>ішення суду.</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Коли використовують дитину, як засіб економічного торгу </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 час розлучень, поділу майна.</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Коли дитині не надається право робити помилки.</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Діти, права яких порушуються, часто стають </w:t>
      </w:r>
      <w:proofErr w:type="gramStart"/>
      <w:r w:rsidRPr="00A61DE9">
        <w:rPr>
          <w:rFonts w:ascii="Times New Roman" w:eastAsia="Times New Roman" w:hAnsi="Times New Roman" w:cs="Times New Roman"/>
          <w:sz w:val="24"/>
          <w:szCs w:val="24"/>
          <w:lang w:eastAsia="ru-RU"/>
        </w:rPr>
        <w:t>соц</w:t>
      </w:r>
      <w:proofErr w:type="gramEnd"/>
      <w:r w:rsidRPr="00A61DE9">
        <w:rPr>
          <w:rFonts w:ascii="Times New Roman" w:eastAsia="Times New Roman" w:hAnsi="Times New Roman" w:cs="Times New Roman"/>
          <w:sz w:val="24"/>
          <w:szCs w:val="24"/>
          <w:lang w:eastAsia="ru-RU"/>
        </w:rPr>
        <w:t>іально і психологічно дезадаптованими.</w:t>
      </w:r>
      <w:r w:rsidRPr="00A61DE9">
        <w:rPr>
          <w:rFonts w:ascii="Times New Roman" w:eastAsia="Times New Roman" w:hAnsi="Times New Roman" w:cs="Times New Roman"/>
          <w:sz w:val="24"/>
          <w:szCs w:val="24"/>
          <w:lang w:eastAsia="ru-RU"/>
        </w:rPr>
        <w:br/>
        <w:t xml:space="preserve">Оскільки перші уроки стосунків із навколишнім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ітом дитина дістає в батьківському домі, через недостатність життєвого досвіду все, що вона тут спостерігає, сприймається нею як норма, як модель людських взаємин, еталон для власної поведінки. Батьки повинні зрозуміти, що не можна вимагати від дитини виконання будь-якого правила, якщо дорослі самі не завжди ним керуються. </w:t>
      </w:r>
      <w:proofErr w:type="gramStart"/>
      <w:r w:rsidRPr="00A61DE9">
        <w:rPr>
          <w:rFonts w:ascii="Times New Roman" w:eastAsia="Times New Roman" w:hAnsi="Times New Roman" w:cs="Times New Roman"/>
          <w:sz w:val="24"/>
          <w:szCs w:val="24"/>
          <w:lang w:eastAsia="ru-RU"/>
        </w:rPr>
        <w:t>Тому перед педагогами дошкільних закладів постає завдання – зацікавити батьків перспективою подальшого розвитку дітей, зробити батьків своїми однодумцями.</w:t>
      </w:r>
      <w:proofErr w:type="gramEnd"/>
      <w:r w:rsidRPr="00A61DE9">
        <w:rPr>
          <w:rFonts w:ascii="Times New Roman" w:eastAsia="Times New Roman" w:hAnsi="Times New Roman" w:cs="Times New Roman"/>
          <w:sz w:val="24"/>
          <w:szCs w:val="24"/>
          <w:lang w:eastAsia="ru-RU"/>
        </w:rPr>
        <w:t xml:space="preserve"> При цьому роботу з батьками потрібно спрямовувати на формування правового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 xml:space="preserve">ітогляду батьків та на активізацію їхньої уваги й підвищення </w:t>
      </w:r>
      <w:r w:rsidRPr="00A61DE9">
        <w:rPr>
          <w:rFonts w:ascii="Times New Roman" w:eastAsia="Times New Roman" w:hAnsi="Times New Roman" w:cs="Times New Roman"/>
          <w:sz w:val="24"/>
          <w:szCs w:val="24"/>
          <w:lang w:eastAsia="ru-RU"/>
        </w:rPr>
        <w:lastRenderedPageBreak/>
        <w:t xml:space="preserve">інтересу до проблем захисту прав та гідності дітей. Родина і дитячий садок повинні гармонійно співдіяти на основі взаємної поваги і </w:t>
      </w:r>
      <w:proofErr w:type="gramStart"/>
      <w:r w:rsidRPr="00A61DE9">
        <w:rPr>
          <w:rFonts w:ascii="Times New Roman" w:eastAsia="Times New Roman" w:hAnsi="Times New Roman" w:cs="Times New Roman"/>
          <w:sz w:val="24"/>
          <w:szCs w:val="24"/>
          <w:lang w:eastAsia="ru-RU"/>
        </w:rPr>
        <w:t>п</w:t>
      </w:r>
      <w:proofErr w:type="gramEnd"/>
      <w:r w:rsidRPr="00A61DE9">
        <w:rPr>
          <w:rFonts w:ascii="Times New Roman" w:eastAsia="Times New Roman" w:hAnsi="Times New Roman" w:cs="Times New Roman"/>
          <w:sz w:val="24"/>
          <w:szCs w:val="24"/>
          <w:lang w:eastAsia="ru-RU"/>
        </w:rPr>
        <w:t>ідтримки, дотримання прав та виконання обов’язків обох партнерів як однодумців.</w:t>
      </w:r>
      <w:r w:rsidRPr="00A61DE9">
        <w:rPr>
          <w:rFonts w:ascii="Times New Roman" w:eastAsia="Times New Roman" w:hAnsi="Times New Roman" w:cs="Times New Roman"/>
          <w:sz w:val="24"/>
          <w:szCs w:val="24"/>
          <w:lang w:eastAsia="ru-RU"/>
        </w:rPr>
        <w:br/>
        <w:t>Роз’яснюючи батькам важливість і норми морально-правового виховання дитини, потрібно постійно проводити просвітницьку роботу з батьками, яка включає:</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ознайомлення з положеннями Конвенції ООН про права дитини, із Законом України «Про охорону дитинства»;</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оформлення спеціальних стенді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організація виступів фахівці</w:t>
      </w:r>
      <w:proofErr w:type="gramStart"/>
      <w:r w:rsidRPr="00A61DE9">
        <w:rPr>
          <w:rFonts w:ascii="Times New Roman" w:eastAsia="Times New Roman" w:hAnsi="Times New Roman" w:cs="Times New Roman"/>
          <w:b/>
          <w:bCs/>
          <w:i/>
          <w:iCs/>
          <w:sz w:val="24"/>
          <w:szCs w:val="24"/>
          <w:lang w:eastAsia="ru-RU"/>
        </w:rPr>
        <w:t>в</w:t>
      </w:r>
      <w:proofErr w:type="gramEnd"/>
      <w:r w:rsidRPr="00A61DE9">
        <w:rPr>
          <w:rFonts w:ascii="Times New Roman" w:eastAsia="Times New Roman" w:hAnsi="Times New Roman" w:cs="Times New Roman"/>
          <w:b/>
          <w:bCs/>
          <w:i/>
          <w:iCs/>
          <w:sz w:val="24"/>
          <w:szCs w:val="24"/>
          <w:lang w:eastAsia="ru-RU"/>
        </w:rPr>
        <w:t>;</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відвідання дітей удома з метою вивчення </w:t>
      </w:r>
      <w:proofErr w:type="gramStart"/>
      <w:r w:rsidRPr="00A61DE9">
        <w:rPr>
          <w:rFonts w:ascii="Times New Roman" w:eastAsia="Times New Roman" w:hAnsi="Times New Roman" w:cs="Times New Roman"/>
          <w:b/>
          <w:bCs/>
          <w:i/>
          <w:iCs/>
          <w:sz w:val="24"/>
          <w:szCs w:val="24"/>
          <w:lang w:eastAsia="ru-RU"/>
        </w:rPr>
        <w:t>соц</w:t>
      </w:r>
      <w:proofErr w:type="gramEnd"/>
      <w:r w:rsidRPr="00A61DE9">
        <w:rPr>
          <w:rFonts w:ascii="Times New Roman" w:eastAsia="Times New Roman" w:hAnsi="Times New Roman" w:cs="Times New Roman"/>
          <w:b/>
          <w:bCs/>
          <w:i/>
          <w:iCs/>
          <w:sz w:val="24"/>
          <w:szCs w:val="24"/>
          <w:lang w:eastAsia="ru-RU"/>
        </w:rPr>
        <w:t>іально-педагогічних умов родинного виховання, ставлення батьків до своєї дитини, її емоційне самопочуття вдома;</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анкетування батьків;</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залучення батьків до </w:t>
      </w:r>
      <w:proofErr w:type="gramStart"/>
      <w:r w:rsidRPr="00A61DE9">
        <w:rPr>
          <w:rFonts w:ascii="Times New Roman" w:eastAsia="Times New Roman" w:hAnsi="Times New Roman" w:cs="Times New Roman"/>
          <w:b/>
          <w:bCs/>
          <w:i/>
          <w:iCs/>
          <w:sz w:val="24"/>
          <w:szCs w:val="24"/>
          <w:lang w:eastAsia="ru-RU"/>
        </w:rPr>
        <w:t>п</w:t>
      </w:r>
      <w:proofErr w:type="gramEnd"/>
      <w:r w:rsidRPr="00A61DE9">
        <w:rPr>
          <w:rFonts w:ascii="Times New Roman" w:eastAsia="Times New Roman" w:hAnsi="Times New Roman" w:cs="Times New Roman"/>
          <w:b/>
          <w:bCs/>
          <w:i/>
          <w:iCs/>
          <w:sz w:val="24"/>
          <w:szCs w:val="24"/>
          <w:lang w:eastAsia="ru-RU"/>
        </w:rPr>
        <w:t>ідготовки та проведення свят, розваг, виставок малюнків;</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організація </w:t>
      </w:r>
      <w:proofErr w:type="gramStart"/>
      <w:r w:rsidRPr="00A61DE9">
        <w:rPr>
          <w:rFonts w:ascii="Times New Roman" w:eastAsia="Times New Roman" w:hAnsi="Times New Roman" w:cs="Times New Roman"/>
          <w:b/>
          <w:bCs/>
          <w:i/>
          <w:iCs/>
          <w:sz w:val="24"/>
          <w:szCs w:val="24"/>
          <w:lang w:eastAsia="ru-RU"/>
        </w:rPr>
        <w:t>зустр</w:t>
      </w:r>
      <w:proofErr w:type="gramEnd"/>
      <w:r w:rsidRPr="00A61DE9">
        <w:rPr>
          <w:rFonts w:ascii="Times New Roman" w:eastAsia="Times New Roman" w:hAnsi="Times New Roman" w:cs="Times New Roman"/>
          <w:b/>
          <w:bCs/>
          <w:i/>
          <w:iCs/>
          <w:sz w:val="24"/>
          <w:szCs w:val="24"/>
          <w:lang w:eastAsia="ru-RU"/>
        </w:rPr>
        <w:t>ічей та бесід із батьками, чиї професії покликані захищати права та безпеку в суспільстві;</w:t>
      </w:r>
    </w:p>
    <w:p w:rsidR="00A61DE9" w:rsidRPr="00A61DE9" w:rsidRDefault="00A61DE9" w:rsidP="00A61DE9">
      <w:pPr>
        <w:shd w:val="clear" w:color="auto" w:fill="FFFFFF"/>
        <w:spacing w:after="0" w:line="240" w:lineRule="auto"/>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i/>
          <w:iCs/>
          <w:sz w:val="24"/>
          <w:szCs w:val="24"/>
          <w:lang w:eastAsia="ru-RU"/>
        </w:rPr>
        <w:t xml:space="preserve">проведення батьківських зборів, індивідуальних бесід на тему </w:t>
      </w:r>
      <w:proofErr w:type="gramStart"/>
      <w:r w:rsidRPr="00A61DE9">
        <w:rPr>
          <w:rFonts w:ascii="Times New Roman" w:eastAsia="Times New Roman" w:hAnsi="Times New Roman" w:cs="Times New Roman"/>
          <w:b/>
          <w:bCs/>
          <w:i/>
          <w:iCs/>
          <w:sz w:val="24"/>
          <w:szCs w:val="24"/>
          <w:lang w:eastAsia="ru-RU"/>
        </w:rPr>
        <w:t>морально-правового</w:t>
      </w:r>
      <w:proofErr w:type="gramEnd"/>
      <w:r w:rsidRPr="00A61DE9">
        <w:rPr>
          <w:rFonts w:ascii="Times New Roman" w:eastAsia="Times New Roman" w:hAnsi="Times New Roman" w:cs="Times New Roman"/>
          <w:b/>
          <w:bCs/>
          <w:i/>
          <w:iCs/>
          <w:sz w:val="24"/>
          <w:szCs w:val="24"/>
          <w:lang w:eastAsia="ru-RU"/>
        </w:rPr>
        <w:t xml:space="preserve"> виховання дітей та дотримання прав дитини в сім'ї.</w:t>
      </w:r>
    </w:p>
    <w:p w:rsidR="00A61DE9" w:rsidRPr="00A61DE9" w:rsidRDefault="00A61DE9" w:rsidP="00A61DE9">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t xml:space="preserve">Робота з батьками охоплює коло питань з таких тем: </w:t>
      </w:r>
      <w:proofErr w:type="gramStart"/>
      <w:r w:rsidRPr="00A61DE9">
        <w:rPr>
          <w:rFonts w:ascii="Times New Roman" w:eastAsia="Times New Roman" w:hAnsi="Times New Roman" w:cs="Times New Roman"/>
          <w:sz w:val="24"/>
          <w:szCs w:val="24"/>
          <w:lang w:eastAsia="ru-RU"/>
        </w:rPr>
        <w:t>«Виховання дітей – спільна справа батьків і педагогів», «Роль сім’ї у розвитку особистості дитини», «Дотримання прав дитини.</w:t>
      </w:r>
      <w:proofErr w:type="gramEnd"/>
      <w:r w:rsidRPr="00A61DE9">
        <w:rPr>
          <w:rFonts w:ascii="Times New Roman" w:eastAsia="Times New Roman" w:hAnsi="Times New Roman" w:cs="Times New Roman"/>
          <w:sz w:val="24"/>
          <w:szCs w:val="24"/>
          <w:lang w:eastAsia="ru-RU"/>
        </w:rPr>
        <w:t xml:space="preserve"> Обов’язки батьків. Конвенція ООН про права дитини», «Вікові особливості дошкільника», «Етика стосунків у сім’ї», «Типові помилки у сімейному вихованні», «Культура спілкування», «Наскільки самостійна ваша дитина», «Щаслива сі</w:t>
      </w:r>
      <w:proofErr w:type="gramStart"/>
      <w:r w:rsidRPr="00A61DE9">
        <w:rPr>
          <w:rFonts w:ascii="Times New Roman" w:eastAsia="Times New Roman" w:hAnsi="Times New Roman" w:cs="Times New Roman"/>
          <w:sz w:val="24"/>
          <w:szCs w:val="24"/>
          <w:lang w:eastAsia="ru-RU"/>
        </w:rPr>
        <w:t>м’я</w:t>
      </w:r>
      <w:proofErr w:type="gramEnd"/>
      <w:r w:rsidRPr="00A61DE9">
        <w:rPr>
          <w:rFonts w:ascii="Times New Roman" w:eastAsia="Times New Roman" w:hAnsi="Times New Roman" w:cs="Times New Roman"/>
          <w:sz w:val="24"/>
          <w:szCs w:val="24"/>
          <w:lang w:eastAsia="ru-RU"/>
        </w:rPr>
        <w:t xml:space="preserve">. Яка вона?». Критерієм результативності морально-правового виховання дошкільників виступає сукупність таких показників: знання дитиною способів поведінки за певними моральними правилами, дотримання їх у </w:t>
      </w:r>
      <w:proofErr w:type="gramStart"/>
      <w:r w:rsidRPr="00A61DE9">
        <w:rPr>
          <w:rFonts w:ascii="Times New Roman" w:eastAsia="Times New Roman" w:hAnsi="Times New Roman" w:cs="Times New Roman"/>
          <w:sz w:val="24"/>
          <w:szCs w:val="24"/>
          <w:lang w:eastAsia="ru-RU"/>
        </w:rPr>
        <w:t>р</w:t>
      </w:r>
      <w:proofErr w:type="gramEnd"/>
      <w:r w:rsidRPr="00A61DE9">
        <w:rPr>
          <w:rFonts w:ascii="Times New Roman" w:eastAsia="Times New Roman" w:hAnsi="Times New Roman" w:cs="Times New Roman"/>
          <w:sz w:val="24"/>
          <w:szCs w:val="24"/>
          <w:lang w:eastAsia="ru-RU"/>
        </w:rPr>
        <w:t xml:space="preserve">ізних видах діяльності – у грі, в іграх-заняттях, у трудовій, побутовій діяльності; розуміння значення моральної поведінки; знання дитиною елементарних прав та обов’язків дитини, розуміння зв'язку </w:t>
      </w:r>
      <w:proofErr w:type="gramStart"/>
      <w:r w:rsidRPr="00A61DE9">
        <w:rPr>
          <w:rFonts w:ascii="Times New Roman" w:eastAsia="Times New Roman" w:hAnsi="Times New Roman" w:cs="Times New Roman"/>
          <w:sz w:val="24"/>
          <w:szCs w:val="24"/>
          <w:lang w:eastAsia="ru-RU"/>
        </w:rPr>
        <w:t>між</w:t>
      </w:r>
      <w:proofErr w:type="gramEnd"/>
      <w:r w:rsidRPr="00A61DE9">
        <w:rPr>
          <w:rFonts w:ascii="Times New Roman" w:eastAsia="Times New Roman" w:hAnsi="Times New Roman" w:cs="Times New Roman"/>
          <w:sz w:val="24"/>
          <w:szCs w:val="24"/>
          <w:lang w:eastAsia="ru-RU"/>
        </w:rPr>
        <w:t xml:space="preserve"> поняттями: «право», «правило», «честь», «обов’язок», розуміння свого статусу в суспільстві, вміння аналізувати поведінку дорослих стосовно дітей, прагнення дитини до високої самооцінки. Розуміння дітьми </w:t>
      </w:r>
      <w:proofErr w:type="gramStart"/>
      <w:r w:rsidRPr="00A61DE9">
        <w:rPr>
          <w:rFonts w:ascii="Times New Roman" w:eastAsia="Times New Roman" w:hAnsi="Times New Roman" w:cs="Times New Roman"/>
          <w:sz w:val="24"/>
          <w:szCs w:val="24"/>
          <w:lang w:eastAsia="ru-RU"/>
        </w:rPr>
        <w:t>морально-правового</w:t>
      </w:r>
      <w:proofErr w:type="gramEnd"/>
      <w:r w:rsidRPr="00A61DE9">
        <w:rPr>
          <w:rFonts w:ascii="Times New Roman" w:eastAsia="Times New Roman" w:hAnsi="Times New Roman" w:cs="Times New Roman"/>
          <w:sz w:val="24"/>
          <w:szCs w:val="24"/>
          <w:lang w:eastAsia="ru-RU"/>
        </w:rPr>
        <w:t xml:space="preserve"> змісту способів поведінки сприяє перетворенню зовнішніх, об’єктивно заданих правил поведінки у внутрішні мотиви.</w:t>
      </w:r>
    </w:p>
    <w:p w:rsidR="00A61DE9" w:rsidRDefault="00A61DE9" w:rsidP="00A61DE9">
      <w:pPr>
        <w:shd w:val="clear" w:color="auto" w:fill="FFFFFF"/>
        <w:spacing w:after="0" w:line="240" w:lineRule="auto"/>
        <w:ind w:firstLine="708"/>
        <w:jc w:val="both"/>
        <w:rPr>
          <w:rFonts w:ascii="Times New Roman" w:eastAsia="Times New Roman" w:hAnsi="Times New Roman" w:cs="Times New Roman"/>
          <w:b/>
          <w:bCs/>
          <w:sz w:val="24"/>
          <w:szCs w:val="24"/>
          <w:lang w:val="uk-UA" w:eastAsia="ru-RU"/>
        </w:rPr>
      </w:pPr>
    </w:p>
    <w:p w:rsidR="00A61DE9" w:rsidRDefault="00A61DE9" w:rsidP="00A61DE9">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A61DE9" w:rsidRDefault="00A61DE9" w:rsidP="00A61DE9">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A61DE9" w:rsidRDefault="00A61DE9" w:rsidP="00A61DE9">
      <w:pPr>
        <w:shd w:val="clear" w:color="auto" w:fill="FFFFFF"/>
        <w:spacing w:after="0" w:line="240" w:lineRule="auto"/>
        <w:ind w:firstLine="708"/>
        <w:rPr>
          <w:rFonts w:ascii="Times New Roman" w:eastAsia="Times New Roman" w:hAnsi="Times New Roman" w:cs="Times New Roman"/>
          <w:b/>
          <w:bCs/>
          <w:sz w:val="24"/>
          <w:szCs w:val="24"/>
          <w:lang w:val="uk-UA" w:eastAsia="ru-RU"/>
        </w:rPr>
      </w:pPr>
    </w:p>
    <w:p w:rsidR="00A61DE9" w:rsidRPr="00A61DE9" w:rsidRDefault="00A61DE9" w:rsidP="00A61DE9">
      <w:pPr>
        <w:shd w:val="clear" w:color="auto" w:fill="FFFFFF"/>
        <w:spacing w:after="0" w:line="240" w:lineRule="auto"/>
        <w:ind w:firstLine="708"/>
        <w:rPr>
          <w:rFonts w:ascii="Times New Roman" w:eastAsia="Times New Roman" w:hAnsi="Times New Roman" w:cs="Times New Roman"/>
          <w:sz w:val="20"/>
          <w:szCs w:val="20"/>
          <w:lang w:eastAsia="ru-RU"/>
        </w:rPr>
      </w:pPr>
      <w:r w:rsidRPr="00A61DE9">
        <w:rPr>
          <w:rFonts w:ascii="Times New Roman" w:eastAsia="Times New Roman" w:hAnsi="Times New Roman" w:cs="Times New Roman"/>
          <w:b/>
          <w:bCs/>
          <w:sz w:val="24"/>
          <w:szCs w:val="24"/>
          <w:lang w:eastAsia="ru-RU"/>
        </w:rPr>
        <w:t>Література</w:t>
      </w:r>
    </w:p>
    <w:p w:rsidR="00A61DE9" w:rsidRPr="00A61DE9" w:rsidRDefault="00A61DE9" w:rsidP="00A61DE9">
      <w:pPr>
        <w:shd w:val="clear" w:color="auto" w:fill="FFFFFF"/>
        <w:spacing w:after="0" w:line="240" w:lineRule="auto"/>
        <w:ind w:firstLine="708"/>
        <w:rPr>
          <w:rFonts w:ascii="Times New Roman" w:eastAsia="Times New Roman" w:hAnsi="Times New Roman" w:cs="Times New Roman"/>
          <w:sz w:val="20"/>
          <w:szCs w:val="20"/>
          <w:lang w:eastAsia="ru-RU"/>
        </w:rPr>
      </w:pPr>
      <w:r w:rsidRPr="00A61DE9">
        <w:rPr>
          <w:rFonts w:ascii="Times New Roman" w:eastAsia="Times New Roman" w:hAnsi="Times New Roman" w:cs="Times New Roman"/>
          <w:sz w:val="24"/>
          <w:szCs w:val="24"/>
          <w:lang w:eastAsia="ru-RU"/>
        </w:rPr>
        <w:br/>
        <w:t xml:space="preserve">1. Програма розвитку дитини дошкыльного выку «Я у </w:t>
      </w:r>
      <w:proofErr w:type="gramStart"/>
      <w:r w:rsidRPr="00A61DE9">
        <w:rPr>
          <w:rFonts w:ascii="Times New Roman" w:eastAsia="Times New Roman" w:hAnsi="Times New Roman" w:cs="Times New Roman"/>
          <w:sz w:val="24"/>
          <w:szCs w:val="24"/>
          <w:lang w:eastAsia="ru-RU"/>
        </w:rPr>
        <w:t>Св</w:t>
      </w:r>
      <w:proofErr w:type="gramEnd"/>
      <w:r w:rsidRPr="00A61DE9">
        <w:rPr>
          <w:rFonts w:ascii="Times New Roman" w:eastAsia="Times New Roman" w:hAnsi="Times New Roman" w:cs="Times New Roman"/>
          <w:sz w:val="24"/>
          <w:szCs w:val="24"/>
          <w:lang w:eastAsia="ru-RU"/>
        </w:rPr>
        <w:t>іті». – К., 2014</w:t>
      </w:r>
      <w:r w:rsidRPr="00A61DE9">
        <w:rPr>
          <w:rFonts w:ascii="Times New Roman" w:eastAsia="Times New Roman" w:hAnsi="Times New Roman" w:cs="Times New Roman"/>
          <w:sz w:val="24"/>
          <w:szCs w:val="24"/>
          <w:lang w:eastAsia="ru-RU"/>
        </w:rPr>
        <w:br/>
        <w:t>2. Базовий компонент дошкільної освіти. 2012.</w:t>
      </w:r>
      <w:r w:rsidRPr="00A61DE9">
        <w:rPr>
          <w:rFonts w:ascii="Times New Roman" w:eastAsia="Times New Roman" w:hAnsi="Times New Roman" w:cs="Times New Roman"/>
          <w:sz w:val="24"/>
          <w:szCs w:val="24"/>
          <w:lang w:eastAsia="ru-RU"/>
        </w:rPr>
        <w:br/>
        <w:t>3. «</w:t>
      </w:r>
      <w:proofErr w:type="gramStart"/>
      <w:r w:rsidRPr="00A61DE9">
        <w:rPr>
          <w:rFonts w:ascii="Times New Roman" w:eastAsia="Times New Roman" w:hAnsi="Times New Roman" w:cs="Times New Roman"/>
          <w:sz w:val="24"/>
          <w:szCs w:val="24"/>
          <w:lang w:eastAsia="ru-RU"/>
        </w:rPr>
        <w:t>Б</w:t>
      </w:r>
      <w:proofErr w:type="gramEnd"/>
      <w:r w:rsidRPr="00A61DE9">
        <w:rPr>
          <w:rFonts w:ascii="Times New Roman" w:eastAsia="Times New Roman" w:hAnsi="Times New Roman" w:cs="Times New Roman"/>
          <w:sz w:val="24"/>
          <w:szCs w:val="24"/>
          <w:lang w:eastAsia="ru-RU"/>
        </w:rPr>
        <w:t>ібліотечка вихователя дитячого садка». – 2003-2004 рр.</w:t>
      </w:r>
      <w:r w:rsidRPr="00A61DE9">
        <w:rPr>
          <w:rFonts w:ascii="Times New Roman" w:eastAsia="Times New Roman" w:hAnsi="Times New Roman" w:cs="Times New Roman"/>
          <w:sz w:val="24"/>
          <w:szCs w:val="24"/>
          <w:lang w:eastAsia="ru-RU"/>
        </w:rPr>
        <w:br/>
        <w:t>4. «Дошкі</w:t>
      </w:r>
      <w:proofErr w:type="gramStart"/>
      <w:r w:rsidRPr="00A61DE9">
        <w:rPr>
          <w:rFonts w:ascii="Times New Roman" w:eastAsia="Times New Roman" w:hAnsi="Times New Roman" w:cs="Times New Roman"/>
          <w:sz w:val="24"/>
          <w:szCs w:val="24"/>
          <w:lang w:eastAsia="ru-RU"/>
        </w:rPr>
        <w:t>льне</w:t>
      </w:r>
      <w:proofErr w:type="gramEnd"/>
      <w:r w:rsidRPr="00A61DE9">
        <w:rPr>
          <w:rFonts w:ascii="Times New Roman" w:eastAsia="Times New Roman" w:hAnsi="Times New Roman" w:cs="Times New Roman"/>
          <w:sz w:val="24"/>
          <w:szCs w:val="24"/>
          <w:lang w:eastAsia="ru-RU"/>
        </w:rPr>
        <w:t xml:space="preserve"> виховання». – 2001-2004 рр.</w:t>
      </w:r>
      <w:r w:rsidRPr="00A61DE9">
        <w:rPr>
          <w:rFonts w:ascii="Times New Roman" w:eastAsia="Times New Roman" w:hAnsi="Times New Roman" w:cs="Times New Roman"/>
          <w:sz w:val="24"/>
          <w:szCs w:val="24"/>
          <w:lang w:eastAsia="ru-RU"/>
        </w:rPr>
        <w:br/>
        <w:t>5. Закон України «Про дошкільну освіту». – К., 2001.</w:t>
      </w:r>
      <w:r w:rsidRPr="00A61DE9">
        <w:rPr>
          <w:rFonts w:ascii="Times New Roman" w:eastAsia="Times New Roman" w:hAnsi="Times New Roman" w:cs="Times New Roman"/>
          <w:sz w:val="24"/>
          <w:szCs w:val="24"/>
          <w:lang w:eastAsia="ru-RU"/>
        </w:rPr>
        <w:br/>
        <w:t>6. Закон України «Про освіту». – К., 1996.</w:t>
      </w:r>
      <w:r w:rsidRPr="00A61DE9">
        <w:rPr>
          <w:rFonts w:ascii="Times New Roman" w:eastAsia="Times New Roman" w:hAnsi="Times New Roman" w:cs="Times New Roman"/>
          <w:sz w:val="24"/>
          <w:szCs w:val="24"/>
          <w:lang w:eastAsia="ru-RU"/>
        </w:rPr>
        <w:br/>
        <w:t>7. Коментар до Базового компонента дошкільної освіти в Україні. – К., 2003.</w:t>
      </w:r>
      <w:r w:rsidRPr="00A61DE9">
        <w:rPr>
          <w:rFonts w:ascii="Times New Roman" w:eastAsia="Times New Roman" w:hAnsi="Times New Roman" w:cs="Times New Roman"/>
          <w:sz w:val="24"/>
          <w:szCs w:val="24"/>
          <w:lang w:eastAsia="ru-RU"/>
        </w:rPr>
        <w:br/>
        <w:t>8. Конвенція ООН про права дитини. – К., 1989.</w:t>
      </w:r>
    </w:p>
    <w:p w:rsidR="00A61DE9" w:rsidRPr="00A61DE9" w:rsidRDefault="00A61DE9" w:rsidP="00A61DE9">
      <w:pPr>
        <w:shd w:val="clear" w:color="auto" w:fill="FFFFFF"/>
        <w:spacing w:after="0" w:line="240" w:lineRule="auto"/>
        <w:rPr>
          <w:rFonts w:ascii="Times New Roman" w:eastAsia="Times New Roman" w:hAnsi="Times New Roman" w:cs="Times New Roman"/>
          <w:sz w:val="20"/>
          <w:szCs w:val="20"/>
          <w:lang w:eastAsia="ru-RU"/>
        </w:rPr>
      </w:pPr>
      <w:hyperlink r:id="rId4" w:tgtFrame="_top" w:history="1">
        <w:r w:rsidRPr="00A61DE9">
          <w:rPr>
            <w:rFonts w:ascii="Times New Roman" w:eastAsia="Times New Roman" w:hAnsi="Times New Roman" w:cs="Times New Roman"/>
            <w:sz w:val="24"/>
            <w:szCs w:val="24"/>
            <w:u w:val="single"/>
            <w:lang w:eastAsia="ru-RU"/>
          </w:rPr>
          <w:t>http://www.zakinppo.org.ua/2010-06-02-07-11-30/2010-06-02-07-12-06/173-2010-04-08-05-59-48</w:t>
        </w:r>
      </w:hyperlink>
    </w:p>
    <w:p w:rsidR="00A05B08" w:rsidRPr="00A61DE9" w:rsidRDefault="00A05B08">
      <w:pPr>
        <w:rPr>
          <w:rFonts w:ascii="Times New Roman" w:hAnsi="Times New Roman" w:cs="Times New Roman"/>
        </w:rPr>
      </w:pPr>
    </w:p>
    <w:sectPr w:rsidR="00A05B08" w:rsidRPr="00A61DE9" w:rsidSect="00A0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DE9"/>
    <w:rsid w:val="00124787"/>
    <w:rsid w:val="003E688F"/>
    <w:rsid w:val="00A05B08"/>
    <w:rsid w:val="00A6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1DE9"/>
    <w:rPr>
      <w:i/>
      <w:iCs/>
    </w:rPr>
  </w:style>
  <w:style w:type="character" w:customStyle="1" w:styleId="apple-converted-space">
    <w:name w:val="apple-converted-space"/>
    <w:basedOn w:val="a0"/>
    <w:rsid w:val="00A61DE9"/>
  </w:style>
  <w:style w:type="paragraph" w:styleId="a5">
    <w:name w:val="List Paragraph"/>
    <w:basedOn w:val="a"/>
    <w:uiPriority w:val="34"/>
    <w:qFormat/>
    <w:rsid w:val="00A6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61DE9"/>
    <w:rPr>
      <w:color w:val="0000FF"/>
      <w:u w:val="single"/>
    </w:rPr>
  </w:style>
</w:styles>
</file>

<file path=word/webSettings.xml><?xml version="1.0" encoding="utf-8"?>
<w:webSettings xmlns:r="http://schemas.openxmlformats.org/officeDocument/2006/relationships" xmlns:w="http://schemas.openxmlformats.org/wordprocessingml/2006/main">
  <w:divs>
    <w:div w:id="2007510756">
      <w:bodyDiv w:val="1"/>
      <w:marLeft w:val="0"/>
      <w:marRight w:val="0"/>
      <w:marTop w:val="0"/>
      <w:marBottom w:val="0"/>
      <w:divBdr>
        <w:top w:val="none" w:sz="0" w:space="0" w:color="auto"/>
        <w:left w:val="none" w:sz="0" w:space="0" w:color="auto"/>
        <w:bottom w:val="none" w:sz="0" w:space="0" w:color="auto"/>
        <w:right w:val="none" w:sz="0" w:space="0" w:color="auto"/>
      </w:divBdr>
      <w:divsChild>
        <w:div w:id="258222915">
          <w:marLeft w:val="0"/>
          <w:marRight w:val="0"/>
          <w:marTop w:val="0"/>
          <w:marBottom w:val="0"/>
          <w:divBdr>
            <w:top w:val="none" w:sz="0" w:space="0" w:color="auto"/>
            <w:left w:val="none" w:sz="0" w:space="0" w:color="auto"/>
            <w:bottom w:val="none" w:sz="0" w:space="0" w:color="auto"/>
            <w:right w:val="none" w:sz="0" w:space="0" w:color="auto"/>
          </w:divBdr>
        </w:div>
        <w:div w:id="1053315280">
          <w:marLeft w:val="0"/>
          <w:marRight w:val="0"/>
          <w:marTop w:val="0"/>
          <w:marBottom w:val="0"/>
          <w:divBdr>
            <w:top w:val="none" w:sz="0" w:space="0" w:color="auto"/>
            <w:left w:val="none" w:sz="0" w:space="0" w:color="auto"/>
            <w:bottom w:val="none" w:sz="0" w:space="0" w:color="auto"/>
            <w:right w:val="none" w:sz="0" w:space="0" w:color="auto"/>
          </w:divBdr>
        </w:div>
        <w:div w:id="1638338222">
          <w:marLeft w:val="0"/>
          <w:marRight w:val="0"/>
          <w:marTop w:val="0"/>
          <w:marBottom w:val="0"/>
          <w:divBdr>
            <w:top w:val="none" w:sz="0" w:space="0" w:color="auto"/>
            <w:left w:val="none" w:sz="0" w:space="0" w:color="auto"/>
            <w:bottom w:val="none" w:sz="0" w:space="0" w:color="auto"/>
            <w:right w:val="none" w:sz="0" w:space="0" w:color="auto"/>
          </w:divBdr>
        </w:div>
        <w:div w:id="208415667">
          <w:marLeft w:val="0"/>
          <w:marRight w:val="0"/>
          <w:marTop w:val="0"/>
          <w:marBottom w:val="0"/>
          <w:divBdr>
            <w:top w:val="none" w:sz="0" w:space="0" w:color="auto"/>
            <w:left w:val="none" w:sz="0" w:space="0" w:color="auto"/>
            <w:bottom w:val="none" w:sz="0" w:space="0" w:color="auto"/>
            <w:right w:val="none" w:sz="0" w:space="0" w:color="auto"/>
          </w:divBdr>
          <w:divsChild>
            <w:div w:id="1714618645">
              <w:marLeft w:val="0"/>
              <w:marRight w:val="0"/>
              <w:marTop w:val="0"/>
              <w:marBottom w:val="0"/>
              <w:divBdr>
                <w:top w:val="none" w:sz="0" w:space="0" w:color="auto"/>
                <w:left w:val="none" w:sz="0" w:space="0" w:color="auto"/>
                <w:bottom w:val="none" w:sz="0" w:space="0" w:color="auto"/>
                <w:right w:val="none" w:sz="0" w:space="0" w:color="auto"/>
              </w:divBdr>
              <w:divsChild>
                <w:div w:id="609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inppo.org.ua/2010-06-02-07-11-30/2010-06-02-07-12-06/173-2010-04-08-05-5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2023-03-29T11:06:00Z</dcterms:created>
  <dcterms:modified xsi:type="dcterms:W3CDTF">2023-03-29T11:19:00Z</dcterms:modified>
</cp:coreProperties>
</file>