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1B5" w:rsidRDefault="007361B5" w:rsidP="007361B5">
      <w:pPr>
        <w:spacing w:after="270" w:line="240" w:lineRule="auto"/>
        <w:outlineLvl w:val="0"/>
        <w:rPr>
          <w:rFonts w:ascii="Georgia" w:eastAsia="Times New Roman" w:hAnsi="Georgia" w:cs="Times New Roman"/>
          <w:kern w:val="36"/>
          <w:sz w:val="28"/>
          <w:szCs w:val="28"/>
          <w:lang w:val="uk-UA" w:eastAsia="ru-RU"/>
        </w:rPr>
      </w:pPr>
      <w:r>
        <w:rPr>
          <w:rFonts w:ascii="Georgia" w:eastAsia="Times New Roman" w:hAnsi="Georgia" w:cs="Times New Roman"/>
          <w:kern w:val="36"/>
          <w:sz w:val="28"/>
          <w:szCs w:val="28"/>
          <w:lang w:val="uk-UA" w:eastAsia="ru-RU"/>
        </w:rPr>
        <w:t xml:space="preserve">                                            ЗДО № 2 «Дюймовочка»</w:t>
      </w:r>
    </w:p>
    <w:p w:rsidR="007361B5" w:rsidRPr="006A5A3B" w:rsidRDefault="007361B5" w:rsidP="007361B5">
      <w:pPr>
        <w:spacing w:after="270" w:line="240" w:lineRule="auto"/>
        <w:jc w:val="center"/>
        <w:outlineLvl w:val="0"/>
        <w:rPr>
          <w:rFonts w:ascii="Georgia" w:eastAsia="Times New Roman" w:hAnsi="Georgia" w:cs="Times New Roman"/>
          <w:kern w:val="36"/>
          <w:sz w:val="28"/>
          <w:szCs w:val="28"/>
          <w:lang w:val="uk-UA" w:eastAsia="ru-RU"/>
        </w:rPr>
      </w:pPr>
    </w:p>
    <w:p w:rsidR="007361B5" w:rsidRPr="006A5A3B" w:rsidRDefault="007361B5" w:rsidP="007361B5">
      <w:pPr>
        <w:spacing w:after="270" w:line="240" w:lineRule="auto"/>
        <w:jc w:val="center"/>
        <w:outlineLvl w:val="0"/>
        <w:rPr>
          <w:rFonts w:ascii="Georgia" w:eastAsia="Times New Roman" w:hAnsi="Georgia" w:cs="Times New Roman"/>
          <w:color w:val="00B050"/>
          <w:kern w:val="36"/>
          <w:sz w:val="81"/>
          <w:szCs w:val="81"/>
          <w:lang w:val="uk-UA" w:eastAsia="ru-RU"/>
        </w:rPr>
      </w:pPr>
      <w:r w:rsidRPr="006A5A3B">
        <w:rPr>
          <w:rFonts w:ascii="Georgia" w:eastAsia="Times New Roman" w:hAnsi="Georgia" w:cs="Times New Roman"/>
          <w:color w:val="00B050"/>
          <w:kern w:val="36"/>
          <w:sz w:val="81"/>
          <w:szCs w:val="81"/>
          <w:lang w:eastAsia="ru-RU"/>
        </w:rPr>
        <w:t>ПЕДАГОГ</w:t>
      </w:r>
      <w:r w:rsidRPr="006A5A3B">
        <w:rPr>
          <w:rFonts w:ascii="Georgia" w:eastAsia="Times New Roman" w:hAnsi="Georgia" w:cs="Times New Roman"/>
          <w:color w:val="00B050"/>
          <w:kern w:val="36"/>
          <w:sz w:val="81"/>
          <w:szCs w:val="81"/>
          <w:lang w:val="uk-UA" w:eastAsia="ru-RU"/>
        </w:rPr>
        <w:t>ІЧНА</w:t>
      </w:r>
    </w:p>
    <w:p w:rsidR="007361B5" w:rsidRPr="006A5A3B" w:rsidRDefault="007361B5" w:rsidP="007361B5">
      <w:pPr>
        <w:spacing w:after="270" w:line="240" w:lineRule="auto"/>
        <w:jc w:val="center"/>
        <w:outlineLvl w:val="0"/>
        <w:rPr>
          <w:rFonts w:ascii="Georgia" w:eastAsia="Times New Roman" w:hAnsi="Georgia" w:cs="Times New Roman"/>
          <w:color w:val="00B050"/>
          <w:kern w:val="36"/>
          <w:sz w:val="81"/>
          <w:szCs w:val="81"/>
          <w:lang w:val="uk-UA" w:eastAsia="ru-RU"/>
        </w:rPr>
      </w:pPr>
      <w:r w:rsidRPr="006A5A3B">
        <w:rPr>
          <w:rFonts w:ascii="Georgia" w:eastAsia="Times New Roman" w:hAnsi="Georgia" w:cs="Times New Roman"/>
          <w:color w:val="00B050"/>
          <w:kern w:val="36"/>
          <w:sz w:val="81"/>
          <w:szCs w:val="81"/>
          <w:lang w:val="uk-UA" w:eastAsia="ru-RU"/>
        </w:rPr>
        <w:t>ГОДИНА</w:t>
      </w:r>
    </w:p>
    <w:p w:rsidR="007361B5" w:rsidRPr="006A5A3B" w:rsidRDefault="007361B5" w:rsidP="007361B5">
      <w:pPr>
        <w:spacing w:after="270" w:line="240" w:lineRule="auto"/>
        <w:outlineLvl w:val="0"/>
        <w:rPr>
          <w:rFonts w:ascii="Georgia" w:eastAsia="Times New Roman" w:hAnsi="Georgia" w:cs="Times New Roman"/>
          <w:kern w:val="36"/>
          <w:sz w:val="81"/>
          <w:szCs w:val="81"/>
          <w:lang w:val="uk-UA" w:eastAsia="ru-RU"/>
        </w:rPr>
      </w:pPr>
    </w:p>
    <w:p w:rsidR="007361B5" w:rsidRPr="006A5A3B" w:rsidRDefault="007361B5" w:rsidP="007361B5">
      <w:pPr>
        <w:spacing w:after="270" w:line="240" w:lineRule="auto"/>
        <w:jc w:val="center"/>
        <w:outlineLvl w:val="0"/>
        <w:rPr>
          <w:rFonts w:ascii="Georgia" w:eastAsia="Times New Roman" w:hAnsi="Georgia" w:cs="Times New Roman"/>
          <w:color w:val="0070C0"/>
          <w:kern w:val="36"/>
          <w:sz w:val="81"/>
          <w:szCs w:val="81"/>
          <w:lang w:val="uk-UA" w:eastAsia="ru-RU"/>
        </w:rPr>
      </w:pPr>
      <w:r>
        <w:rPr>
          <w:rFonts w:ascii="Georgia" w:eastAsia="Times New Roman" w:hAnsi="Georgia" w:cs="Times New Roman"/>
          <w:color w:val="0070C0"/>
          <w:kern w:val="36"/>
          <w:sz w:val="81"/>
          <w:szCs w:val="81"/>
          <w:lang w:eastAsia="ru-RU"/>
        </w:rPr>
        <w:t>«Була, щоб залишитися у квітах»</w:t>
      </w:r>
    </w:p>
    <w:p w:rsidR="007361B5" w:rsidRPr="006A5A3B" w:rsidRDefault="007361B5" w:rsidP="007361B5">
      <w:pPr>
        <w:spacing w:after="270" w:line="240" w:lineRule="auto"/>
        <w:jc w:val="center"/>
        <w:outlineLvl w:val="0"/>
        <w:rPr>
          <w:rFonts w:ascii="Georgia" w:eastAsia="Times New Roman" w:hAnsi="Georgia" w:cs="Times New Roman"/>
          <w:color w:val="7030A0"/>
          <w:kern w:val="36"/>
          <w:sz w:val="81"/>
          <w:szCs w:val="81"/>
          <w:lang w:val="uk-UA" w:eastAsia="ru-RU"/>
        </w:rPr>
      </w:pPr>
      <w:r w:rsidRPr="008E59B1">
        <w:rPr>
          <w:rFonts w:ascii="Georgia" w:eastAsia="Times New Roman" w:hAnsi="Georgia" w:cs="Times New Roman"/>
          <w:color w:val="7030A0"/>
          <w:kern w:val="36"/>
          <w:sz w:val="81"/>
          <w:szCs w:val="81"/>
          <w:lang w:eastAsia="ru-RU"/>
        </w:rPr>
        <w:t>до дня пам'яті</w:t>
      </w:r>
    </w:p>
    <w:p w:rsidR="007361B5" w:rsidRPr="008E59B1" w:rsidRDefault="007361B5" w:rsidP="007361B5">
      <w:pPr>
        <w:spacing w:after="270" w:line="240" w:lineRule="auto"/>
        <w:jc w:val="center"/>
        <w:outlineLvl w:val="0"/>
        <w:rPr>
          <w:rFonts w:ascii="Georgia" w:eastAsia="Times New Roman" w:hAnsi="Georgia" w:cs="Times New Roman"/>
          <w:color w:val="FF0000"/>
          <w:kern w:val="36"/>
          <w:sz w:val="81"/>
          <w:szCs w:val="81"/>
          <w:lang w:eastAsia="ru-RU"/>
        </w:rPr>
      </w:pPr>
      <w:r w:rsidRPr="008E59B1">
        <w:rPr>
          <w:rFonts w:ascii="Georgia" w:eastAsia="Times New Roman" w:hAnsi="Georgia" w:cs="Times New Roman"/>
          <w:color w:val="FF0000"/>
          <w:kern w:val="36"/>
          <w:sz w:val="81"/>
          <w:szCs w:val="81"/>
          <w:lang w:eastAsia="ru-RU"/>
        </w:rPr>
        <w:t>Катерини</w:t>
      </w:r>
      <w:proofErr w:type="gramStart"/>
      <w:r w:rsidRPr="008E59B1">
        <w:rPr>
          <w:rFonts w:ascii="Georgia" w:eastAsia="Times New Roman" w:hAnsi="Georgia" w:cs="Times New Roman"/>
          <w:color w:val="FF0000"/>
          <w:kern w:val="36"/>
          <w:sz w:val="81"/>
          <w:szCs w:val="81"/>
          <w:lang w:eastAsia="ru-RU"/>
        </w:rPr>
        <w:t xml:space="preserve"> Б</w:t>
      </w:r>
      <w:proofErr w:type="gramEnd"/>
      <w:r w:rsidRPr="008E59B1">
        <w:rPr>
          <w:rFonts w:ascii="Georgia" w:eastAsia="Times New Roman" w:hAnsi="Georgia" w:cs="Times New Roman"/>
          <w:color w:val="FF0000"/>
          <w:kern w:val="36"/>
          <w:sz w:val="81"/>
          <w:szCs w:val="81"/>
          <w:lang w:eastAsia="ru-RU"/>
        </w:rPr>
        <w:t>ілокур</w:t>
      </w:r>
    </w:p>
    <w:p w:rsidR="007361B5" w:rsidRDefault="007361B5" w:rsidP="007361B5">
      <w:pPr>
        <w:jc w:val="center"/>
      </w:pPr>
    </w:p>
    <w:p w:rsidR="007361B5" w:rsidRDefault="007361B5" w:rsidP="007361B5"/>
    <w:p w:rsidR="007361B5" w:rsidRPr="006A5A3B" w:rsidRDefault="007361B5" w:rsidP="007361B5">
      <w:pPr>
        <w:tabs>
          <w:tab w:val="left" w:pos="3375"/>
        </w:tabs>
        <w:jc w:val="right"/>
        <w:rPr>
          <w:rFonts w:ascii="Times New Roman" w:hAnsi="Times New Roman" w:cs="Times New Roman"/>
          <w:sz w:val="28"/>
          <w:szCs w:val="28"/>
          <w:lang w:val="uk-UA"/>
        </w:rPr>
      </w:pPr>
      <w:r>
        <w:tab/>
      </w:r>
      <w:r w:rsidRPr="006A5A3B">
        <w:rPr>
          <w:rFonts w:ascii="Times New Roman" w:hAnsi="Times New Roman" w:cs="Times New Roman"/>
          <w:sz w:val="28"/>
          <w:szCs w:val="28"/>
          <w:lang w:val="uk-UA"/>
        </w:rPr>
        <w:t>Вихователь – методист</w:t>
      </w:r>
    </w:p>
    <w:p w:rsidR="007361B5" w:rsidRDefault="007361B5" w:rsidP="007361B5">
      <w:pPr>
        <w:tabs>
          <w:tab w:val="left" w:pos="3375"/>
        </w:tabs>
        <w:jc w:val="right"/>
        <w:rPr>
          <w:rFonts w:ascii="Times New Roman" w:hAnsi="Times New Roman" w:cs="Times New Roman"/>
          <w:sz w:val="28"/>
          <w:szCs w:val="28"/>
          <w:lang w:val="uk-UA"/>
        </w:rPr>
      </w:pPr>
      <w:r w:rsidRPr="006A5A3B">
        <w:rPr>
          <w:rFonts w:ascii="Times New Roman" w:hAnsi="Times New Roman" w:cs="Times New Roman"/>
          <w:sz w:val="28"/>
          <w:szCs w:val="28"/>
          <w:lang w:val="uk-UA"/>
        </w:rPr>
        <w:t xml:space="preserve"> Ситікова Н.О.</w:t>
      </w:r>
    </w:p>
    <w:p w:rsidR="007361B5" w:rsidRPr="006A5A3B" w:rsidRDefault="007361B5" w:rsidP="007361B5">
      <w:pPr>
        <w:rPr>
          <w:rFonts w:ascii="Times New Roman" w:hAnsi="Times New Roman" w:cs="Times New Roman"/>
          <w:sz w:val="28"/>
          <w:szCs w:val="28"/>
          <w:lang w:val="uk-UA"/>
        </w:rPr>
      </w:pPr>
    </w:p>
    <w:p w:rsidR="007361B5" w:rsidRPr="006A5A3B" w:rsidRDefault="007361B5" w:rsidP="007361B5">
      <w:pPr>
        <w:rPr>
          <w:rFonts w:ascii="Times New Roman" w:hAnsi="Times New Roman" w:cs="Times New Roman"/>
          <w:sz w:val="28"/>
          <w:szCs w:val="28"/>
          <w:lang w:val="uk-UA"/>
        </w:rPr>
      </w:pPr>
    </w:p>
    <w:p w:rsidR="007361B5" w:rsidRPr="006A5A3B" w:rsidRDefault="007361B5" w:rsidP="007361B5">
      <w:pPr>
        <w:rPr>
          <w:rFonts w:ascii="Times New Roman" w:hAnsi="Times New Roman" w:cs="Times New Roman"/>
          <w:sz w:val="28"/>
          <w:szCs w:val="28"/>
          <w:lang w:val="uk-UA"/>
        </w:rPr>
      </w:pPr>
    </w:p>
    <w:p w:rsidR="007361B5" w:rsidRDefault="007361B5" w:rsidP="007361B5">
      <w:pPr>
        <w:rPr>
          <w:rFonts w:ascii="Times New Roman" w:hAnsi="Times New Roman" w:cs="Times New Roman"/>
          <w:sz w:val="28"/>
          <w:szCs w:val="28"/>
          <w:lang w:val="uk-UA"/>
        </w:rPr>
      </w:pPr>
    </w:p>
    <w:p w:rsidR="007361B5" w:rsidRDefault="007361B5" w:rsidP="007361B5">
      <w:pPr>
        <w:jc w:val="center"/>
        <w:rPr>
          <w:rFonts w:ascii="Times New Roman" w:hAnsi="Times New Roman" w:cs="Times New Roman"/>
          <w:sz w:val="28"/>
          <w:szCs w:val="28"/>
          <w:lang w:val="uk-UA"/>
        </w:rPr>
      </w:pPr>
      <w:r>
        <w:rPr>
          <w:rFonts w:ascii="Times New Roman" w:hAnsi="Times New Roman" w:cs="Times New Roman"/>
          <w:sz w:val="28"/>
          <w:szCs w:val="28"/>
          <w:lang w:val="uk-UA"/>
        </w:rPr>
        <w:t>2021Р.</w:t>
      </w:r>
    </w:p>
    <w:p w:rsidR="007361B5" w:rsidRPr="00343A6D" w:rsidRDefault="007361B5" w:rsidP="007361B5">
      <w:pPr>
        <w:spacing w:after="270" w:line="240" w:lineRule="auto"/>
        <w:outlineLvl w:val="0"/>
        <w:rPr>
          <w:rFonts w:ascii="Georgia" w:eastAsia="Times New Roman" w:hAnsi="Georgia" w:cs="Times New Roman"/>
          <w:kern w:val="36"/>
          <w:sz w:val="40"/>
          <w:szCs w:val="32"/>
          <w:lang w:val="uk-UA" w:eastAsia="ru-RU"/>
        </w:rPr>
      </w:pPr>
      <w:r>
        <w:rPr>
          <w:rFonts w:ascii="Times New Roman" w:hAnsi="Times New Roman" w:cs="Times New Roman"/>
          <w:sz w:val="28"/>
          <w:szCs w:val="28"/>
          <w:lang w:val="uk-UA"/>
        </w:rPr>
        <w:lastRenderedPageBreak/>
        <w:t>ТЕМА</w:t>
      </w:r>
      <w:r w:rsidRPr="00343A6D">
        <w:rPr>
          <w:rFonts w:ascii="Times New Roman" w:hAnsi="Times New Roman" w:cs="Times New Roman"/>
          <w:sz w:val="36"/>
          <w:szCs w:val="28"/>
          <w:lang w:val="uk-UA"/>
        </w:rPr>
        <w:t xml:space="preserve">: </w:t>
      </w:r>
      <w:r w:rsidRPr="00343A6D">
        <w:rPr>
          <w:rFonts w:ascii="Georgia" w:eastAsia="Times New Roman" w:hAnsi="Georgia" w:cs="Times New Roman"/>
          <w:kern w:val="36"/>
          <w:sz w:val="40"/>
          <w:szCs w:val="32"/>
          <w:lang w:eastAsia="ru-RU"/>
        </w:rPr>
        <w:t>«Була, щоб залишитися у квітах»: до дня пам'яті Катерини Білокур</w:t>
      </w:r>
      <w:r w:rsidRPr="00343A6D">
        <w:rPr>
          <w:rFonts w:ascii="Georgia" w:eastAsia="Times New Roman" w:hAnsi="Georgia" w:cs="Times New Roman"/>
          <w:kern w:val="36"/>
          <w:sz w:val="40"/>
          <w:szCs w:val="32"/>
          <w:lang w:val="uk-UA" w:eastAsia="ru-RU"/>
        </w:rPr>
        <w:t>.</w:t>
      </w:r>
    </w:p>
    <w:p w:rsidR="007361B5" w:rsidRPr="007361B5" w:rsidRDefault="007361B5" w:rsidP="007361B5">
      <w:pPr>
        <w:spacing w:after="270" w:line="240" w:lineRule="auto"/>
        <w:jc w:val="both"/>
        <w:outlineLvl w:val="0"/>
        <w:rPr>
          <w:rFonts w:ascii="Times New Roman" w:eastAsia="Times New Roman" w:hAnsi="Times New Roman" w:cs="Times New Roman"/>
          <w:b/>
          <w:kern w:val="36"/>
          <w:sz w:val="52"/>
          <w:szCs w:val="32"/>
          <w:lang w:val="uk-UA" w:eastAsia="ru-RU"/>
        </w:rPr>
      </w:pPr>
      <w:r>
        <w:rPr>
          <w:rFonts w:ascii="Georgia" w:eastAsia="Times New Roman" w:hAnsi="Georgia" w:cs="Times New Roman"/>
          <w:kern w:val="36"/>
          <w:sz w:val="32"/>
          <w:szCs w:val="32"/>
          <w:lang w:val="uk-UA" w:eastAsia="ru-RU"/>
        </w:rPr>
        <w:t xml:space="preserve">МЕТА: </w:t>
      </w:r>
      <w:r w:rsidRPr="007361B5">
        <w:rPr>
          <w:rFonts w:ascii="Times New Roman" w:hAnsi="Times New Roman" w:cs="Times New Roman"/>
          <w:sz w:val="32"/>
          <w:szCs w:val="18"/>
          <w:shd w:val="clear" w:color="auto" w:fill="FFFFFF"/>
          <w:lang w:val="uk-UA"/>
        </w:rPr>
        <w:t xml:space="preserve">вшанування пам’яті великого митця, художниці Катерини Білокур, формування морально-етичних, естетичних цінностей засобами мистецтва, виховання шани до культурної спадщини українського народу створити виставку робіт, яка </w:t>
      </w:r>
      <w:r w:rsidRPr="007361B5">
        <w:rPr>
          <w:rStyle w:val="a5"/>
          <w:rFonts w:ascii="Times New Roman" w:hAnsi="Times New Roman" w:cs="Times New Roman"/>
          <w:b w:val="0"/>
          <w:sz w:val="32"/>
          <w:szCs w:val="18"/>
          <w:shd w:val="clear" w:color="auto" w:fill="FFFFFF"/>
          <w:lang w:val="uk-UA"/>
        </w:rPr>
        <w:t>присвячена творчості української художниці Катерини Білокур.</w:t>
      </w:r>
    </w:p>
    <w:p w:rsidR="007361B5" w:rsidRDefault="007361B5" w:rsidP="007361B5">
      <w:pPr>
        <w:tabs>
          <w:tab w:val="left" w:pos="420"/>
        </w:tabs>
        <w:rPr>
          <w:rFonts w:ascii="Times New Roman" w:hAnsi="Times New Roman" w:cs="Times New Roman"/>
          <w:sz w:val="28"/>
          <w:szCs w:val="28"/>
          <w:lang w:val="uk-UA"/>
        </w:rPr>
      </w:pPr>
      <w:r>
        <w:rPr>
          <w:rFonts w:ascii="Times New Roman" w:hAnsi="Times New Roman" w:cs="Times New Roman"/>
          <w:sz w:val="28"/>
          <w:szCs w:val="28"/>
          <w:lang w:val="uk-UA"/>
        </w:rPr>
        <w:tab/>
        <w:t>План:</w:t>
      </w:r>
    </w:p>
    <w:p w:rsidR="00343A6D" w:rsidRDefault="00343A6D" w:rsidP="007361B5">
      <w:pPr>
        <w:tabs>
          <w:tab w:val="left" w:pos="420"/>
        </w:tabs>
        <w:rPr>
          <w:rFonts w:ascii="Times New Roman" w:hAnsi="Times New Roman" w:cs="Times New Roman"/>
          <w:sz w:val="28"/>
          <w:szCs w:val="28"/>
          <w:lang w:val="uk-UA"/>
        </w:rPr>
      </w:pPr>
      <w:r>
        <w:rPr>
          <w:rFonts w:ascii="Times New Roman" w:hAnsi="Times New Roman" w:cs="Times New Roman"/>
          <w:sz w:val="28"/>
          <w:szCs w:val="28"/>
          <w:lang w:val="uk-UA"/>
        </w:rPr>
        <w:t xml:space="preserve">І. </w:t>
      </w:r>
    </w:p>
    <w:p w:rsidR="007361B5" w:rsidRDefault="007361B5" w:rsidP="007361B5">
      <w:pPr>
        <w:pStyle w:val="a6"/>
        <w:numPr>
          <w:ilvl w:val="0"/>
          <w:numId w:val="3"/>
        </w:numPr>
        <w:tabs>
          <w:tab w:val="left" w:pos="420"/>
        </w:tabs>
        <w:rPr>
          <w:rFonts w:ascii="Times New Roman" w:hAnsi="Times New Roman" w:cs="Times New Roman"/>
          <w:sz w:val="28"/>
          <w:szCs w:val="28"/>
          <w:lang w:val="uk-UA"/>
        </w:rPr>
      </w:pPr>
      <w:r>
        <w:rPr>
          <w:rFonts w:ascii="Times New Roman" w:hAnsi="Times New Roman" w:cs="Times New Roman"/>
          <w:sz w:val="28"/>
          <w:szCs w:val="28"/>
          <w:lang w:val="uk-UA"/>
        </w:rPr>
        <w:t>«Вона бачить душі квітів» (вихователь – методист Ситікова Н.О.)</w:t>
      </w:r>
    </w:p>
    <w:p w:rsidR="007361B5" w:rsidRDefault="00343A6D" w:rsidP="00343A6D">
      <w:pPr>
        <w:pStyle w:val="a6"/>
        <w:numPr>
          <w:ilvl w:val="0"/>
          <w:numId w:val="3"/>
        </w:numPr>
        <w:tabs>
          <w:tab w:val="left" w:pos="420"/>
        </w:tabs>
        <w:rPr>
          <w:rFonts w:ascii="Times New Roman" w:hAnsi="Times New Roman" w:cs="Times New Roman"/>
          <w:sz w:val="28"/>
          <w:szCs w:val="28"/>
          <w:lang w:val="uk-UA"/>
        </w:rPr>
      </w:pPr>
      <w:r>
        <w:rPr>
          <w:rFonts w:ascii="Times New Roman" w:hAnsi="Times New Roman" w:cs="Times New Roman"/>
          <w:sz w:val="28"/>
          <w:szCs w:val="28"/>
          <w:lang w:val="uk-UA"/>
        </w:rPr>
        <w:t>Батьки не пустили вчитися та не давали малювати. (вихователь Карпінська Т.М.)</w:t>
      </w:r>
    </w:p>
    <w:p w:rsidR="00343A6D" w:rsidRDefault="00343A6D" w:rsidP="00343A6D">
      <w:pPr>
        <w:pStyle w:val="a6"/>
        <w:numPr>
          <w:ilvl w:val="0"/>
          <w:numId w:val="3"/>
        </w:numPr>
        <w:tabs>
          <w:tab w:val="left" w:pos="420"/>
        </w:tabs>
        <w:rPr>
          <w:rFonts w:ascii="Times New Roman" w:hAnsi="Times New Roman" w:cs="Times New Roman"/>
          <w:sz w:val="28"/>
          <w:szCs w:val="28"/>
          <w:lang w:val="uk-UA"/>
        </w:rPr>
      </w:pPr>
      <w:r>
        <w:rPr>
          <w:rFonts w:ascii="Times New Roman" w:hAnsi="Times New Roman" w:cs="Times New Roman"/>
          <w:sz w:val="28"/>
          <w:szCs w:val="28"/>
          <w:lang w:val="uk-UA"/>
        </w:rPr>
        <w:t>ПЕНЗЛІ І ФАРБИ РОБИЛА САМА. Білокур не рвала  квітів. (вихователь Булат Т.С.)</w:t>
      </w:r>
    </w:p>
    <w:p w:rsidR="00343A6D" w:rsidRDefault="00343A6D" w:rsidP="00343A6D">
      <w:pPr>
        <w:pStyle w:val="a6"/>
        <w:numPr>
          <w:ilvl w:val="0"/>
          <w:numId w:val="3"/>
        </w:numPr>
        <w:tabs>
          <w:tab w:val="left" w:pos="420"/>
        </w:tabs>
        <w:rPr>
          <w:rFonts w:ascii="Times New Roman" w:hAnsi="Times New Roman" w:cs="Times New Roman"/>
          <w:sz w:val="28"/>
          <w:szCs w:val="28"/>
          <w:lang w:val="uk-UA"/>
        </w:rPr>
      </w:pPr>
      <w:r>
        <w:rPr>
          <w:rFonts w:ascii="Times New Roman" w:hAnsi="Times New Roman" w:cs="Times New Roman"/>
          <w:sz w:val="28"/>
          <w:szCs w:val="28"/>
          <w:lang w:val="uk-UA"/>
        </w:rPr>
        <w:t>Пішла топитися через заборону малювати. (вихователь Герасименко В.М.)</w:t>
      </w:r>
    </w:p>
    <w:p w:rsidR="00343A6D" w:rsidRDefault="00343A6D" w:rsidP="00343A6D">
      <w:pPr>
        <w:pStyle w:val="a6"/>
        <w:numPr>
          <w:ilvl w:val="0"/>
          <w:numId w:val="3"/>
        </w:numPr>
        <w:tabs>
          <w:tab w:val="left" w:pos="420"/>
        </w:tabs>
        <w:rPr>
          <w:rFonts w:ascii="Times New Roman" w:hAnsi="Times New Roman" w:cs="Times New Roman"/>
          <w:sz w:val="28"/>
          <w:szCs w:val="28"/>
          <w:lang w:val="uk-UA"/>
        </w:rPr>
      </w:pPr>
      <w:r>
        <w:rPr>
          <w:rFonts w:ascii="Times New Roman" w:hAnsi="Times New Roman" w:cs="Times New Roman"/>
          <w:sz w:val="28"/>
          <w:szCs w:val="28"/>
          <w:lang w:val="uk-UA"/>
        </w:rPr>
        <w:t>Білокур і театр. Оксана Петрусенко і прорив із невідомості. (вихователь Бондаренко В.М.)</w:t>
      </w:r>
    </w:p>
    <w:p w:rsidR="00343A6D" w:rsidRDefault="00343A6D" w:rsidP="00343A6D">
      <w:pPr>
        <w:pStyle w:val="a6"/>
        <w:numPr>
          <w:ilvl w:val="0"/>
          <w:numId w:val="3"/>
        </w:numPr>
        <w:tabs>
          <w:tab w:val="left" w:pos="420"/>
        </w:tabs>
        <w:rPr>
          <w:rFonts w:ascii="Times New Roman" w:hAnsi="Times New Roman" w:cs="Times New Roman"/>
          <w:sz w:val="28"/>
          <w:szCs w:val="28"/>
          <w:lang w:val="uk-UA"/>
        </w:rPr>
      </w:pPr>
      <w:r>
        <w:rPr>
          <w:rFonts w:ascii="Times New Roman" w:hAnsi="Times New Roman" w:cs="Times New Roman"/>
          <w:sz w:val="28"/>
          <w:szCs w:val="28"/>
          <w:lang w:val="uk-UA"/>
        </w:rPr>
        <w:t>Не мала паспорта. (вихователь Погоріла Л.В.)</w:t>
      </w:r>
    </w:p>
    <w:p w:rsidR="00343A6D" w:rsidRDefault="00343A6D" w:rsidP="00343A6D">
      <w:pPr>
        <w:pStyle w:val="a6"/>
        <w:numPr>
          <w:ilvl w:val="0"/>
          <w:numId w:val="3"/>
        </w:numPr>
        <w:tabs>
          <w:tab w:val="left" w:pos="420"/>
        </w:tabs>
        <w:rPr>
          <w:rFonts w:ascii="Times New Roman" w:hAnsi="Times New Roman" w:cs="Times New Roman"/>
          <w:sz w:val="28"/>
          <w:szCs w:val="28"/>
          <w:lang w:val="uk-UA"/>
        </w:rPr>
      </w:pPr>
      <w:r>
        <w:rPr>
          <w:rFonts w:ascii="Times New Roman" w:hAnsi="Times New Roman" w:cs="Times New Roman"/>
          <w:sz w:val="28"/>
          <w:szCs w:val="28"/>
          <w:lang w:val="uk-UA"/>
        </w:rPr>
        <w:t>Відмовилася намалювати портрет Сталіна. (вихователь Гридасова А.А.)</w:t>
      </w:r>
    </w:p>
    <w:p w:rsidR="00343A6D" w:rsidRDefault="00343A6D" w:rsidP="00343A6D">
      <w:pPr>
        <w:pStyle w:val="a6"/>
        <w:numPr>
          <w:ilvl w:val="0"/>
          <w:numId w:val="3"/>
        </w:numPr>
        <w:tabs>
          <w:tab w:val="left" w:pos="420"/>
        </w:tabs>
        <w:rPr>
          <w:rFonts w:ascii="Times New Roman" w:hAnsi="Times New Roman" w:cs="Times New Roman"/>
          <w:sz w:val="28"/>
          <w:szCs w:val="28"/>
          <w:lang w:val="uk-UA"/>
        </w:rPr>
      </w:pPr>
      <w:r>
        <w:rPr>
          <w:rFonts w:ascii="Times New Roman" w:hAnsi="Times New Roman" w:cs="Times New Roman"/>
          <w:sz w:val="28"/>
          <w:szCs w:val="28"/>
          <w:lang w:val="uk-UA"/>
        </w:rPr>
        <w:t>Прагнула визнання серед професійних художників. Париж і Пікассо. (вих-мет-т Ситікова Н.О.)</w:t>
      </w:r>
    </w:p>
    <w:p w:rsidR="00343A6D" w:rsidRDefault="00343A6D" w:rsidP="00343A6D">
      <w:pPr>
        <w:tabs>
          <w:tab w:val="left" w:pos="420"/>
        </w:tabs>
        <w:ind w:left="360"/>
        <w:rPr>
          <w:rFonts w:ascii="Times New Roman" w:hAnsi="Times New Roman" w:cs="Times New Roman"/>
          <w:sz w:val="28"/>
          <w:szCs w:val="28"/>
          <w:lang w:val="uk-UA"/>
        </w:rPr>
      </w:pPr>
      <w:r>
        <w:rPr>
          <w:rFonts w:ascii="Times New Roman" w:hAnsi="Times New Roman" w:cs="Times New Roman"/>
          <w:sz w:val="28"/>
          <w:szCs w:val="28"/>
          <w:lang w:val="uk-UA"/>
        </w:rPr>
        <w:t xml:space="preserve">ІІ. </w:t>
      </w:r>
    </w:p>
    <w:p w:rsidR="00343A6D" w:rsidRPr="00343A6D" w:rsidRDefault="00343A6D" w:rsidP="00343A6D">
      <w:pPr>
        <w:tabs>
          <w:tab w:val="left" w:pos="420"/>
        </w:tabs>
        <w:ind w:left="360"/>
        <w:rPr>
          <w:rFonts w:ascii="Times New Roman" w:hAnsi="Times New Roman" w:cs="Times New Roman"/>
          <w:sz w:val="28"/>
          <w:szCs w:val="28"/>
          <w:lang w:val="uk-UA"/>
        </w:rPr>
      </w:pPr>
      <w:r>
        <w:rPr>
          <w:rFonts w:ascii="Times New Roman" w:hAnsi="Times New Roman" w:cs="Times New Roman"/>
          <w:sz w:val="28"/>
          <w:szCs w:val="28"/>
          <w:lang w:val="uk-UA"/>
        </w:rPr>
        <w:t>Розгляд виставки робіт за творами К.Білокур.</w:t>
      </w:r>
      <w:bookmarkStart w:id="0" w:name="_GoBack"/>
      <w:bookmarkEnd w:id="0"/>
    </w:p>
    <w:p w:rsidR="007361B5" w:rsidRDefault="007361B5" w:rsidP="007361B5">
      <w:pPr>
        <w:jc w:val="center"/>
        <w:rPr>
          <w:rFonts w:ascii="Times New Roman" w:hAnsi="Times New Roman" w:cs="Times New Roman"/>
          <w:sz w:val="28"/>
          <w:szCs w:val="28"/>
          <w:lang w:val="uk-UA"/>
        </w:rPr>
      </w:pPr>
    </w:p>
    <w:p w:rsidR="007361B5" w:rsidRDefault="007361B5" w:rsidP="007361B5">
      <w:pPr>
        <w:jc w:val="center"/>
        <w:rPr>
          <w:rFonts w:ascii="Times New Roman" w:hAnsi="Times New Roman" w:cs="Times New Roman"/>
          <w:sz w:val="28"/>
          <w:szCs w:val="28"/>
          <w:lang w:val="uk-UA"/>
        </w:rPr>
      </w:pPr>
    </w:p>
    <w:p w:rsidR="007361B5" w:rsidRDefault="007361B5" w:rsidP="007361B5">
      <w:pPr>
        <w:jc w:val="center"/>
        <w:rPr>
          <w:rFonts w:ascii="Times New Roman" w:hAnsi="Times New Roman" w:cs="Times New Roman"/>
          <w:sz w:val="28"/>
          <w:szCs w:val="28"/>
          <w:lang w:val="uk-UA"/>
        </w:rPr>
      </w:pPr>
    </w:p>
    <w:p w:rsidR="007361B5" w:rsidRPr="007361B5" w:rsidRDefault="007361B5" w:rsidP="007361B5">
      <w:pPr>
        <w:jc w:val="center"/>
        <w:rPr>
          <w:rFonts w:ascii="Times New Roman" w:hAnsi="Times New Roman" w:cs="Times New Roman"/>
          <w:sz w:val="28"/>
          <w:szCs w:val="28"/>
          <w:lang w:val="uk-UA"/>
        </w:rPr>
      </w:pPr>
    </w:p>
    <w:p w:rsidR="008E59B1" w:rsidRPr="00343A6D" w:rsidRDefault="008E59B1" w:rsidP="008E59B1">
      <w:pPr>
        <w:spacing w:after="270" w:line="240" w:lineRule="auto"/>
        <w:outlineLvl w:val="0"/>
        <w:rPr>
          <w:rFonts w:ascii="Georgia" w:eastAsia="Times New Roman" w:hAnsi="Georgia" w:cs="Times New Roman"/>
          <w:kern w:val="36"/>
          <w:sz w:val="81"/>
          <w:szCs w:val="81"/>
          <w:lang w:val="uk-UA" w:eastAsia="ru-RU"/>
        </w:rPr>
      </w:pPr>
      <w:r w:rsidRPr="00343A6D">
        <w:rPr>
          <w:rFonts w:ascii="Georgia" w:eastAsia="Times New Roman" w:hAnsi="Georgia" w:cs="Times New Roman"/>
          <w:kern w:val="36"/>
          <w:sz w:val="81"/>
          <w:szCs w:val="81"/>
          <w:lang w:val="uk-UA" w:eastAsia="ru-RU"/>
        </w:rPr>
        <w:lastRenderedPageBreak/>
        <w:t>«Була, щоб залишитися у квітах»: до дня пам'яті Катерини Білокур</w:t>
      </w:r>
    </w:p>
    <w:p w:rsidR="008E59B1" w:rsidRPr="00343A6D" w:rsidRDefault="008E59B1" w:rsidP="008E59B1">
      <w:pPr>
        <w:spacing w:after="405" w:line="240" w:lineRule="auto"/>
        <w:rPr>
          <w:rFonts w:ascii="Times New Roman" w:eastAsia="Times New Roman" w:hAnsi="Times New Roman" w:cs="Times New Roman"/>
          <w:sz w:val="24"/>
          <w:szCs w:val="24"/>
          <w:lang w:val="uk-UA" w:eastAsia="ru-RU"/>
        </w:rPr>
      </w:pPr>
    </w:p>
    <w:p w:rsidR="008E59B1" w:rsidRPr="00343A6D" w:rsidRDefault="008E59B1" w:rsidP="008E59B1">
      <w:pPr>
        <w:shd w:val="clear" w:color="auto" w:fill="E9EBEC"/>
        <w:spacing w:after="405" w:line="240" w:lineRule="auto"/>
        <w:jc w:val="center"/>
        <w:rPr>
          <w:rFonts w:ascii="Times New Roman" w:eastAsia="Times New Roman" w:hAnsi="Times New Roman" w:cs="Times New Roman"/>
          <w:sz w:val="2"/>
          <w:szCs w:val="2"/>
          <w:lang w:val="uk-UA" w:eastAsia="ru-RU"/>
        </w:rPr>
      </w:pPr>
      <w:r w:rsidRPr="008E59B1">
        <w:rPr>
          <w:rFonts w:ascii="Times New Roman" w:eastAsia="Times New Roman" w:hAnsi="Times New Roman" w:cs="Times New Roman"/>
          <w:noProof/>
          <w:sz w:val="2"/>
          <w:szCs w:val="2"/>
          <w:lang w:eastAsia="ru-RU"/>
        </w:rPr>
        <w:drawing>
          <wp:inline distT="0" distB="0" distL="0" distR="0" wp14:anchorId="2CE76F8F" wp14:editId="45AF7A1F">
            <wp:extent cx="5210175" cy="3867150"/>
            <wp:effectExtent l="0" t="0" r="9525" b="0"/>
            <wp:docPr id="1" name="Рисунок 1" descr="Катерина Білокур, «Жоржини (Квіти і калина)», Фрагмент, 1940 рі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терина Білокур, «Жоржини (Квіти і калина)», Фрагмент, 1940 рік"/>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10175" cy="3867150"/>
                    </a:xfrm>
                    <a:prstGeom prst="rect">
                      <a:avLst/>
                    </a:prstGeom>
                    <a:noFill/>
                    <a:ln>
                      <a:noFill/>
                    </a:ln>
                  </pic:spPr>
                </pic:pic>
              </a:graphicData>
            </a:graphic>
          </wp:inline>
        </w:drawing>
      </w:r>
    </w:p>
    <w:p w:rsidR="008E59B1" w:rsidRPr="008E59B1" w:rsidRDefault="008E59B1" w:rsidP="008E59B1">
      <w:pPr>
        <w:spacing w:after="0" w:line="240" w:lineRule="auto"/>
        <w:rPr>
          <w:rFonts w:ascii="Times New Roman" w:eastAsia="Times New Roman" w:hAnsi="Times New Roman" w:cs="Times New Roman"/>
          <w:sz w:val="24"/>
          <w:szCs w:val="24"/>
          <w:lang w:eastAsia="ru-RU"/>
        </w:rPr>
      </w:pPr>
      <w:r w:rsidRPr="00343A6D">
        <w:rPr>
          <w:rFonts w:ascii="Times New Roman" w:eastAsia="Times New Roman" w:hAnsi="Times New Roman" w:cs="Times New Roman"/>
          <w:color w:val="5C646B"/>
          <w:sz w:val="24"/>
          <w:szCs w:val="24"/>
          <w:lang w:val="uk-UA" w:eastAsia="ru-RU"/>
        </w:rPr>
        <w:t>Катерина Білокур, «Ж</w:t>
      </w:r>
      <w:r w:rsidRPr="008E59B1">
        <w:rPr>
          <w:rFonts w:ascii="Times New Roman" w:eastAsia="Times New Roman" w:hAnsi="Times New Roman" w:cs="Times New Roman"/>
          <w:color w:val="5C646B"/>
          <w:sz w:val="24"/>
          <w:szCs w:val="24"/>
          <w:lang w:eastAsia="ru-RU"/>
        </w:rPr>
        <w:t>оржини (Квіти і калина)», Фрагмент, 1940 рік</w:t>
      </w:r>
    </w:p>
    <w:p w:rsidR="008E59B1" w:rsidRPr="008E59B1" w:rsidRDefault="008E59B1" w:rsidP="008E59B1">
      <w:pPr>
        <w:spacing w:after="0" w:line="240" w:lineRule="auto"/>
        <w:ind w:left="-540"/>
        <w:rPr>
          <w:rFonts w:ascii="Times New Roman" w:eastAsia="Times New Roman" w:hAnsi="Times New Roman" w:cs="Times New Roman"/>
          <w:sz w:val="24"/>
          <w:szCs w:val="24"/>
          <w:lang w:eastAsia="ru-RU"/>
        </w:rPr>
      </w:pPr>
    </w:p>
    <w:p w:rsidR="008E59B1" w:rsidRPr="008E59B1" w:rsidRDefault="008E59B1" w:rsidP="008E59B1">
      <w:pPr>
        <w:spacing w:after="0" w:line="240" w:lineRule="auto"/>
        <w:rPr>
          <w:rFonts w:ascii="Times New Roman" w:eastAsia="Times New Roman" w:hAnsi="Times New Roman" w:cs="Times New Roman"/>
          <w:sz w:val="24"/>
          <w:szCs w:val="24"/>
          <w:lang w:eastAsia="ru-RU"/>
        </w:rPr>
      </w:pPr>
      <w:r w:rsidRPr="008E59B1">
        <w:rPr>
          <w:rFonts w:ascii="Times New Roman" w:eastAsia="Times New Roman" w:hAnsi="Times New Roman" w:cs="Times New Roman"/>
          <w:sz w:val="24"/>
          <w:szCs w:val="24"/>
          <w:lang w:eastAsia="ru-RU"/>
        </w:rPr>
        <w:object w:dxaOrig="99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9.5pt;height:18pt" o:ole="">
            <v:imagedata r:id="rId7" o:title=""/>
          </v:shape>
          <w:control r:id="rId8" w:name="DefaultOcxName" w:shapeid="_x0000_i1036"/>
        </w:object>
      </w:r>
    </w:p>
    <w:p w:rsidR="008E59B1" w:rsidRPr="008E59B1" w:rsidRDefault="008E59B1" w:rsidP="008E59B1">
      <w:pPr>
        <w:shd w:val="clear" w:color="auto" w:fill="FFFFFF"/>
        <w:spacing w:after="405" w:line="240" w:lineRule="auto"/>
        <w:jc w:val="both"/>
        <w:rPr>
          <w:rFonts w:ascii="Georgia" w:eastAsia="Times New Roman" w:hAnsi="Georgia" w:cs="Times New Roman"/>
          <w:color w:val="1F2124"/>
          <w:sz w:val="27"/>
          <w:szCs w:val="27"/>
          <w:lang w:eastAsia="ru-RU"/>
        </w:rPr>
      </w:pPr>
      <w:r w:rsidRPr="008E59B1">
        <w:rPr>
          <w:rFonts w:ascii="Times New Roman" w:eastAsia="Times New Roman" w:hAnsi="Times New Roman" w:cs="Times New Roman"/>
          <w:b/>
          <w:bCs/>
          <w:color w:val="1F2124"/>
          <w:sz w:val="27"/>
          <w:szCs w:val="27"/>
          <w:lang w:eastAsia="ru-RU"/>
        </w:rPr>
        <w:t>​</w:t>
      </w:r>
      <w:proofErr w:type="gramStart"/>
      <w:r w:rsidRPr="008E59B1">
        <w:rPr>
          <w:rFonts w:ascii="Georgia" w:eastAsia="Times New Roman" w:hAnsi="Georgia" w:cs="Georgia"/>
          <w:b/>
          <w:bCs/>
          <w:color w:val="1F2124"/>
          <w:sz w:val="27"/>
          <w:szCs w:val="27"/>
          <w:lang w:eastAsia="ru-RU"/>
        </w:rPr>
        <w:t>Ш</w:t>
      </w:r>
      <w:proofErr w:type="gramEnd"/>
      <w:r w:rsidRPr="008E59B1">
        <w:rPr>
          <w:rFonts w:ascii="Georgia" w:eastAsia="Times New Roman" w:hAnsi="Georgia" w:cs="Georgia"/>
          <w:b/>
          <w:bCs/>
          <w:color w:val="1F2124"/>
          <w:sz w:val="27"/>
          <w:szCs w:val="27"/>
          <w:lang w:eastAsia="ru-RU"/>
        </w:rPr>
        <w:t>істдесят</w:t>
      </w:r>
      <w:r w:rsidRPr="008E59B1">
        <w:rPr>
          <w:rFonts w:ascii="Georgia" w:eastAsia="Times New Roman" w:hAnsi="Georgia" w:cs="Times New Roman"/>
          <w:b/>
          <w:bCs/>
          <w:color w:val="1F2124"/>
          <w:sz w:val="27"/>
          <w:szCs w:val="27"/>
          <w:lang w:eastAsia="ru-RU"/>
        </w:rPr>
        <w:t xml:space="preserve"> </w:t>
      </w:r>
      <w:r w:rsidRPr="008E59B1">
        <w:rPr>
          <w:rFonts w:ascii="Georgia" w:eastAsia="Times New Roman" w:hAnsi="Georgia" w:cs="Georgia"/>
          <w:b/>
          <w:bCs/>
          <w:color w:val="1F2124"/>
          <w:sz w:val="27"/>
          <w:szCs w:val="27"/>
          <w:lang w:eastAsia="ru-RU"/>
        </w:rPr>
        <w:t>років</w:t>
      </w:r>
      <w:r w:rsidRPr="008E59B1">
        <w:rPr>
          <w:rFonts w:ascii="Georgia" w:eastAsia="Times New Roman" w:hAnsi="Georgia" w:cs="Times New Roman"/>
          <w:b/>
          <w:bCs/>
          <w:color w:val="1F2124"/>
          <w:sz w:val="27"/>
          <w:szCs w:val="27"/>
          <w:lang w:eastAsia="ru-RU"/>
        </w:rPr>
        <w:t xml:space="preserve"> </w:t>
      </w:r>
      <w:r w:rsidRPr="008E59B1">
        <w:rPr>
          <w:rFonts w:ascii="Georgia" w:eastAsia="Times New Roman" w:hAnsi="Georgia" w:cs="Georgia"/>
          <w:b/>
          <w:bCs/>
          <w:color w:val="1F2124"/>
          <w:sz w:val="27"/>
          <w:szCs w:val="27"/>
          <w:lang w:eastAsia="ru-RU"/>
        </w:rPr>
        <w:t>тому</w:t>
      </w:r>
      <w:r w:rsidRPr="008E59B1">
        <w:rPr>
          <w:rFonts w:ascii="Georgia" w:eastAsia="Times New Roman" w:hAnsi="Georgia" w:cs="Times New Roman"/>
          <w:b/>
          <w:bCs/>
          <w:color w:val="1F2124"/>
          <w:sz w:val="27"/>
          <w:szCs w:val="27"/>
          <w:lang w:eastAsia="ru-RU"/>
        </w:rPr>
        <w:t xml:space="preserve">, 10 </w:t>
      </w:r>
      <w:r w:rsidRPr="008E59B1">
        <w:rPr>
          <w:rFonts w:ascii="Georgia" w:eastAsia="Times New Roman" w:hAnsi="Georgia" w:cs="Georgia"/>
          <w:b/>
          <w:bCs/>
          <w:color w:val="1F2124"/>
          <w:sz w:val="27"/>
          <w:szCs w:val="27"/>
          <w:lang w:eastAsia="ru-RU"/>
        </w:rPr>
        <w:t>червня</w:t>
      </w:r>
      <w:r w:rsidRPr="008E59B1">
        <w:rPr>
          <w:rFonts w:ascii="Georgia" w:eastAsia="Times New Roman" w:hAnsi="Georgia" w:cs="Times New Roman"/>
          <w:b/>
          <w:bCs/>
          <w:color w:val="1F2124"/>
          <w:sz w:val="27"/>
          <w:szCs w:val="27"/>
          <w:lang w:eastAsia="ru-RU"/>
        </w:rPr>
        <w:t xml:space="preserve"> 1961 </w:t>
      </w:r>
      <w:r w:rsidRPr="008E59B1">
        <w:rPr>
          <w:rFonts w:ascii="Georgia" w:eastAsia="Times New Roman" w:hAnsi="Georgia" w:cs="Georgia"/>
          <w:b/>
          <w:bCs/>
          <w:color w:val="1F2124"/>
          <w:sz w:val="27"/>
          <w:szCs w:val="27"/>
          <w:lang w:eastAsia="ru-RU"/>
        </w:rPr>
        <w:t>ро</w:t>
      </w:r>
      <w:r w:rsidRPr="008E59B1">
        <w:rPr>
          <w:rFonts w:ascii="Georgia" w:eastAsia="Times New Roman" w:hAnsi="Georgia" w:cs="Times New Roman"/>
          <w:b/>
          <w:bCs/>
          <w:color w:val="1F2124"/>
          <w:sz w:val="27"/>
          <w:szCs w:val="27"/>
          <w:lang w:eastAsia="ru-RU"/>
        </w:rPr>
        <w:t>ку, померла Катерина Білокур.«Якби ми мали художницю такого рівня майстерності, то змусили б заговорити про неї цілий світ», – сказав про Білокур дин із найвидатніших митців XX століття Пабло Пікассо. Між тим, останні роки через важкі умови життя, Катерина</w:t>
      </w:r>
      <w:proofErr w:type="gramStart"/>
      <w:r w:rsidRPr="008E59B1">
        <w:rPr>
          <w:rFonts w:ascii="Georgia" w:eastAsia="Times New Roman" w:hAnsi="Georgia" w:cs="Times New Roman"/>
          <w:b/>
          <w:bCs/>
          <w:color w:val="1F2124"/>
          <w:sz w:val="27"/>
          <w:szCs w:val="27"/>
          <w:lang w:eastAsia="ru-RU"/>
        </w:rPr>
        <w:t xml:space="preserve"> Б</w:t>
      </w:r>
      <w:proofErr w:type="gramEnd"/>
      <w:r w:rsidRPr="008E59B1">
        <w:rPr>
          <w:rFonts w:ascii="Georgia" w:eastAsia="Times New Roman" w:hAnsi="Georgia" w:cs="Times New Roman"/>
          <w:b/>
          <w:bCs/>
          <w:color w:val="1F2124"/>
          <w:sz w:val="27"/>
          <w:szCs w:val="27"/>
          <w:lang w:eastAsia="ru-RU"/>
        </w:rPr>
        <w:t>ілокур майже не малювала. І на момент своєї смерті, як всі українські селяни в СРСР, не мала навіть паспорта. Квіти, намальовані Катериною Білокур, упізнають одразу, бо вони немовби левітують у пові</w:t>
      </w:r>
      <w:proofErr w:type="gramStart"/>
      <w:r w:rsidRPr="008E59B1">
        <w:rPr>
          <w:rFonts w:ascii="Georgia" w:eastAsia="Times New Roman" w:hAnsi="Georgia" w:cs="Times New Roman"/>
          <w:b/>
          <w:bCs/>
          <w:color w:val="1F2124"/>
          <w:sz w:val="27"/>
          <w:szCs w:val="27"/>
          <w:lang w:eastAsia="ru-RU"/>
        </w:rPr>
        <w:t>тр</w:t>
      </w:r>
      <w:proofErr w:type="gramEnd"/>
      <w:r w:rsidRPr="008E59B1">
        <w:rPr>
          <w:rFonts w:ascii="Georgia" w:eastAsia="Times New Roman" w:hAnsi="Georgia" w:cs="Times New Roman"/>
          <w:b/>
          <w:bCs/>
          <w:color w:val="1F2124"/>
          <w:sz w:val="27"/>
          <w:szCs w:val="27"/>
          <w:lang w:eastAsia="ru-RU"/>
        </w:rPr>
        <w:t>і і випромінюють світло. «Вона бачить душі квітів»</w:t>
      </w:r>
      <w:r w:rsidRPr="008E59B1">
        <w:rPr>
          <w:rFonts w:ascii="Times New Roman" w:eastAsia="Times New Roman" w:hAnsi="Times New Roman" w:cs="Times New Roman"/>
          <w:b/>
          <w:bCs/>
          <w:color w:val="1F2124"/>
          <w:sz w:val="27"/>
          <w:szCs w:val="27"/>
          <w:lang w:eastAsia="ru-RU"/>
        </w:rPr>
        <w:t>​</w:t>
      </w:r>
      <w:r w:rsidRPr="008E59B1">
        <w:rPr>
          <w:rFonts w:ascii="Georgia" w:eastAsia="Times New Roman" w:hAnsi="Georgia" w:cs="Times New Roman"/>
          <w:b/>
          <w:bCs/>
          <w:color w:val="1F2124"/>
          <w:sz w:val="27"/>
          <w:szCs w:val="27"/>
          <w:lang w:eastAsia="ru-RU"/>
        </w:rPr>
        <w:t xml:space="preserve">, </w:t>
      </w:r>
      <w:r w:rsidRPr="008E59B1">
        <w:rPr>
          <w:rFonts w:ascii="Georgia" w:eastAsia="Times New Roman" w:hAnsi="Georgia" w:cs="Georgia"/>
          <w:b/>
          <w:bCs/>
          <w:color w:val="1F2124"/>
          <w:sz w:val="27"/>
          <w:szCs w:val="27"/>
          <w:lang w:eastAsia="ru-RU"/>
        </w:rPr>
        <w:t>к</w:t>
      </w:r>
      <w:r w:rsidRPr="008E59B1">
        <w:rPr>
          <w:rFonts w:ascii="Georgia" w:eastAsia="Times New Roman" w:hAnsi="Georgia" w:cs="Times New Roman"/>
          <w:b/>
          <w:bCs/>
          <w:color w:val="1F2124"/>
          <w:sz w:val="27"/>
          <w:szCs w:val="27"/>
          <w:lang w:eastAsia="ru-RU"/>
        </w:rPr>
        <w:t>азали про неї.</w:t>
      </w:r>
      <w:r w:rsidRPr="008E59B1">
        <w:rPr>
          <w:rFonts w:ascii="Georgia" w:eastAsia="Times New Roman" w:hAnsi="Georgia" w:cs="Times New Roman"/>
          <w:color w:val="1F2124"/>
          <w:sz w:val="27"/>
          <w:szCs w:val="27"/>
          <w:lang w:eastAsia="ru-RU"/>
        </w:rPr>
        <w:t> </w:t>
      </w:r>
      <w:r w:rsidRPr="008E59B1">
        <w:rPr>
          <w:rFonts w:ascii="Georgia" w:eastAsia="Times New Roman" w:hAnsi="Georgia" w:cs="Times New Roman"/>
          <w:b/>
          <w:bCs/>
          <w:color w:val="1F2124"/>
          <w:sz w:val="27"/>
          <w:szCs w:val="27"/>
          <w:lang w:eastAsia="ru-RU"/>
        </w:rPr>
        <w:t>Радіо Свобода зібрало деякі факти із життя Катерини</w:t>
      </w:r>
      <w:proofErr w:type="gramStart"/>
      <w:r w:rsidRPr="008E59B1">
        <w:rPr>
          <w:rFonts w:ascii="Georgia" w:eastAsia="Times New Roman" w:hAnsi="Georgia" w:cs="Times New Roman"/>
          <w:b/>
          <w:bCs/>
          <w:color w:val="1F2124"/>
          <w:sz w:val="27"/>
          <w:szCs w:val="27"/>
          <w:lang w:eastAsia="ru-RU"/>
        </w:rPr>
        <w:t xml:space="preserve"> Б</w:t>
      </w:r>
      <w:proofErr w:type="gramEnd"/>
      <w:r w:rsidRPr="008E59B1">
        <w:rPr>
          <w:rFonts w:ascii="Georgia" w:eastAsia="Times New Roman" w:hAnsi="Georgia" w:cs="Times New Roman"/>
          <w:b/>
          <w:bCs/>
          <w:color w:val="1F2124"/>
          <w:sz w:val="27"/>
          <w:szCs w:val="27"/>
          <w:lang w:eastAsia="ru-RU"/>
        </w:rPr>
        <w:t>ілокур.</w:t>
      </w:r>
    </w:p>
    <w:p w:rsidR="008E59B1" w:rsidRPr="008E59B1" w:rsidRDefault="008E59B1" w:rsidP="008E59B1">
      <w:pPr>
        <w:shd w:val="clear" w:color="auto" w:fill="FFFFFF"/>
        <w:spacing w:after="0" w:line="240" w:lineRule="auto"/>
        <w:jc w:val="center"/>
        <w:rPr>
          <w:rFonts w:ascii="Georgia" w:eastAsia="Times New Roman" w:hAnsi="Georgia" w:cs="Times New Roman"/>
          <w:color w:val="1F2124"/>
          <w:sz w:val="2"/>
          <w:szCs w:val="2"/>
          <w:lang w:eastAsia="ru-RU"/>
        </w:rPr>
      </w:pPr>
      <w:r w:rsidRPr="008E59B1">
        <w:rPr>
          <w:rFonts w:ascii="Georgia" w:eastAsia="Times New Roman" w:hAnsi="Georgia" w:cs="Times New Roman"/>
          <w:noProof/>
          <w:color w:val="1F2124"/>
          <w:sz w:val="2"/>
          <w:szCs w:val="2"/>
          <w:lang w:eastAsia="ru-RU"/>
        </w:rPr>
        <w:lastRenderedPageBreak/>
        <w:drawing>
          <wp:inline distT="0" distB="0" distL="0" distR="0" wp14:anchorId="4CB5CF9D" wp14:editId="75EA9931">
            <wp:extent cx="3876675" cy="4191000"/>
            <wp:effectExtent l="0" t="0" r="9525" b="0"/>
            <wp:docPr id="2" name="Рисунок 2" descr="Катерина Білокур, зазвичай, малювала на приро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терина Білокур, зазвичай, малювала на природі"/>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6675" cy="4191000"/>
                    </a:xfrm>
                    <a:prstGeom prst="rect">
                      <a:avLst/>
                    </a:prstGeom>
                    <a:noFill/>
                    <a:ln>
                      <a:noFill/>
                    </a:ln>
                  </pic:spPr>
                </pic:pic>
              </a:graphicData>
            </a:graphic>
          </wp:inline>
        </w:drawing>
      </w:r>
    </w:p>
    <w:p w:rsidR="008E59B1" w:rsidRDefault="008E59B1" w:rsidP="008E59B1">
      <w:pPr>
        <w:shd w:val="clear" w:color="auto" w:fill="FFFFFF"/>
        <w:spacing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5C646B"/>
          <w:sz w:val="24"/>
          <w:szCs w:val="24"/>
          <w:lang w:eastAsia="ru-RU"/>
        </w:rPr>
        <w:t>Катерина</w:t>
      </w:r>
      <w:proofErr w:type="gramStart"/>
      <w:r w:rsidRPr="008E59B1">
        <w:rPr>
          <w:rFonts w:ascii="Georgia" w:eastAsia="Times New Roman" w:hAnsi="Georgia" w:cs="Times New Roman"/>
          <w:color w:val="5C646B"/>
          <w:sz w:val="24"/>
          <w:szCs w:val="24"/>
          <w:lang w:eastAsia="ru-RU"/>
        </w:rPr>
        <w:t xml:space="preserve"> Б</w:t>
      </w:r>
      <w:proofErr w:type="gramEnd"/>
      <w:r w:rsidRPr="008E59B1">
        <w:rPr>
          <w:rFonts w:ascii="Georgia" w:eastAsia="Times New Roman" w:hAnsi="Georgia" w:cs="Times New Roman"/>
          <w:color w:val="5C646B"/>
          <w:sz w:val="24"/>
          <w:szCs w:val="24"/>
          <w:lang w:eastAsia="ru-RU"/>
        </w:rPr>
        <w:t>ілокур, зазвичай, малювала на природі</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У пору, коли все так нестримно цвіте і кожна квітка проситься на картину чи світлину, у Яготинській районній лікарні 10 червня 1961 року померла неповторна </w:t>
      </w:r>
      <w:r w:rsidRPr="008E59B1">
        <w:rPr>
          <w:rFonts w:ascii="Georgia" w:eastAsia="Times New Roman" w:hAnsi="Georgia" w:cs="Times New Roman"/>
          <w:b/>
          <w:bCs/>
          <w:color w:val="1F2124"/>
          <w:sz w:val="27"/>
          <w:szCs w:val="27"/>
          <w:lang w:eastAsia="ru-RU"/>
        </w:rPr>
        <w:t>художниця-самоук Катерина</w:t>
      </w:r>
      <w:proofErr w:type="gramStart"/>
      <w:r w:rsidRPr="008E59B1">
        <w:rPr>
          <w:rFonts w:ascii="Georgia" w:eastAsia="Times New Roman" w:hAnsi="Georgia" w:cs="Times New Roman"/>
          <w:b/>
          <w:bCs/>
          <w:color w:val="1F2124"/>
          <w:sz w:val="27"/>
          <w:szCs w:val="27"/>
          <w:lang w:eastAsia="ru-RU"/>
        </w:rPr>
        <w:t xml:space="preserve"> Б</w:t>
      </w:r>
      <w:proofErr w:type="gramEnd"/>
      <w:r w:rsidRPr="008E59B1">
        <w:rPr>
          <w:rFonts w:ascii="Georgia" w:eastAsia="Times New Roman" w:hAnsi="Georgia" w:cs="Times New Roman"/>
          <w:b/>
          <w:bCs/>
          <w:color w:val="1F2124"/>
          <w:sz w:val="27"/>
          <w:szCs w:val="27"/>
          <w:lang w:eastAsia="ru-RU"/>
        </w:rPr>
        <w:t>ілокур</w:t>
      </w:r>
      <w:r w:rsidRPr="008E59B1">
        <w:rPr>
          <w:rFonts w:ascii="Georgia" w:eastAsia="Times New Roman" w:hAnsi="Georgia" w:cs="Times New Roman"/>
          <w:color w:val="1F2124"/>
          <w:sz w:val="27"/>
          <w:szCs w:val="27"/>
          <w:lang w:eastAsia="ru-RU"/>
        </w:rPr>
        <w:t>.</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 xml:space="preserve">Померла вона через тиждень </w:t>
      </w:r>
      <w:proofErr w:type="gramStart"/>
      <w:r w:rsidRPr="008E59B1">
        <w:rPr>
          <w:rFonts w:ascii="Georgia" w:eastAsia="Times New Roman" w:hAnsi="Georgia" w:cs="Times New Roman"/>
          <w:color w:val="1F2124"/>
          <w:sz w:val="27"/>
          <w:szCs w:val="27"/>
          <w:lang w:eastAsia="ru-RU"/>
        </w:rPr>
        <w:t>п</w:t>
      </w:r>
      <w:proofErr w:type="gramEnd"/>
      <w:r w:rsidRPr="008E59B1">
        <w:rPr>
          <w:rFonts w:ascii="Georgia" w:eastAsia="Times New Roman" w:hAnsi="Georgia" w:cs="Times New Roman"/>
          <w:color w:val="1F2124"/>
          <w:sz w:val="27"/>
          <w:szCs w:val="27"/>
          <w:lang w:eastAsia="ru-RU"/>
        </w:rPr>
        <w:t>ісля своєї матері, з якою прожила все життя, і яка ніколи не розуміла пристрасті Катерини до малювання.</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Поховали Катерину</w:t>
      </w:r>
      <w:proofErr w:type="gramStart"/>
      <w:r w:rsidRPr="008E59B1">
        <w:rPr>
          <w:rFonts w:ascii="Georgia" w:eastAsia="Times New Roman" w:hAnsi="Georgia" w:cs="Times New Roman"/>
          <w:color w:val="1F2124"/>
          <w:sz w:val="27"/>
          <w:szCs w:val="27"/>
          <w:lang w:eastAsia="ru-RU"/>
        </w:rPr>
        <w:t xml:space="preserve"> Б</w:t>
      </w:r>
      <w:proofErr w:type="gramEnd"/>
      <w:r w:rsidRPr="008E59B1">
        <w:rPr>
          <w:rFonts w:ascii="Georgia" w:eastAsia="Times New Roman" w:hAnsi="Georgia" w:cs="Times New Roman"/>
          <w:color w:val="1F2124"/>
          <w:sz w:val="27"/>
          <w:szCs w:val="27"/>
          <w:lang w:eastAsia="ru-RU"/>
        </w:rPr>
        <w:t xml:space="preserve">ілокур, як тоді було в СРСР – без священика. Аж 9 червня 1991 року могилу художниці освятив </w:t>
      </w:r>
      <w:proofErr w:type="gramStart"/>
      <w:r w:rsidRPr="008E59B1">
        <w:rPr>
          <w:rFonts w:ascii="Georgia" w:eastAsia="Times New Roman" w:hAnsi="Georgia" w:cs="Times New Roman"/>
          <w:color w:val="1F2124"/>
          <w:sz w:val="27"/>
          <w:szCs w:val="27"/>
          <w:lang w:eastAsia="ru-RU"/>
        </w:rPr>
        <w:t>протоієрей</w:t>
      </w:r>
      <w:proofErr w:type="gramEnd"/>
      <w:r w:rsidRPr="008E59B1">
        <w:rPr>
          <w:rFonts w:ascii="Georgia" w:eastAsia="Times New Roman" w:hAnsi="Georgia" w:cs="Times New Roman"/>
          <w:color w:val="1F2124"/>
          <w:sz w:val="27"/>
          <w:szCs w:val="27"/>
          <w:lang w:eastAsia="ru-RU"/>
        </w:rPr>
        <w:t xml:space="preserve"> УАПЦ Петро Бойко.</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На момент смерті, Катерина</w:t>
      </w:r>
      <w:proofErr w:type="gramStart"/>
      <w:r w:rsidRPr="008E59B1">
        <w:rPr>
          <w:rFonts w:ascii="Georgia" w:eastAsia="Times New Roman" w:hAnsi="Georgia" w:cs="Times New Roman"/>
          <w:color w:val="1F2124"/>
          <w:sz w:val="27"/>
          <w:szCs w:val="27"/>
          <w:lang w:eastAsia="ru-RU"/>
        </w:rPr>
        <w:t xml:space="preserve"> Б</w:t>
      </w:r>
      <w:proofErr w:type="gramEnd"/>
      <w:r w:rsidRPr="008E59B1">
        <w:rPr>
          <w:rFonts w:ascii="Georgia" w:eastAsia="Times New Roman" w:hAnsi="Georgia" w:cs="Times New Roman"/>
          <w:color w:val="1F2124"/>
          <w:sz w:val="27"/>
          <w:szCs w:val="27"/>
          <w:lang w:eastAsia="ru-RU"/>
        </w:rPr>
        <w:t>ілокур була вже відомою художницею у Радянському Союзі, її картини виставлялися на Заході. Однак це ніяк не позначилося на умовах її життя. Компартійне керівництво СРСР використало талант Білокур для підтвердження свого ідеологічного міфу про «щасливе колгоспне життя»</w:t>
      </w:r>
      <w:r w:rsidRPr="008E59B1">
        <w:rPr>
          <w:rFonts w:ascii="Times New Roman" w:eastAsia="Times New Roman" w:hAnsi="Times New Roman" w:cs="Times New Roman"/>
          <w:color w:val="1F2124"/>
          <w:sz w:val="27"/>
          <w:szCs w:val="27"/>
          <w:lang w:eastAsia="ru-RU"/>
        </w:rPr>
        <w:t>​</w:t>
      </w:r>
      <w:r w:rsidRPr="008E59B1">
        <w:rPr>
          <w:rFonts w:ascii="Georgia" w:eastAsia="Times New Roman" w:hAnsi="Georgia" w:cs="Times New Roman"/>
          <w:color w:val="1F2124"/>
          <w:sz w:val="27"/>
          <w:szCs w:val="27"/>
          <w:lang w:eastAsia="ru-RU"/>
        </w:rPr>
        <w:t xml:space="preserve">, </w:t>
      </w:r>
      <w:r w:rsidRPr="008E59B1">
        <w:rPr>
          <w:rFonts w:ascii="Georgia" w:eastAsia="Times New Roman" w:hAnsi="Georgia" w:cs="Georgia"/>
          <w:color w:val="1F2124"/>
          <w:sz w:val="27"/>
          <w:szCs w:val="27"/>
          <w:lang w:eastAsia="ru-RU"/>
        </w:rPr>
        <w:t>хоч</w:t>
      </w:r>
      <w:r w:rsidRPr="008E59B1">
        <w:rPr>
          <w:rFonts w:ascii="Georgia" w:eastAsia="Times New Roman" w:hAnsi="Georgia" w:cs="Times New Roman"/>
          <w:color w:val="1F2124"/>
          <w:sz w:val="27"/>
          <w:szCs w:val="27"/>
          <w:lang w:eastAsia="ru-RU"/>
        </w:rPr>
        <w:t xml:space="preserve"> </w:t>
      </w:r>
      <w:r w:rsidRPr="008E59B1">
        <w:rPr>
          <w:rFonts w:ascii="Georgia" w:eastAsia="Times New Roman" w:hAnsi="Georgia" w:cs="Georgia"/>
          <w:color w:val="1F2124"/>
          <w:sz w:val="27"/>
          <w:szCs w:val="27"/>
          <w:lang w:eastAsia="ru-RU"/>
        </w:rPr>
        <w:t>Ка</w:t>
      </w:r>
      <w:r w:rsidRPr="008E59B1">
        <w:rPr>
          <w:rFonts w:ascii="Georgia" w:eastAsia="Times New Roman" w:hAnsi="Georgia" w:cs="Times New Roman"/>
          <w:color w:val="1F2124"/>
          <w:sz w:val="27"/>
          <w:szCs w:val="27"/>
          <w:lang w:eastAsia="ru-RU"/>
        </w:rPr>
        <w:t>терина</w:t>
      </w:r>
      <w:proofErr w:type="gramStart"/>
      <w:r w:rsidRPr="008E59B1">
        <w:rPr>
          <w:rFonts w:ascii="Georgia" w:eastAsia="Times New Roman" w:hAnsi="Georgia" w:cs="Times New Roman"/>
          <w:color w:val="1F2124"/>
          <w:sz w:val="27"/>
          <w:szCs w:val="27"/>
          <w:lang w:eastAsia="ru-RU"/>
        </w:rPr>
        <w:t xml:space="preserve"> Б</w:t>
      </w:r>
      <w:proofErr w:type="gramEnd"/>
      <w:r w:rsidRPr="008E59B1">
        <w:rPr>
          <w:rFonts w:ascii="Georgia" w:eastAsia="Times New Roman" w:hAnsi="Georgia" w:cs="Times New Roman"/>
          <w:color w:val="1F2124"/>
          <w:sz w:val="27"/>
          <w:szCs w:val="27"/>
          <w:lang w:eastAsia="ru-RU"/>
        </w:rPr>
        <w:t>ілокур ніколи не була колгоспницею.</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Геніальна художниця прожила важке життя, сповнене виснажливою сільською працею, що дозволяла виживати. Не мала часу на творчість, не мала чим і на чому малювати, а радянські газети писали про</w:t>
      </w:r>
      <w:proofErr w:type="gramStart"/>
      <w:r w:rsidRPr="008E59B1">
        <w:rPr>
          <w:rFonts w:ascii="Georgia" w:eastAsia="Times New Roman" w:hAnsi="Georgia" w:cs="Times New Roman"/>
          <w:color w:val="1F2124"/>
          <w:sz w:val="27"/>
          <w:szCs w:val="27"/>
          <w:lang w:eastAsia="ru-RU"/>
        </w:rPr>
        <w:t xml:space="preserve"> Б</w:t>
      </w:r>
      <w:proofErr w:type="gramEnd"/>
      <w:r w:rsidRPr="008E59B1">
        <w:rPr>
          <w:rFonts w:ascii="Georgia" w:eastAsia="Times New Roman" w:hAnsi="Georgia" w:cs="Times New Roman"/>
          <w:color w:val="1F2124"/>
          <w:sz w:val="27"/>
          <w:szCs w:val="27"/>
          <w:lang w:eastAsia="ru-RU"/>
        </w:rPr>
        <w:t>ілокур, як про «народну художницю, чий талант розцвів завдяки радянській владі».</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lastRenderedPageBreak/>
        <w:t xml:space="preserve">Коли у 1948 році помер батько Катерини Білокур, то вона мусила взяти на себе </w:t>
      </w:r>
      <w:proofErr w:type="gramStart"/>
      <w:r w:rsidRPr="008E59B1">
        <w:rPr>
          <w:rFonts w:ascii="Georgia" w:eastAsia="Times New Roman" w:hAnsi="Georgia" w:cs="Times New Roman"/>
          <w:color w:val="1F2124"/>
          <w:sz w:val="27"/>
          <w:szCs w:val="27"/>
          <w:lang w:eastAsia="ru-RU"/>
        </w:rPr>
        <w:t>п</w:t>
      </w:r>
      <w:proofErr w:type="gramEnd"/>
      <w:r w:rsidRPr="008E59B1">
        <w:rPr>
          <w:rFonts w:ascii="Georgia" w:eastAsia="Times New Roman" w:hAnsi="Georgia" w:cs="Times New Roman"/>
          <w:color w:val="1F2124"/>
          <w:sz w:val="27"/>
          <w:szCs w:val="27"/>
          <w:lang w:eastAsia="ru-RU"/>
        </w:rPr>
        <w:t>ідтримання усього господарства. Біографи Катерини Білокур пишуть, що кожного разу, коли маті</w:t>
      </w:r>
      <w:proofErr w:type="gramStart"/>
      <w:r w:rsidRPr="008E59B1">
        <w:rPr>
          <w:rFonts w:ascii="Georgia" w:eastAsia="Times New Roman" w:hAnsi="Georgia" w:cs="Times New Roman"/>
          <w:color w:val="1F2124"/>
          <w:sz w:val="27"/>
          <w:szCs w:val="27"/>
          <w:lang w:eastAsia="ru-RU"/>
        </w:rPr>
        <w:t>р</w:t>
      </w:r>
      <w:proofErr w:type="gramEnd"/>
      <w:r w:rsidRPr="008E59B1">
        <w:rPr>
          <w:rFonts w:ascii="Georgia" w:eastAsia="Times New Roman" w:hAnsi="Georgia" w:cs="Times New Roman"/>
          <w:color w:val="1F2124"/>
          <w:sz w:val="27"/>
          <w:szCs w:val="27"/>
          <w:lang w:eastAsia="ru-RU"/>
        </w:rPr>
        <w:t xml:space="preserve"> художниці, зверталася до керівництва колгоспу з проханням</w:t>
      </w:r>
      <w:r w:rsidRPr="008E59B1">
        <w:rPr>
          <w:rFonts w:ascii="Georgia" w:eastAsia="Times New Roman" w:hAnsi="Georgia" w:cs="Times New Roman"/>
          <w:b/>
          <w:bCs/>
          <w:color w:val="1F2124"/>
          <w:sz w:val="27"/>
          <w:szCs w:val="27"/>
          <w:lang w:eastAsia="ru-RU"/>
        </w:rPr>
        <w:t> </w:t>
      </w:r>
      <w:r w:rsidRPr="008E59B1">
        <w:rPr>
          <w:rFonts w:ascii="Georgia" w:eastAsia="Times New Roman" w:hAnsi="Georgia" w:cs="Times New Roman"/>
          <w:color w:val="1F2124"/>
          <w:sz w:val="27"/>
          <w:szCs w:val="27"/>
          <w:lang w:eastAsia="ru-RU"/>
        </w:rPr>
        <w:t>«виписати коней»</w:t>
      </w:r>
      <w:r w:rsidRPr="008E59B1">
        <w:rPr>
          <w:rFonts w:ascii="Times New Roman" w:eastAsia="Times New Roman" w:hAnsi="Times New Roman" w:cs="Times New Roman"/>
          <w:color w:val="1F2124"/>
          <w:sz w:val="27"/>
          <w:szCs w:val="27"/>
          <w:lang w:eastAsia="ru-RU"/>
        </w:rPr>
        <w:t>​</w:t>
      </w:r>
      <w:r w:rsidRPr="008E59B1">
        <w:rPr>
          <w:rFonts w:ascii="Georgia" w:eastAsia="Times New Roman" w:hAnsi="Georgia" w:cs="Times New Roman"/>
          <w:color w:val="1F2124"/>
          <w:sz w:val="27"/>
          <w:szCs w:val="27"/>
          <w:lang w:eastAsia="ru-RU"/>
        </w:rPr>
        <w:t xml:space="preserve">, </w:t>
      </w:r>
      <w:r w:rsidRPr="008E59B1">
        <w:rPr>
          <w:rFonts w:ascii="Georgia" w:eastAsia="Times New Roman" w:hAnsi="Georgia" w:cs="Georgia"/>
          <w:color w:val="1F2124"/>
          <w:sz w:val="27"/>
          <w:szCs w:val="27"/>
          <w:lang w:eastAsia="ru-RU"/>
        </w:rPr>
        <w:t>щоб</w:t>
      </w:r>
      <w:r w:rsidRPr="008E59B1">
        <w:rPr>
          <w:rFonts w:ascii="Georgia" w:eastAsia="Times New Roman" w:hAnsi="Georgia" w:cs="Times New Roman"/>
          <w:color w:val="1F2124"/>
          <w:sz w:val="27"/>
          <w:szCs w:val="27"/>
          <w:lang w:eastAsia="ru-RU"/>
        </w:rPr>
        <w:t xml:space="preserve"> </w:t>
      </w:r>
      <w:r w:rsidRPr="008E59B1">
        <w:rPr>
          <w:rFonts w:ascii="Georgia" w:eastAsia="Times New Roman" w:hAnsi="Georgia" w:cs="Georgia"/>
          <w:color w:val="1F2124"/>
          <w:sz w:val="27"/>
          <w:szCs w:val="27"/>
          <w:lang w:eastAsia="ru-RU"/>
        </w:rPr>
        <w:t>можна</w:t>
      </w:r>
      <w:r w:rsidRPr="008E59B1">
        <w:rPr>
          <w:rFonts w:ascii="Georgia" w:eastAsia="Times New Roman" w:hAnsi="Georgia" w:cs="Times New Roman"/>
          <w:color w:val="1F2124"/>
          <w:sz w:val="27"/>
          <w:szCs w:val="27"/>
          <w:lang w:eastAsia="ru-RU"/>
        </w:rPr>
        <w:t xml:space="preserve"> </w:t>
      </w:r>
      <w:r w:rsidRPr="008E59B1">
        <w:rPr>
          <w:rFonts w:ascii="Georgia" w:eastAsia="Times New Roman" w:hAnsi="Georgia" w:cs="Georgia"/>
          <w:color w:val="1F2124"/>
          <w:sz w:val="27"/>
          <w:szCs w:val="27"/>
          <w:lang w:eastAsia="ru-RU"/>
        </w:rPr>
        <w:t>було</w:t>
      </w:r>
      <w:r w:rsidRPr="008E59B1">
        <w:rPr>
          <w:rFonts w:ascii="Georgia" w:eastAsia="Times New Roman" w:hAnsi="Georgia" w:cs="Times New Roman"/>
          <w:color w:val="1F2124"/>
          <w:sz w:val="27"/>
          <w:szCs w:val="27"/>
          <w:lang w:eastAsia="ru-RU"/>
        </w:rPr>
        <w:t xml:space="preserve"> </w:t>
      </w:r>
      <w:r w:rsidRPr="008E59B1">
        <w:rPr>
          <w:rFonts w:ascii="Georgia" w:eastAsia="Times New Roman" w:hAnsi="Georgia" w:cs="Georgia"/>
          <w:color w:val="1F2124"/>
          <w:sz w:val="27"/>
          <w:szCs w:val="27"/>
          <w:lang w:eastAsia="ru-RU"/>
        </w:rPr>
        <w:t>виорати</w:t>
      </w:r>
      <w:r w:rsidRPr="008E59B1">
        <w:rPr>
          <w:rFonts w:ascii="Georgia" w:eastAsia="Times New Roman" w:hAnsi="Georgia" w:cs="Times New Roman"/>
          <w:color w:val="1F2124"/>
          <w:sz w:val="27"/>
          <w:szCs w:val="27"/>
          <w:lang w:eastAsia="ru-RU"/>
        </w:rPr>
        <w:t xml:space="preserve"> </w:t>
      </w:r>
      <w:r w:rsidRPr="008E59B1">
        <w:rPr>
          <w:rFonts w:ascii="Georgia" w:eastAsia="Times New Roman" w:hAnsi="Georgia" w:cs="Georgia"/>
          <w:color w:val="1F2124"/>
          <w:sz w:val="27"/>
          <w:szCs w:val="27"/>
          <w:lang w:eastAsia="ru-RU"/>
        </w:rPr>
        <w:t>город</w:t>
      </w:r>
      <w:r w:rsidRPr="008E59B1">
        <w:rPr>
          <w:rFonts w:ascii="Georgia" w:eastAsia="Times New Roman" w:hAnsi="Georgia" w:cs="Times New Roman"/>
          <w:color w:val="1F2124"/>
          <w:sz w:val="27"/>
          <w:szCs w:val="27"/>
          <w:lang w:eastAsia="ru-RU"/>
        </w:rPr>
        <w:t xml:space="preserve">, </w:t>
      </w:r>
      <w:r w:rsidRPr="008E59B1">
        <w:rPr>
          <w:rFonts w:ascii="Georgia" w:eastAsia="Times New Roman" w:hAnsi="Georgia" w:cs="Georgia"/>
          <w:color w:val="1F2124"/>
          <w:sz w:val="27"/>
          <w:szCs w:val="27"/>
          <w:lang w:eastAsia="ru-RU"/>
        </w:rPr>
        <w:t>привезти</w:t>
      </w:r>
      <w:r w:rsidRPr="008E59B1">
        <w:rPr>
          <w:rFonts w:ascii="Georgia" w:eastAsia="Times New Roman" w:hAnsi="Georgia" w:cs="Times New Roman"/>
          <w:color w:val="1F2124"/>
          <w:sz w:val="27"/>
          <w:szCs w:val="27"/>
          <w:lang w:eastAsia="ru-RU"/>
        </w:rPr>
        <w:t xml:space="preserve"> </w:t>
      </w:r>
      <w:r w:rsidRPr="008E59B1">
        <w:rPr>
          <w:rFonts w:ascii="Georgia" w:eastAsia="Times New Roman" w:hAnsi="Georgia" w:cs="Georgia"/>
          <w:color w:val="1F2124"/>
          <w:sz w:val="27"/>
          <w:szCs w:val="27"/>
          <w:lang w:eastAsia="ru-RU"/>
        </w:rPr>
        <w:t>сіна</w:t>
      </w:r>
      <w:r w:rsidRPr="008E59B1">
        <w:rPr>
          <w:rFonts w:ascii="Georgia" w:eastAsia="Times New Roman" w:hAnsi="Georgia" w:cs="Times New Roman"/>
          <w:color w:val="1F2124"/>
          <w:sz w:val="27"/>
          <w:szCs w:val="27"/>
          <w:lang w:eastAsia="ru-RU"/>
        </w:rPr>
        <w:t xml:space="preserve"> </w:t>
      </w:r>
      <w:r w:rsidRPr="008E59B1">
        <w:rPr>
          <w:rFonts w:ascii="Georgia" w:eastAsia="Times New Roman" w:hAnsi="Georgia" w:cs="Georgia"/>
          <w:color w:val="1F2124"/>
          <w:sz w:val="27"/>
          <w:szCs w:val="27"/>
          <w:lang w:eastAsia="ru-RU"/>
        </w:rPr>
        <w:t>чи</w:t>
      </w:r>
      <w:r w:rsidRPr="008E59B1">
        <w:rPr>
          <w:rFonts w:ascii="Georgia" w:eastAsia="Times New Roman" w:hAnsi="Georgia" w:cs="Times New Roman"/>
          <w:color w:val="1F2124"/>
          <w:sz w:val="27"/>
          <w:szCs w:val="27"/>
          <w:lang w:eastAsia="ru-RU"/>
        </w:rPr>
        <w:t xml:space="preserve"> </w:t>
      </w:r>
      <w:r w:rsidRPr="008E59B1">
        <w:rPr>
          <w:rFonts w:ascii="Georgia" w:eastAsia="Times New Roman" w:hAnsi="Georgia" w:cs="Georgia"/>
          <w:color w:val="1F2124"/>
          <w:sz w:val="27"/>
          <w:szCs w:val="27"/>
          <w:lang w:eastAsia="ru-RU"/>
        </w:rPr>
        <w:t>дров</w:t>
      </w:r>
      <w:r w:rsidRPr="008E59B1">
        <w:rPr>
          <w:rFonts w:ascii="Georgia" w:eastAsia="Times New Roman" w:hAnsi="Georgia" w:cs="Times New Roman"/>
          <w:color w:val="1F2124"/>
          <w:sz w:val="27"/>
          <w:szCs w:val="27"/>
          <w:lang w:eastAsia="ru-RU"/>
        </w:rPr>
        <w:t xml:space="preserve">, </w:t>
      </w:r>
      <w:r w:rsidRPr="008E59B1">
        <w:rPr>
          <w:rFonts w:ascii="Georgia" w:eastAsia="Times New Roman" w:hAnsi="Georgia" w:cs="Georgia"/>
          <w:color w:val="1F2124"/>
          <w:sz w:val="27"/>
          <w:szCs w:val="27"/>
          <w:lang w:eastAsia="ru-RU"/>
        </w:rPr>
        <w:t>то</w:t>
      </w:r>
      <w:r w:rsidRPr="008E59B1">
        <w:rPr>
          <w:rFonts w:ascii="Georgia" w:eastAsia="Times New Roman" w:hAnsi="Georgia" w:cs="Times New Roman"/>
          <w:color w:val="1F2124"/>
          <w:sz w:val="27"/>
          <w:szCs w:val="27"/>
          <w:lang w:eastAsia="ru-RU"/>
        </w:rPr>
        <w:t xml:space="preserve"> </w:t>
      </w:r>
      <w:r w:rsidRPr="008E59B1">
        <w:rPr>
          <w:rFonts w:ascii="Georgia" w:eastAsia="Times New Roman" w:hAnsi="Georgia" w:cs="Georgia"/>
          <w:color w:val="1F2124"/>
          <w:sz w:val="27"/>
          <w:szCs w:val="27"/>
          <w:lang w:eastAsia="ru-RU"/>
        </w:rPr>
        <w:t>їй</w:t>
      </w:r>
      <w:r w:rsidRPr="008E59B1">
        <w:rPr>
          <w:rFonts w:ascii="Georgia" w:eastAsia="Times New Roman" w:hAnsi="Georgia" w:cs="Times New Roman"/>
          <w:color w:val="1F2124"/>
          <w:sz w:val="27"/>
          <w:szCs w:val="27"/>
          <w:lang w:eastAsia="ru-RU"/>
        </w:rPr>
        <w:t xml:space="preserve"> </w:t>
      </w:r>
      <w:r w:rsidRPr="008E59B1">
        <w:rPr>
          <w:rFonts w:ascii="Georgia" w:eastAsia="Times New Roman" w:hAnsi="Georgia" w:cs="Georgia"/>
          <w:color w:val="1F2124"/>
          <w:sz w:val="27"/>
          <w:szCs w:val="27"/>
          <w:lang w:eastAsia="ru-RU"/>
        </w:rPr>
        <w:t>відповідали</w:t>
      </w:r>
      <w:r w:rsidRPr="008E59B1">
        <w:rPr>
          <w:rFonts w:ascii="Georgia" w:eastAsia="Times New Roman" w:hAnsi="Georgia" w:cs="Times New Roman"/>
          <w:color w:val="1F2124"/>
          <w:sz w:val="27"/>
          <w:szCs w:val="27"/>
          <w:lang w:eastAsia="ru-RU"/>
        </w:rPr>
        <w:t>:</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i/>
          <w:iCs/>
          <w:color w:val="1F2124"/>
          <w:sz w:val="27"/>
          <w:szCs w:val="27"/>
          <w:lang w:eastAsia="ru-RU"/>
        </w:rPr>
        <w:t xml:space="preserve">– Художницю свою запряжи! У тебе дочка як кобила, запряжи її </w:t>
      </w:r>
      <w:proofErr w:type="gramStart"/>
      <w:r w:rsidRPr="008E59B1">
        <w:rPr>
          <w:rFonts w:ascii="Georgia" w:eastAsia="Times New Roman" w:hAnsi="Georgia" w:cs="Times New Roman"/>
          <w:i/>
          <w:iCs/>
          <w:color w:val="1F2124"/>
          <w:sz w:val="27"/>
          <w:szCs w:val="27"/>
          <w:lang w:eastAsia="ru-RU"/>
        </w:rPr>
        <w:t>та й</w:t>
      </w:r>
      <w:proofErr w:type="gramEnd"/>
      <w:r w:rsidRPr="008E59B1">
        <w:rPr>
          <w:rFonts w:ascii="Georgia" w:eastAsia="Times New Roman" w:hAnsi="Georgia" w:cs="Times New Roman"/>
          <w:i/>
          <w:iCs/>
          <w:color w:val="1F2124"/>
          <w:sz w:val="27"/>
          <w:szCs w:val="27"/>
          <w:lang w:eastAsia="ru-RU"/>
        </w:rPr>
        <w:t xml:space="preserve"> виори!</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Багато справжній поціновувачів мистецтва розуміли неповторність таланту Катерини</w:t>
      </w:r>
      <w:proofErr w:type="gramStart"/>
      <w:r w:rsidRPr="008E59B1">
        <w:rPr>
          <w:rFonts w:ascii="Georgia" w:eastAsia="Times New Roman" w:hAnsi="Georgia" w:cs="Times New Roman"/>
          <w:color w:val="1F2124"/>
          <w:sz w:val="27"/>
          <w:szCs w:val="27"/>
          <w:lang w:eastAsia="ru-RU"/>
        </w:rPr>
        <w:t xml:space="preserve"> Б</w:t>
      </w:r>
      <w:proofErr w:type="gramEnd"/>
      <w:r w:rsidRPr="008E59B1">
        <w:rPr>
          <w:rFonts w:ascii="Georgia" w:eastAsia="Times New Roman" w:hAnsi="Georgia" w:cs="Times New Roman"/>
          <w:color w:val="1F2124"/>
          <w:sz w:val="27"/>
          <w:szCs w:val="27"/>
          <w:lang w:eastAsia="ru-RU"/>
        </w:rPr>
        <w:t xml:space="preserve">ілокур та цінність її робіт і намагалися полегшити їй життя. Вони зверталися до компартійного керівництва, писали листи у Москву, розповідали, що Білокур не має можливості малювати, бо мусить займатися важкою сільською роботою, що живе вона у холодній хаті і часто не має сухих дров, щоб її нагріти, що такі умови життя </w:t>
      </w:r>
      <w:proofErr w:type="gramStart"/>
      <w:r w:rsidRPr="008E59B1">
        <w:rPr>
          <w:rFonts w:ascii="Georgia" w:eastAsia="Times New Roman" w:hAnsi="Georgia" w:cs="Times New Roman"/>
          <w:color w:val="1F2124"/>
          <w:sz w:val="27"/>
          <w:szCs w:val="27"/>
          <w:lang w:eastAsia="ru-RU"/>
        </w:rPr>
        <w:t>п</w:t>
      </w:r>
      <w:proofErr w:type="gramEnd"/>
      <w:r w:rsidRPr="008E59B1">
        <w:rPr>
          <w:rFonts w:ascii="Georgia" w:eastAsia="Times New Roman" w:hAnsi="Georgia" w:cs="Times New Roman"/>
          <w:color w:val="1F2124"/>
          <w:sz w:val="27"/>
          <w:szCs w:val="27"/>
          <w:lang w:eastAsia="ru-RU"/>
        </w:rPr>
        <w:t>ідривають її і без того слабке здоров'я.</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У 1955 році друзі художниці звернулися тогочасного </w:t>
      </w:r>
      <w:r w:rsidRPr="008E59B1">
        <w:rPr>
          <w:rFonts w:ascii="Georgia" w:eastAsia="Times New Roman" w:hAnsi="Georgia" w:cs="Times New Roman"/>
          <w:b/>
          <w:bCs/>
          <w:color w:val="1F2124"/>
          <w:sz w:val="27"/>
          <w:szCs w:val="27"/>
          <w:lang w:eastAsia="ru-RU"/>
        </w:rPr>
        <w:t>голови президії Верховної Ради й голови Ради міні</w:t>
      </w:r>
      <w:proofErr w:type="gramStart"/>
      <w:r w:rsidRPr="008E59B1">
        <w:rPr>
          <w:rFonts w:ascii="Georgia" w:eastAsia="Times New Roman" w:hAnsi="Georgia" w:cs="Times New Roman"/>
          <w:b/>
          <w:bCs/>
          <w:color w:val="1F2124"/>
          <w:sz w:val="27"/>
          <w:szCs w:val="27"/>
          <w:lang w:eastAsia="ru-RU"/>
        </w:rPr>
        <w:t>стр</w:t>
      </w:r>
      <w:proofErr w:type="gramEnd"/>
      <w:r w:rsidRPr="008E59B1">
        <w:rPr>
          <w:rFonts w:ascii="Georgia" w:eastAsia="Times New Roman" w:hAnsi="Georgia" w:cs="Times New Roman"/>
          <w:b/>
          <w:bCs/>
          <w:color w:val="1F2124"/>
          <w:sz w:val="27"/>
          <w:szCs w:val="27"/>
          <w:lang w:eastAsia="ru-RU"/>
        </w:rPr>
        <w:t>ів Української РСР Михайла Гречихи </w:t>
      </w:r>
      <w:r w:rsidRPr="008E59B1">
        <w:rPr>
          <w:rFonts w:ascii="Georgia" w:eastAsia="Times New Roman" w:hAnsi="Georgia" w:cs="Times New Roman"/>
          <w:color w:val="1F2124"/>
          <w:sz w:val="27"/>
          <w:szCs w:val="27"/>
          <w:lang w:eastAsia="ru-RU"/>
        </w:rPr>
        <w:t>із клопотанням, дати можливість Катерині Білокур переїхати жити десь під Київ у помешкання із всіма зручностями, щоб вона могла спокійно малювати свої картини.</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Партійний керівник відпові</w:t>
      </w:r>
      <w:proofErr w:type="gramStart"/>
      <w:r w:rsidRPr="008E59B1">
        <w:rPr>
          <w:rFonts w:ascii="Georgia" w:eastAsia="Times New Roman" w:hAnsi="Georgia" w:cs="Times New Roman"/>
          <w:color w:val="1F2124"/>
          <w:sz w:val="27"/>
          <w:szCs w:val="27"/>
          <w:lang w:eastAsia="ru-RU"/>
        </w:rPr>
        <w:t>в</w:t>
      </w:r>
      <w:proofErr w:type="gramEnd"/>
      <w:r w:rsidRPr="008E59B1">
        <w:rPr>
          <w:rFonts w:ascii="Georgia" w:eastAsia="Times New Roman" w:hAnsi="Georgia" w:cs="Times New Roman"/>
          <w:color w:val="1F2124"/>
          <w:sz w:val="27"/>
          <w:szCs w:val="27"/>
          <w:lang w:eastAsia="ru-RU"/>
        </w:rPr>
        <w:t>:</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i/>
          <w:iCs/>
          <w:color w:val="1F2124"/>
          <w:sz w:val="27"/>
          <w:szCs w:val="27"/>
          <w:lang w:eastAsia="ru-RU"/>
        </w:rPr>
        <w:t xml:space="preserve">– </w:t>
      </w:r>
      <w:proofErr w:type="gramStart"/>
      <w:r w:rsidRPr="008E59B1">
        <w:rPr>
          <w:rFonts w:ascii="Georgia" w:eastAsia="Times New Roman" w:hAnsi="Georgia" w:cs="Times New Roman"/>
          <w:i/>
          <w:iCs/>
          <w:color w:val="1F2124"/>
          <w:sz w:val="27"/>
          <w:szCs w:val="27"/>
          <w:lang w:eastAsia="ru-RU"/>
        </w:rPr>
        <w:t>Ото хай</w:t>
      </w:r>
      <w:proofErr w:type="gramEnd"/>
      <w:r w:rsidRPr="008E59B1">
        <w:rPr>
          <w:rFonts w:ascii="Georgia" w:eastAsia="Times New Roman" w:hAnsi="Georgia" w:cs="Times New Roman"/>
          <w:i/>
          <w:iCs/>
          <w:color w:val="1F2124"/>
          <w:sz w:val="27"/>
          <w:szCs w:val="27"/>
          <w:lang w:eastAsia="ru-RU"/>
        </w:rPr>
        <w:t xml:space="preserve"> сидить, де сидить. Доки вона в Богданівці – доти вона й</w:t>
      </w:r>
      <w:proofErr w:type="gramStart"/>
      <w:r w:rsidRPr="008E59B1">
        <w:rPr>
          <w:rFonts w:ascii="Georgia" w:eastAsia="Times New Roman" w:hAnsi="Georgia" w:cs="Times New Roman"/>
          <w:i/>
          <w:iCs/>
          <w:color w:val="1F2124"/>
          <w:sz w:val="27"/>
          <w:szCs w:val="27"/>
          <w:lang w:eastAsia="ru-RU"/>
        </w:rPr>
        <w:t xml:space="preserve"> Б</w:t>
      </w:r>
      <w:proofErr w:type="gramEnd"/>
      <w:r w:rsidRPr="008E59B1">
        <w:rPr>
          <w:rFonts w:ascii="Georgia" w:eastAsia="Times New Roman" w:hAnsi="Georgia" w:cs="Times New Roman"/>
          <w:i/>
          <w:iCs/>
          <w:color w:val="1F2124"/>
          <w:sz w:val="27"/>
          <w:szCs w:val="27"/>
          <w:lang w:eastAsia="ru-RU"/>
        </w:rPr>
        <w:t>ілокур!</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Пізніше Катерина</w:t>
      </w:r>
      <w:proofErr w:type="gramStart"/>
      <w:r w:rsidRPr="008E59B1">
        <w:rPr>
          <w:rFonts w:ascii="Georgia" w:eastAsia="Times New Roman" w:hAnsi="Georgia" w:cs="Times New Roman"/>
          <w:color w:val="1F2124"/>
          <w:sz w:val="27"/>
          <w:szCs w:val="27"/>
          <w:lang w:eastAsia="ru-RU"/>
        </w:rPr>
        <w:t xml:space="preserve"> Б</w:t>
      </w:r>
      <w:proofErr w:type="gramEnd"/>
      <w:r w:rsidRPr="008E59B1">
        <w:rPr>
          <w:rFonts w:ascii="Georgia" w:eastAsia="Times New Roman" w:hAnsi="Georgia" w:cs="Times New Roman"/>
          <w:color w:val="1F2124"/>
          <w:sz w:val="27"/>
          <w:szCs w:val="27"/>
          <w:lang w:eastAsia="ru-RU"/>
        </w:rPr>
        <w:t xml:space="preserve">ілокур написала: «Не маю зла на того чоловіка, але бодай йому хоч раз </w:t>
      </w:r>
      <w:proofErr w:type="gramStart"/>
      <w:r w:rsidRPr="008E59B1">
        <w:rPr>
          <w:rFonts w:ascii="Georgia" w:eastAsia="Times New Roman" w:hAnsi="Georgia" w:cs="Times New Roman"/>
          <w:color w:val="1F2124"/>
          <w:sz w:val="27"/>
          <w:szCs w:val="27"/>
          <w:lang w:eastAsia="ru-RU"/>
        </w:rPr>
        <w:t>у</w:t>
      </w:r>
      <w:proofErr w:type="gramEnd"/>
      <w:r w:rsidRPr="008E59B1">
        <w:rPr>
          <w:rFonts w:ascii="Georgia" w:eastAsia="Times New Roman" w:hAnsi="Georgia" w:cs="Times New Roman"/>
          <w:color w:val="1F2124"/>
          <w:sz w:val="27"/>
          <w:szCs w:val="27"/>
          <w:lang w:eastAsia="ru-RU"/>
        </w:rPr>
        <w:t xml:space="preserve"> страшному сні приснилося, як я живу – вовком би завив!».</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i/>
          <w:iCs/>
          <w:color w:val="1F2124"/>
          <w:sz w:val="27"/>
          <w:szCs w:val="27"/>
          <w:lang w:eastAsia="ru-RU"/>
        </w:rPr>
        <w:t>«</w:t>
      </w:r>
      <w:r w:rsidRPr="008E59B1">
        <w:rPr>
          <w:rFonts w:ascii="Times New Roman" w:eastAsia="Times New Roman" w:hAnsi="Times New Roman" w:cs="Times New Roman"/>
          <w:i/>
          <w:iCs/>
          <w:color w:val="1F2124"/>
          <w:sz w:val="27"/>
          <w:szCs w:val="27"/>
          <w:lang w:eastAsia="ru-RU"/>
        </w:rPr>
        <w:t>​</w:t>
      </w:r>
      <w:r w:rsidRPr="008E59B1">
        <w:rPr>
          <w:rFonts w:ascii="Georgia" w:eastAsia="Times New Roman" w:hAnsi="Georgia" w:cs="Georgia"/>
          <w:i/>
          <w:iCs/>
          <w:color w:val="1F2124"/>
          <w:sz w:val="27"/>
          <w:szCs w:val="27"/>
          <w:lang w:eastAsia="ru-RU"/>
        </w:rPr>
        <w:t>І</w:t>
      </w:r>
      <w:r w:rsidRPr="008E59B1">
        <w:rPr>
          <w:rFonts w:ascii="Georgia" w:eastAsia="Times New Roman" w:hAnsi="Georgia" w:cs="Times New Roman"/>
          <w:i/>
          <w:iCs/>
          <w:color w:val="1F2124"/>
          <w:sz w:val="27"/>
          <w:szCs w:val="27"/>
          <w:lang w:eastAsia="ru-RU"/>
        </w:rPr>
        <w:t xml:space="preserve"> </w:t>
      </w:r>
      <w:r w:rsidRPr="008E59B1">
        <w:rPr>
          <w:rFonts w:ascii="Georgia" w:eastAsia="Times New Roman" w:hAnsi="Georgia" w:cs="Georgia"/>
          <w:i/>
          <w:iCs/>
          <w:color w:val="1F2124"/>
          <w:sz w:val="27"/>
          <w:szCs w:val="27"/>
          <w:lang w:eastAsia="ru-RU"/>
        </w:rPr>
        <w:t>скільки</w:t>
      </w:r>
      <w:r w:rsidRPr="008E59B1">
        <w:rPr>
          <w:rFonts w:ascii="Georgia" w:eastAsia="Times New Roman" w:hAnsi="Georgia" w:cs="Times New Roman"/>
          <w:i/>
          <w:iCs/>
          <w:color w:val="1F2124"/>
          <w:sz w:val="27"/>
          <w:szCs w:val="27"/>
          <w:lang w:eastAsia="ru-RU"/>
        </w:rPr>
        <w:t xml:space="preserve"> </w:t>
      </w:r>
      <w:r w:rsidRPr="008E59B1">
        <w:rPr>
          <w:rFonts w:ascii="Georgia" w:eastAsia="Times New Roman" w:hAnsi="Georgia" w:cs="Georgia"/>
          <w:i/>
          <w:iCs/>
          <w:color w:val="1F2124"/>
          <w:sz w:val="27"/>
          <w:szCs w:val="27"/>
          <w:lang w:eastAsia="ru-RU"/>
        </w:rPr>
        <w:t>в</w:t>
      </w:r>
      <w:r w:rsidRPr="008E59B1">
        <w:rPr>
          <w:rFonts w:ascii="Georgia" w:eastAsia="Times New Roman" w:hAnsi="Georgia" w:cs="Times New Roman"/>
          <w:i/>
          <w:iCs/>
          <w:color w:val="1F2124"/>
          <w:sz w:val="27"/>
          <w:szCs w:val="27"/>
          <w:lang w:eastAsia="ru-RU"/>
        </w:rPr>
        <w:t xml:space="preserve"> </w:t>
      </w:r>
      <w:r w:rsidRPr="008E59B1">
        <w:rPr>
          <w:rFonts w:ascii="Georgia" w:eastAsia="Times New Roman" w:hAnsi="Georgia" w:cs="Georgia"/>
          <w:i/>
          <w:iCs/>
          <w:color w:val="1F2124"/>
          <w:sz w:val="27"/>
          <w:szCs w:val="27"/>
          <w:lang w:eastAsia="ru-RU"/>
        </w:rPr>
        <w:t>голові</w:t>
      </w:r>
      <w:r w:rsidRPr="008E59B1">
        <w:rPr>
          <w:rFonts w:ascii="Georgia" w:eastAsia="Times New Roman" w:hAnsi="Georgia" w:cs="Times New Roman"/>
          <w:i/>
          <w:iCs/>
          <w:color w:val="1F2124"/>
          <w:sz w:val="27"/>
          <w:szCs w:val="27"/>
          <w:lang w:eastAsia="ru-RU"/>
        </w:rPr>
        <w:t xml:space="preserve"> </w:t>
      </w:r>
      <w:proofErr w:type="gramStart"/>
      <w:r w:rsidRPr="008E59B1">
        <w:rPr>
          <w:rFonts w:ascii="Georgia" w:eastAsia="Times New Roman" w:hAnsi="Georgia" w:cs="Georgia"/>
          <w:i/>
          <w:iCs/>
          <w:color w:val="1F2124"/>
          <w:sz w:val="27"/>
          <w:szCs w:val="27"/>
          <w:lang w:eastAsia="ru-RU"/>
        </w:rPr>
        <w:t>моїй</w:t>
      </w:r>
      <w:proofErr w:type="gramEnd"/>
      <w:r w:rsidRPr="008E59B1">
        <w:rPr>
          <w:rFonts w:ascii="Georgia" w:eastAsia="Times New Roman" w:hAnsi="Georgia" w:cs="Times New Roman"/>
          <w:i/>
          <w:iCs/>
          <w:color w:val="1F2124"/>
          <w:sz w:val="27"/>
          <w:szCs w:val="27"/>
          <w:lang w:eastAsia="ru-RU"/>
        </w:rPr>
        <w:t xml:space="preserve"> </w:t>
      </w:r>
      <w:r w:rsidRPr="008E59B1">
        <w:rPr>
          <w:rFonts w:ascii="Georgia" w:eastAsia="Times New Roman" w:hAnsi="Georgia" w:cs="Georgia"/>
          <w:i/>
          <w:iCs/>
          <w:color w:val="1F2124"/>
          <w:sz w:val="27"/>
          <w:szCs w:val="27"/>
          <w:lang w:eastAsia="ru-RU"/>
        </w:rPr>
        <w:t>снується</w:t>
      </w:r>
      <w:r w:rsidRPr="008E59B1">
        <w:rPr>
          <w:rFonts w:ascii="Georgia" w:eastAsia="Times New Roman" w:hAnsi="Georgia" w:cs="Times New Roman"/>
          <w:i/>
          <w:iCs/>
          <w:color w:val="1F2124"/>
          <w:sz w:val="27"/>
          <w:szCs w:val="27"/>
          <w:lang w:eastAsia="ru-RU"/>
        </w:rPr>
        <w:t xml:space="preserve"> </w:t>
      </w:r>
      <w:r w:rsidRPr="008E59B1">
        <w:rPr>
          <w:rFonts w:ascii="Georgia" w:eastAsia="Times New Roman" w:hAnsi="Georgia" w:cs="Georgia"/>
          <w:i/>
          <w:iCs/>
          <w:color w:val="1F2124"/>
          <w:sz w:val="27"/>
          <w:szCs w:val="27"/>
          <w:lang w:eastAsia="ru-RU"/>
        </w:rPr>
        <w:t>чудових</w:t>
      </w:r>
      <w:r w:rsidRPr="008E59B1">
        <w:rPr>
          <w:rFonts w:ascii="Georgia" w:eastAsia="Times New Roman" w:hAnsi="Georgia" w:cs="Times New Roman"/>
          <w:i/>
          <w:iCs/>
          <w:color w:val="1F2124"/>
          <w:sz w:val="27"/>
          <w:szCs w:val="27"/>
          <w:lang w:eastAsia="ru-RU"/>
        </w:rPr>
        <w:t xml:space="preserve"> </w:t>
      </w:r>
      <w:r w:rsidRPr="008E59B1">
        <w:rPr>
          <w:rFonts w:ascii="Georgia" w:eastAsia="Times New Roman" w:hAnsi="Georgia" w:cs="Georgia"/>
          <w:i/>
          <w:iCs/>
          <w:color w:val="1F2124"/>
          <w:sz w:val="27"/>
          <w:szCs w:val="27"/>
          <w:lang w:eastAsia="ru-RU"/>
        </w:rPr>
        <w:t>невиданих</w:t>
      </w:r>
      <w:r w:rsidRPr="008E59B1">
        <w:rPr>
          <w:rFonts w:ascii="Georgia" w:eastAsia="Times New Roman" w:hAnsi="Georgia" w:cs="Times New Roman"/>
          <w:i/>
          <w:iCs/>
          <w:color w:val="1F2124"/>
          <w:sz w:val="27"/>
          <w:szCs w:val="27"/>
          <w:lang w:eastAsia="ru-RU"/>
        </w:rPr>
        <w:t xml:space="preserve"> </w:t>
      </w:r>
      <w:r w:rsidRPr="008E59B1">
        <w:rPr>
          <w:rFonts w:ascii="Georgia" w:eastAsia="Times New Roman" w:hAnsi="Georgia" w:cs="Georgia"/>
          <w:i/>
          <w:iCs/>
          <w:color w:val="1F2124"/>
          <w:sz w:val="27"/>
          <w:szCs w:val="27"/>
          <w:lang w:eastAsia="ru-RU"/>
        </w:rPr>
        <w:t>буйних</w:t>
      </w:r>
      <w:r w:rsidRPr="008E59B1">
        <w:rPr>
          <w:rFonts w:ascii="Georgia" w:eastAsia="Times New Roman" w:hAnsi="Georgia" w:cs="Times New Roman"/>
          <w:i/>
          <w:iCs/>
          <w:color w:val="1F2124"/>
          <w:sz w:val="27"/>
          <w:szCs w:val="27"/>
          <w:lang w:eastAsia="ru-RU"/>
        </w:rPr>
        <w:t xml:space="preserve"> </w:t>
      </w:r>
      <w:r w:rsidRPr="008E59B1">
        <w:rPr>
          <w:rFonts w:ascii="Georgia" w:eastAsia="Times New Roman" w:hAnsi="Georgia" w:cs="Georgia"/>
          <w:i/>
          <w:iCs/>
          <w:color w:val="1F2124"/>
          <w:sz w:val="27"/>
          <w:szCs w:val="27"/>
          <w:lang w:eastAsia="ru-RU"/>
        </w:rPr>
        <w:t>картин</w:t>
      </w:r>
      <w:r w:rsidRPr="008E59B1">
        <w:rPr>
          <w:rFonts w:ascii="Georgia" w:eastAsia="Times New Roman" w:hAnsi="Georgia" w:cs="Times New Roman"/>
          <w:i/>
          <w:iCs/>
          <w:color w:val="1F2124"/>
          <w:sz w:val="27"/>
          <w:szCs w:val="27"/>
          <w:lang w:eastAsia="ru-RU"/>
        </w:rPr>
        <w:t xml:space="preserve">! </w:t>
      </w:r>
      <w:r w:rsidRPr="008E59B1">
        <w:rPr>
          <w:rFonts w:ascii="Georgia" w:eastAsia="Times New Roman" w:hAnsi="Georgia" w:cs="Georgia"/>
          <w:i/>
          <w:iCs/>
          <w:color w:val="1F2124"/>
          <w:sz w:val="27"/>
          <w:szCs w:val="27"/>
          <w:lang w:eastAsia="ru-RU"/>
        </w:rPr>
        <w:t>І</w:t>
      </w:r>
      <w:r w:rsidRPr="008E59B1">
        <w:rPr>
          <w:rFonts w:ascii="Georgia" w:eastAsia="Times New Roman" w:hAnsi="Georgia" w:cs="Times New Roman"/>
          <w:i/>
          <w:iCs/>
          <w:color w:val="1F2124"/>
          <w:sz w:val="27"/>
          <w:szCs w:val="27"/>
          <w:lang w:eastAsia="ru-RU"/>
        </w:rPr>
        <w:t xml:space="preserve"> </w:t>
      </w:r>
      <w:r w:rsidRPr="008E59B1">
        <w:rPr>
          <w:rFonts w:ascii="Georgia" w:eastAsia="Times New Roman" w:hAnsi="Georgia" w:cs="Georgia"/>
          <w:i/>
          <w:iCs/>
          <w:color w:val="1F2124"/>
          <w:sz w:val="27"/>
          <w:szCs w:val="27"/>
          <w:lang w:eastAsia="ru-RU"/>
        </w:rPr>
        <w:t>так</w:t>
      </w:r>
      <w:r w:rsidRPr="008E59B1">
        <w:rPr>
          <w:rFonts w:ascii="Georgia" w:eastAsia="Times New Roman" w:hAnsi="Georgia" w:cs="Times New Roman"/>
          <w:i/>
          <w:iCs/>
          <w:color w:val="1F2124"/>
          <w:sz w:val="27"/>
          <w:szCs w:val="27"/>
          <w:lang w:eastAsia="ru-RU"/>
        </w:rPr>
        <w:t xml:space="preserve"> </w:t>
      </w:r>
      <w:r w:rsidRPr="008E59B1">
        <w:rPr>
          <w:rFonts w:ascii="Georgia" w:eastAsia="Times New Roman" w:hAnsi="Georgia" w:cs="Georgia"/>
          <w:i/>
          <w:iCs/>
          <w:color w:val="1F2124"/>
          <w:sz w:val="27"/>
          <w:szCs w:val="27"/>
          <w:lang w:eastAsia="ru-RU"/>
        </w:rPr>
        <w:t>вони</w:t>
      </w:r>
      <w:r w:rsidRPr="008E59B1">
        <w:rPr>
          <w:rFonts w:ascii="Georgia" w:eastAsia="Times New Roman" w:hAnsi="Georgia" w:cs="Times New Roman"/>
          <w:i/>
          <w:iCs/>
          <w:color w:val="1F2124"/>
          <w:sz w:val="27"/>
          <w:szCs w:val="27"/>
          <w:lang w:eastAsia="ru-RU"/>
        </w:rPr>
        <w:t xml:space="preserve"> </w:t>
      </w:r>
      <w:r w:rsidRPr="008E59B1">
        <w:rPr>
          <w:rFonts w:ascii="Georgia" w:eastAsia="Times New Roman" w:hAnsi="Georgia" w:cs="Georgia"/>
          <w:i/>
          <w:iCs/>
          <w:color w:val="1F2124"/>
          <w:sz w:val="27"/>
          <w:szCs w:val="27"/>
          <w:lang w:eastAsia="ru-RU"/>
        </w:rPr>
        <w:t>в</w:t>
      </w:r>
      <w:r w:rsidRPr="008E59B1">
        <w:rPr>
          <w:rFonts w:ascii="Georgia" w:eastAsia="Times New Roman" w:hAnsi="Georgia" w:cs="Times New Roman"/>
          <w:i/>
          <w:iCs/>
          <w:color w:val="1F2124"/>
          <w:sz w:val="27"/>
          <w:szCs w:val="27"/>
          <w:lang w:eastAsia="ru-RU"/>
        </w:rPr>
        <w:t xml:space="preserve"> </w:t>
      </w:r>
      <w:r w:rsidRPr="008E59B1">
        <w:rPr>
          <w:rFonts w:ascii="Georgia" w:eastAsia="Times New Roman" w:hAnsi="Georgia" w:cs="Georgia"/>
          <w:i/>
          <w:iCs/>
          <w:color w:val="1F2124"/>
          <w:sz w:val="27"/>
          <w:szCs w:val="27"/>
          <w:lang w:eastAsia="ru-RU"/>
        </w:rPr>
        <w:t>мріях</w:t>
      </w:r>
      <w:r w:rsidRPr="008E59B1">
        <w:rPr>
          <w:rFonts w:ascii="Georgia" w:eastAsia="Times New Roman" w:hAnsi="Georgia" w:cs="Times New Roman"/>
          <w:i/>
          <w:iCs/>
          <w:color w:val="1F2124"/>
          <w:sz w:val="27"/>
          <w:szCs w:val="27"/>
          <w:lang w:eastAsia="ru-RU"/>
        </w:rPr>
        <w:t xml:space="preserve"> і залишаються, бо в дійсності приходиться дрижать над кожною унцією олії, фарби і над кожним міліметром полотна! Таки ті художники, котрі живуть у мі</w:t>
      </w:r>
      <w:proofErr w:type="gramStart"/>
      <w:r w:rsidRPr="008E59B1">
        <w:rPr>
          <w:rFonts w:ascii="Georgia" w:eastAsia="Times New Roman" w:hAnsi="Georgia" w:cs="Times New Roman"/>
          <w:i/>
          <w:iCs/>
          <w:color w:val="1F2124"/>
          <w:sz w:val="27"/>
          <w:szCs w:val="27"/>
          <w:lang w:eastAsia="ru-RU"/>
        </w:rPr>
        <w:t>ст</w:t>
      </w:r>
      <w:proofErr w:type="gramEnd"/>
      <w:r w:rsidRPr="008E59B1">
        <w:rPr>
          <w:rFonts w:ascii="Georgia" w:eastAsia="Times New Roman" w:hAnsi="Georgia" w:cs="Times New Roman"/>
          <w:i/>
          <w:iCs/>
          <w:color w:val="1F2124"/>
          <w:sz w:val="27"/>
          <w:szCs w:val="27"/>
          <w:lang w:eastAsia="ru-RU"/>
        </w:rPr>
        <w:t xml:space="preserve">і, то їм легше дістати все, що потрібно для малювання. А </w:t>
      </w:r>
      <w:proofErr w:type="gramStart"/>
      <w:r w:rsidRPr="008E59B1">
        <w:rPr>
          <w:rFonts w:ascii="Georgia" w:eastAsia="Times New Roman" w:hAnsi="Georgia" w:cs="Times New Roman"/>
          <w:i/>
          <w:iCs/>
          <w:color w:val="1F2124"/>
          <w:sz w:val="27"/>
          <w:szCs w:val="27"/>
          <w:lang w:eastAsia="ru-RU"/>
        </w:rPr>
        <w:t>в</w:t>
      </w:r>
      <w:proofErr w:type="gramEnd"/>
      <w:r w:rsidRPr="008E59B1">
        <w:rPr>
          <w:rFonts w:ascii="Georgia" w:eastAsia="Times New Roman" w:hAnsi="Georgia" w:cs="Times New Roman"/>
          <w:i/>
          <w:iCs/>
          <w:color w:val="1F2124"/>
          <w:sz w:val="27"/>
          <w:szCs w:val="27"/>
          <w:lang w:eastAsia="ru-RU"/>
        </w:rPr>
        <w:t xml:space="preserve"> селі де візьмете? Та ще як </w:t>
      </w:r>
      <w:proofErr w:type="gramStart"/>
      <w:r w:rsidRPr="008E59B1">
        <w:rPr>
          <w:rFonts w:ascii="Georgia" w:eastAsia="Times New Roman" w:hAnsi="Georgia" w:cs="Times New Roman"/>
          <w:i/>
          <w:iCs/>
          <w:color w:val="1F2124"/>
          <w:sz w:val="27"/>
          <w:szCs w:val="27"/>
          <w:lang w:eastAsia="ru-RU"/>
        </w:rPr>
        <w:t>хворість спутала</w:t>
      </w:r>
      <w:proofErr w:type="gramEnd"/>
      <w:r w:rsidRPr="008E59B1">
        <w:rPr>
          <w:rFonts w:ascii="Georgia" w:eastAsia="Times New Roman" w:hAnsi="Georgia" w:cs="Times New Roman"/>
          <w:i/>
          <w:iCs/>
          <w:color w:val="1F2124"/>
          <w:sz w:val="27"/>
          <w:szCs w:val="27"/>
          <w:lang w:eastAsia="ru-RU"/>
        </w:rPr>
        <w:t>, що й поїхати нікуди сил нема!»</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Радіо Свобода зібрало 10 фактів про життя і творчість Катерини</w:t>
      </w:r>
      <w:proofErr w:type="gramStart"/>
      <w:r w:rsidRPr="008E59B1">
        <w:rPr>
          <w:rFonts w:ascii="Georgia" w:eastAsia="Times New Roman" w:hAnsi="Georgia" w:cs="Times New Roman"/>
          <w:color w:val="1F2124"/>
          <w:sz w:val="27"/>
          <w:szCs w:val="27"/>
          <w:lang w:eastAsia="ru-RU"/>
        </w:rPr>
        <w:t xml:space="preserve"> Б</w:t>
      </w:r>
      <w:proofErr w:type="gramEnd"/>
      <w:r w:rsidRPr="008E59B1">
        <w:rPr>
          <w:rFonts w:ascii="Georgia" w:eastAsia="Times New Roman" w:hAnsi="Georgia" w:cs="Times New Roman"/>
          <w:color w:val="1F2124"/>
          <w:sz w:val="27"/>
          <w:szCs w:val="27"/>
          <w:lang w:eastAsia="ru-RU"/>
        </w:rPr>
        <w:t>ілокур</w:t>
      </w:r>
    </w:p>
    <w:p w:rsidR="008E59B1" w:rsidRPr="008E59B1" w:rsidRDefault="008E59B1" w:rsidP="008E59B1">
      <w:pPr>
        <w:shd w:val="clear" w:color="auto" w:fill="FFFFFF"/>
        <w:spacing w:after="0" w:line="240" w:lineRule="auto"/>
        <w:jc w:val="center"/>
        <w:rPr>
          <w:rFonts w:ascii="Georgia" w:eastAsia="Times New Roman" w:hAnsi="Georgia" w:cs="Times New Roman"/>
          <w:color w:val="1F2124"/>
          <w:sz w:val="2"/>
          <w:szCs w:val="2"/>
          <w:lang w:eastAsia="ru-RU"/>
        </w:rPr>
      </w:pPr>
      <w:r w:rsidRPr="008E59B1">
        <w:rPr>
          <w:rFonts w:ascii="Georgia" w:eastAsia="Times New Roman" w:hAnsi="Georgia" w:cs="Times New Roman"/>
          <w:noProof/>
          <w:color w:val="1F2124"/>
          <w:sz w:val="2"/>
          <w:szCs w:val="2"/>
          <w:lang w:eastAsia="ru-RU"/>
        </w:rPr>
        <w:lastRenderedPageBreak/>
        <w:drawing>
          <wp:inline distT="0" distB="0" distL="0" distR="0" wp14:anchorId="7E5C09FD" wp14:editId="2BF82B71">
            <wp:extent cx="6191250" cy="3486150"/>
            <wp:effectExtent l="0" t="0" r="0" b="0"/>
            <wp:docPr id="3" name="Рисунок 3" descr="Катерина Білокур «Автопортрет»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терина Білокур «Автопортрет» (19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3486150"/>
                    </a:xfrm>
                    <a:prstGeom prst="rect">
                      <a:avLst/>
                    </a:prstGeom>
                    <a:noFill/>
                    <a:ln>
                      <a:noFill/>
                    </a:ln>
                  </pic:spPr>
                </pic:pic>
              </a:graphicData>
            </a:graphic>
          </wp:inline>
        </w:drawing>
      </w:r>
    </w:p>
    <w:p w:rsidR="008E59B1" w:rsidRPr="008E59B1" w:rsidRDefault="008E59B1" w:rsidP="008E59B1">
      <w:pPr>
        <w:shd w:val="clear" w:color="auto" w:fill="FFFFFF"/>
        <w:spacing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5C646B"/>
          <w:sz w:val="24"/>
          <w:szCs w:val="24"/>
          <w:lang w:eastAsia="ru-RU"/>
        </w:rPr>
        <w:t>Катерина</w:t>
      </w:r>
      <w:proofErr w:type="gramStart"/>
      <w:r w:rsidRPr="008E59B1">
        <w:rPr>
          <w:rFonts w:ascii="Georgia" w:eastAsia="Times New Roman" w:hAnsi="Georgia" w:cs="Times New Roman"/>
          <w:color w:val="5C646B"/>
          <w:sz w:val="24"/>
          <w:szCs w:val="24"/>
          <w:lang w:eastAsia="ru-RU"/>
        </w:rPr>
        <w:t xml:space="preserve"> Б</w:t>
      </w:r>
      <w:proofErr w:type="gramEnd"/>
      <w:r w:rsidRPr="008E59B1">
        <w:rPr>
          <w:rFonts w:ascii="Georgia" w:eastAsia="Times New Roman" w:hAnsi="Georgia" w:cs="Times New Roman"/>
          <w:color w:val="5C646B"/>
          <w:sz w:val="24"/>
          <w:szCs w:val="24"/>
          <w:lang w:eastAsia="ru-RU"/>
        </w:rPr>
        <w:t>ілокур «Автопортрет» (1950)</w:t>
      </w:r>
    </w:p>
    <w:p w:rsidR="008E59B1" w:rsidRPr="008E59B1" w:rsidRDefault="008E59B1" w:rsidP="008E59B1">
      <w:pPr>
        <w:shd w:val="clear" w:color="auto" w:fill="FFFFFF"/>
        <w:spacing w:after="180" w:line="240" w:lineRule="auto"/>
        <w:outlineLvl w:val="1"/>
        <w:rPr>
          <w:rFonts w:ascii="Georgia" w:eastAsia="Times New Roman" w:hAnsi="Georgia" w:cs="Times New Roman"/>
          <w:color w:val="1F2124"/>
          <w:sz w:val="41"/>
          <w:szCs w:val="41"/>
          <w:lang w:eastAsia="ru-RU"/>
        </w:rPr>
      </w:pPr>
      <w:r w:rsidRPr="008E59B1">
        <w:rPr>
          <w:rFonts w:ascii="Georgia" w:eastAsia="Times New Roman" w:hAnsi="Georgia" w:cs="Times New Roman"/>
          <w:b/>
          <w:bCs/>
          <w:color w:val="1F2124"/>
          <w:sz w:val="41"/>
          <w:szCs w:val="41"/>
          <w:lang w:eastAsia="ru-RU"/>
        </w:rPr>
        <w:t xml:space="preserve">1. Батьки не </w:t>
      </w:r>
      <w:proofErr w:type="gramStart"/>
      <w:r w:rsidRPr="008E59B1">
        <w:rPr>
          <w:rFonts w:ascii="Georgia" w:eastAsia="Times New Roman" w:hAnsi="Georgia" w:cs="Times New Roman"/>
          <w:b/>
          <w:bCs/>
          <w:color w:val="1F2124"/>
          <w:sz w:val="41"/>
          <w:szCs w:val="41"/>
          <w:lang w:eastAsia="ru-RU"/>
        </w:rPr>
        <w:t>пустили вчитися і не давали</w:t>
      </w:r>
      <w:proofErr w:type="gramEnd"/>
      <w:r w:rsidRPr="008E59B1">
        <w:rPr>
          <w:rFonts w:ascii="Georgia" w:eastAsia="Times New Roman" w:hAnsi="Georgia" w:cs="Times New Roman"/>
          <w:b/>
          <w:bCs/>
          <w:color w:val="1F2124"/>
          <w:sz w:val="41"/>
          <w:szCs w:val="41"/>
          <w:lang w:eastAsia="ru-RU"/>
        </w:rPr>
        <w:t xml:space="preserve"> малювати</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b/>
          <w:bCs/>
          <w:color w:val="1F2124"/>
          <w:sz w:val="27"/>
          <w:szCs w:val="27"/>
          <w:lang w:eastAsia="ru-RU"/>
        </w:rPr>
        <w:t>Катерина</w:t>
      </w:r>
      <w:proofErr w:type="gramStart"/>
      <w:r w:rsidRPr="008E59B1">
        <w:rPr>
          <w:rFonts w:ascii="Georgia" w:eastAsia="Times New Roman" w:hAnsi="Georgia" w:cs="Times New Roman"/>
          <w:b/>
          <w:bCs/>
          <w:color w:val="1F2124"/>
          <w:sz w:val="27"/>
          <w:szCs w:val="27"/>
          <w:lang w:eastAsia="ru-RU"/>
        </w:rPr>
        <w:t xml:space="preserve"> Б</w:t>
      </w:r>
      <w:proofErr w:type="gramEnd"/>
      <w:r w:rsidRPr="008E59B1">
        <w:rPr>
          <w:rFonts w:ascii="Georgia" w:eastAsia="Times New Roman" w:hAnsi="Georgia" w:cs="Times New Roman"/>
          <w:b/>
          <w:bCs/>
          <w:color w:val="1F2124"/>
          <w:sz w:val="27"/>
          <w:szCs w:val="27"/>
          <w:lang w:eastAsia="ru-RU"/>
        </w:rPr>
        <w:t>ілокур</w:t>
      </w:r>
      <w:r w:rsidRPr="008E59B1">
        <w:rPr>
          <w:rFonts w:ascii="Georgia" w:eastAsia="Times New Roman" w:hAnsi="Georgia" w:cs="Times New Roman"/>
          <w:color w:val="1F2124"/>
          <w:sz w:val="27"/>
          <w:szCs w:val="27"/>
          <w:lang w:eastAsia="ru-RU"/>
        </w:rPr>
        <w:t> народилася 7 грудня 1900 року у селянській родині у </w:t>
      </w:r>
      <w:r w:rsidRPr="008E59B1">
        <w:rPr>
          <w:rFonts w:ascii="Georgia" w:eastAsia="Times New Roman" w:hAnsi="Georgia" w:cs="Times New Roman"/>
          <w:b/>
          <w:bCs/>
          <w:color w:val="1F2124"/>
          <w:sz w:val="27"/>
          <w:szCs w:val="27"/>
          <w:lang w:eastAsia="ru-RU"/>
        </w:rPr>
        <w:t>селі Богданівка на Полтавщині</w:t>
      </w:r>
      <w:r w:rsidRPr="008E59B1">
        <w:rPr>
          <w:rFonts w:ascii="Georgia" w:eastAsia="Times New Roman" w:hAnsi="Georgia" w:cs="Times New Roman"/>
          <w:color w:val="1F2124"/>
          <w:sz w:val="27"/>
          <w:szCs w:val="27"/>
          <w:lang w:eastAsia="ru-RU"/>
        </w:rPr>
        <w:t>. Тоді село входило до Пирятинського повіту, а зараз належить до Яготинського району Київської області.</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Батьки були небідними, але дуже ощадливими. Дівчинку не пустили до школи, щоб зекономити на одязі та взутті.</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 xml:space="preserve">Малювати Катерина почала у дитинстві: патичком по снігу чи вологій </w:t>
      </w:r>
      <w:proofErr w:type="gramStart"/>
      <w:r w:rsidRPr="008E59B1">
        <w:rPr>
          <w:rFonts w:ascii="Georgia" w:eastAsia="Times New Roman" w:hAnsi="Georgia" w:cs="Times New Roman"/>
          <w:color w:val="1F2124"/>
          <w:sz w:val="27"/>
          <w:szCs w:val="27"/>
          <w:lang w:eastAsia="ru-RU"/>
        </w:rPr>
        <w:t>п</w:t>
      </w:r>
      <w:proofErr w:type="gramEnd"/>
      <w:r w:rsidRPr="008E59B1">
        <w:rPr>
          <w:rFonts w:ascii="Georgia" w:eastAsia="Times New Roman" w:hAnsi="Georgia" w:cs="Times New Roman"/>
          <w:color w:val="1F2124"/>
          <w:sz w:val="27"/>
          <w:szCs w:val="27"/>
          <w:lang w:eastAsia="ru-RU"/>
        </w:rPr>
        <w:t>ісля дощу стежці, вугіллям по усьому, де залишався слід.</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proofErr w:type="gramStart"/>
      <w:r w:rsidRPr="008E59B1">
        <w:rPr>
          <w:rFonts w:ascii="Georgia" w:eastAsia="Times New Roman" w:hAnsi="Georgia" w:cs="Times New Roman"/>
          <w:color w:val="1F2124"/>
          <w:sz w:val="27"/>
          <w:szCs w:val="27"/>
          <w:lang w:eastAsia="ru-RU"/>
        </w:rPr>
        <w:t>Батьки</w:t>
      </w:r>
      <w:proofErr w:type="gramEnd"/>
      <w:r w:rsidRPr="008E59B1">
        <w:rPr>
          <w:rFonts w:ascii="Georgia" w:eastAsia="Times New Roman" w:hAnsi="Georgia" w:cs="Times New Roman"/>
          <w:color w:val="1F2124"/>
          <w:sz w:val="27"/>
          <w:szCs w:val="27"/>
          <w:lang w:eastAsia="ru-RU"/>
        </w:rPr>
        <w:t xml:space="preserve"> не розуміли цього захоплення дитини, сварили її за «лінощі», а то і карали за «забудькуватість», коли дівчинка забувала про доручену справу, заглибившись у малювання.</w:t>
      </w:r>
    </w:p>
    <w:p w:rsidR="008E59B1" w:rsidRPr="008E59B1" w:rsidRDefault="008E59B1" w:rsidP="008E59B1">
      <w:pPr>
        <w:shd w:val="clear" w:color="auto" w:fill="FFFFFF"/>
        <w:spacing w:after="405" w:line="240" w:lineRule="auto"/>
        <w:ind w:left="240"/>
        <w:rPr>
          <w:rFonts w:ascii="Georgia" w:eastAsia="Times New Roman" w:hAnsi="Georgia" w:cs="Times New Roman"/>
          <w:color w:val="1F2124"/>
          <w:sz w:val="27"/>
          <w:szCs w:val="27"/>
          <w:lang w:eastAsia="ru-RU"/>
        </w:rPr>
      </w:pPr>
      <w:r w:rsidRPr="008E59B1">
        <w:rPr>
          <w:rFonts w:ascii="Georgia" w:eastAsia="Times New Roman" w:hAnsi="Georgia" w:cs="Times New Roman"/>
          <w:i/>
          <w:iCs/>
          <w:color w:val="1F2124"/>
          <w:sz w:val="27"/>
          <w:szCs w:val="27"/>
          <w:lang w:eastAsia="ru-RU"/>
        </w:rPr>
        <w:t>«Украла у матері кусочок білого полотна та взяла вуглину… І я намалюю з одного боку полотнини що-небудь, надивлюсь-намилуюсь, переверну на другий бі</w:t>
      </w:r>
      <w:proofErr w:type="gramStart"/>
      <w:r w:rsidRPr="008E59B1">
        <w:rPr>
          <w:rFonts w:ascii="Georgia" w:eastAsia="Times New Roman" w:hAnsi="Georgia" w:cs="Times New Roman"/>
          <w:i/>
          <w:iCs/>
          <w:color w:val="1F2124"/>
          <w:sz w:val="27"/>
          <w:szCs w:val="27"/>
          <w:lang w:eastAsia="ru-RU"/>
        </w:rPr>
        <w:t>к</w:t>
      </w:r>
      <w:proofErr w:type="gramEnd"/>
      <w:r w:rsidRPr="008E59B1">
        <w:rPr>
          <w:rFonts w:ascii="Georgia" w:eastAsia="Times New Roman" w:hAnsi="Georgia" w:cs="Times New Roman"/>
          <w:i/>
          <w:iCs/>
          <w:color w:val="1F2124"/>
          <w:sz w:val="27"/>
          <w:szCs w:val="27"/>
          <w:lang w:eastAsia="ru-RU"/>
        </w:rPr>
        <w:t xml:space="preserve"> – і там те саме. А тоді виперу той кусочок полотна – і знов малюю</w:t>
      </w:r>
      <w:proofErr w:type="gramStart"/>
      <w:r w:rsidRPr="008E59B1">
        <w:rPr>
          <w:rFonts w:ascii="Georgia" w:eastAsia="Times New Roman" w:hAnsi="Georgia" w:cs="Times New Roman"/>
          <w:i/>
          <w:iCs/>
          <w:color w:val="1F2124"/>
          <w:sz w:val="27"/>
          <w:szCs w:val="27"/>
          <w:lang w:eastAsia="ru-RU"/>
        </w:rPr>
        <w:t>… А</w:t>
      </w:r>
      <w:proofErr w:type="gramEnd"/>
      <w:r w:rsidRPr="008E59B1">
        <w:rPr>
          <w:rFonts w:ascii="Georgia" w:eastAsia="Times New Roman" w:hAnsi="Georgia" w:cs="Times New Roman"/>
          <w:i/>
          <w:iCs/>
          <w:color w:val="1F2124"/>
          <w:sz w:val="27"/>
          <w:szCs w:val="27"/>
          <w:lang w:eastAsia="ru-RU"/>
        </w:rPr>
        <w:t xml:space="preserve"> одного разу… намалювала не краєвид, а якихось видуманих птиць… Мені було радісно на душі від того, що я таке зуміла видумати! І дивилась на той малюнок, і сміялась, як божевільна… От мене на цьому вчинку і поймали батько та мати. Малюнок мій зі</w:t>
      </w:r>
      <w:proofErr w:type="gramStart"/>
      <w:r w:rsidRPr="008E59B1">
        <w:rPr>
          <w:rFonts w:ascii="Georgia" w:eastAsia="Times New Roman" w:hAnsi="Georgia" w:cs="Times New Roman"/>
          <w:i/>
          <w:iCs/>
          <w:color w:val="1F2124"/>
          <w:sz w:val="27"/>
          <w:szCs w:val="27"/>
          <w:lang w:eastAsia="ru-RU"/>
        </w:rPr>
        <w:t>рвали</w:t>
      </w:r>
      <w:proofErr w:type="gramEnd"/>
      <w:r w:rsidRPr="008E59B1">
        <w:rPr>
          <w:rFonts w:ascii="Georgia" w:eastAsia="Times New Roman" w:hAnsi="Georgia" w:cs="Times New Roman"/>
          <w:i/>
          <w:iCs/>
          <w:color w:val="1F2124"/>
          <w:sz w:val="27"/>
          <w:szCs w:val="27"/>
          <w:lang w:eastAsia="ru-RU"/>
        </w:rPr>
        <w:t xml:space="preserve"> і кинули в піч… «Що ти, скажена, робиш? Та, не </w:t>
      </w:r>
      <w:r w:rsidRPr="008E59B1">
        <w:rPr>
          <w:rFonts w:ascii="Georgia" w:eastAsia="Times New Roman" w:hAnsi="Georgia" w:cs="Times New Roman"/>
          <w:i/>
          <w:iCs/>
          <w:color w:val="1F2124"/>
          <w:sz w:val="27"/>
          <w:szCs w:val="27"/>
          <w:lang w:eastAsia="ru-RU"/>
        </w:rPr>
        <w:lastRenderedPageBreak/>
        <w:t xml:space="preserve">дай Бог, чужі люди тебе побачать </w:t>
      </w:r>
      <w:proofErr w:type="gramStart"/>
      <w:r w:rsidRPr="008E59B1">
        <w:rPr>
          <w:rFonts w:ascii="Georgia" w:eastAsia="Times New Roman" w:hAnsi="Georgia" w:cs="Times New Roman"/>
          <w:i/>
          <w:iCs/>
          <w:color w:val="1F2124"/>
          <w:sz w:val="27"/>
          <w:szCs w:val="27"/>
          <w:lang w:eastAsia="ru-RU"/>
        </w:rPr>
        <w:t>на</w:t>
      </w:r>
      <w:proofErr w:type="gramEnd"/>
      <w:r w:rsidRPr="008E59B1">
        <w:rPr>
          <w:rFonts w:ascii="Georgia" w:eastAsia="Times New Roman" w:hAnsi="Georgia" w:cs="Times New Roman"/>
          <w:i/>
          <w:iCs/>
          <w:color w:val="1F2124"/>
          <w:sz w:val="27"/>
          <w:szCs w:val="27"/>
          <w:lang w:eastAsia="ru-RU"/>
        </w:rPr>
        <w:t xml:space="preserve"> такому вчинку? То тебе ж тоді ніякий біс і сватати не буде!..».</w:t>
      </w:r>
    </w:p>
    <w:p w:rsidR="008E59B1" w:rsidRPr="008E59B1" w:rsidRDefault="008E59B1" w:rsidP="008E59B1">
      <w:pPr>
        <w:shd w:val="clear" w:color="auto" w:fill="FFFFFF"/>
        <w:spacing w:after="405" w:line="240" w:lineRule="auto"/>
        <w:ind w:left="240"/>
        <w:rPr>
          <w:rFonts w:ascii="Georgia" w:eastAsia="Times New Roman" w:hAnsi="Georgia" w:cs="Times New Roman"/>
          <w:color w:val="1F2124"/>
          <w:sz w:val="27"/>
          <w:szCs w:val="27"/>
          <w:lang w:eastAsia="ru-RU"/>
        </w:rPr>
      </w:pPr>
      <w:r w:rsidRPr="008E59B1">
        <w:rPr>
          <w:rFonts w:ascii="Georgia" w:eastAsia="Times New Roman" w:hAnsi="Georgia" w:cs="Times New Roman"/>
          <w:i/>
          <w:iCs/>
          <w:color w:val="1F2124"/>
          <w:sz w:val="27"/>
          <w:szCs w:val="27"/>
          <w:lang w:eastAsia="ru-RU"/>
        </w:rPr>
        <w:t>Але куди я не йду, що я не роблю, а те, що я надумала малювати, – слідом за мною</w:t>
      </w:r>
      <w:proofErr w:type="gramStart"/>
      <w:r w:rsidRPr="008E59B1">
        <w:rPr>
          <w:rFonts w:ascii="Georgia" w:eastAsia="Times New Roman" w:hAnsi="Georgia" w:cs="Times New Roman"/>
          <w:i/>
          <w:iCs/>
          <w:color w:val="1F2124"/>
          <w:sz w:val="27"/>
          <w:szCs w:val="27"/>
          <w:lang w:eastAsia="ru-RU"/>
        </w:rPr>
        <w:t>… О</w:t>
      </w:r>
      <w:proofErr w:type="gramEnd"/>
      <w:r w:rsidRPr="008E59B1">
        <w:rPr>
          <w:rFonts w:ascii="Georgia" w:eastAsia="Times New Roman" w:hAnsi="Georgia" w:cs="Times New Roman"/>
          <w:i/>
          <w:iCs/>
          <w:color w:val="1F2124"/>
          <w:sz w:val="27"/>
          <w:szCs w:val="27"/>
          <w:lang w:eastAsia="ru-RU"/>
        </w:rPr>
        <w:t>бідно мені на природу, що так жорстоко зі мною обійшлася, наділивши мене такою великою любов’ю до того святого малювання, а тоді відібрала всі можливості, щоб я творила тую чудовую працю»</w:t>
      </w:r>
      <w:r w:rsidRPr="008E59B1">
        <w:rPr>
          <w:rFonts w:ascii="Georgia" w:eastAsia="Times New Roman" w:hAnsi="Georgia" w:cs="Times New Roman"/>
          <w:color w:val="1F2124"/>
          <w:sz w:val="27"/>
          <w:szCs w:val="27"/>
          <w:lang w:eastAsia="ru-RU"/>
        </w:rPr>
        <w:t>, – так описувала Катерина Білокур своє життя.</w:t>
      </w:r>
    </w:p>
    <w:p w:rsidR="008E59B1" w:rsidRPr="008E59B1" w:rsidRDefault="008E59B1" w:rsidP="008E59B1">
      <w:pPr>
        <w:shd w:val="clear" w:color="auto" w:fill="FFFFFF"/>
        <w:spacing w:line="240" w:lineRule="auto"/>
        <w:jc w:val="center"/>
        <w:rPr>
          <w:rFonts w:ascii="Georgia" w:eastAsia="Times New Roman" w:hAnsi="Georgia" w:cs="Times New Roman"/>
          <w:color w:val="1F2124"/>
          <w:sz w:val="2"/>
          <w:szCs w:val="2"/>
          <w:lang w:eastAsia="ru-RU"/>
        </w:rPr>
      </w:pPr>
      <w:r w:rsidRPr="008E59B1">
        <w:rPr>
          <w:rFonts w:ascii="Georgia" w:eastAsia="Times New Roman" w:hAnsi="Georgia" w:cs="Times New Roman"/>
          <w:noProof/>
          <w:color w:val="1F2124"/>
          <w:sz w:val="2"/>
          <w:szCs w:val="2"/>
          <w:lang w:eastAsia="ru-RU"/>
        </w:rPr>
        <w:drawing>
          <wp:inline distT="0" distB="0" distL="0" distR="0" wp14:anchorId="2D8B1B6E" wp14:editId="4CA828FF">
            <wp:extent cx="6191250" cy="5791200"/>
            <wp:effectExtent l="0" t="0" r="0" b="0"/>
            <wp:docPr id="4" name="Рисунок 4" descr="https://gdb.rferl.org/3B714A6A-CC5E-4A27-970A-92D99EA3399F_w650_r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db.rferl.org/3B714A6A-CC5E-4A27-970A-92D99EA3399F_w650_r0_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5791200"/>
                    </a:xfrm>
                    <a:prstGeom prst="rect">
                      <a:avLst/>
                    </a:prstGeom>
                    <a:noFill/>
                    <a:ln>
                      <a:noFill/>
                    </a:ln>
                  </pic:spPr>
                </pic:pic>
              </a:graphicData>
            </a:graphic>
          </wp:inline>
        </w:drawing>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 xml:space="preserve">Читати і писати Катерина Білокур навчилася самотужки. І скільки вона потім не намагалася вступити до училища чи </w:t>
      </w:r>
      <w:proofErr w:type="gramStart"/>
      <w:r w:rsidRPr="008E59B1">
        <w:rPr>
          <w:rFonts w:ascii="Georgia" w:eastAsia="Times New Roman" w:hAnsi="Georgia" w:cs="Times New Roman"/>
          <w:color w:val="1F2124"/>
          <w:sz w:val="27"/>
          <w:szCs w:val="27"/>
          <w:lang w:eastAsia="ru-RU"/>
        </w:rPr>
        <w:t>техн</w:t>
      </w:r>
      <w:proofErr w:type="gramEnd"/>
      <w:r w:rsidRPr="008E59B1">
        <w:rPr>
          <w:rFonts w:ascii="Georgia" w:eastAsia="Times New Roman" w:hAnsi="Georgia" w:cs="Times New Roman"/>
          <w:color w:val="1F2124"/>
          <w:sz w:val="27"/>
          <w:szCs w:val="27"/>
          <w:lang w:eastAsia="ru-RU"/>
        </w:rPr>
        <w:t>ікума, показуючи свої малюнки – їй відмовляли, посилаючись на відсутність документа про семирічну освіту.</w:t>
      </w:r>
    </w:p>
    <w:p w:rsidR="008E59B1" w:rsidRDefault="008E59B1" w:rsidP="008E59B1">
      <w:pPr>
        <w:shd w:val="clear" w:color="auto" w:fill="FFFFFF"/>
        <w:spacing w:after="180" w:line="240" w:lineRule="auto"/>
        <w:outlineLvl w:val="1"/>
        <w:rPr>
          <w:rFonts w:ascii="Georgia" w:eastAsia="Times New Roman" w:hAnsi="Georgia" w:cs="Times New Roman"/>
          <w:b/>
          <w:bCs/>
          <w:color w:val="1F2124"/>
          <w:sz w:val="41"/>
          <w:szCs w:val="41"/>
          <w:lang w:eastAsia="ru-RU"/>
        </w:rPr>
      </w:pPr>
    </w:p>
    <w:p w:rsidR="008E59B1" w:rsidRPr="008E59B1" w:rsidRDefault="008E59B1" w:rsidP="008E59B1">
      <w:pPr>
        <w:shd w:val="clear" w:color="auto" w:fill="FFFFFF"/>
        <w:spacing w:after="180" w:line="240" w:lineRule="auto"/>
        <w:outlineLvl w:val="1"/>
        <w:rPr>
          <w:rFonts w:ascii="Georgia" w:eastAsia="Times New Roman" w:hAnsi="Georgia" w:cs="Times New Roman"/>
          <w:color w:val="1F2124"/>
          <w:sz w:val="41"/>
          <w:szCs w:val="41"/>
          <w:lang w:eastAsia="ru-RU"/>
        </w:rPr>
      </w:pPr>
      <w:r w:rsidRPr="008E59B1">
        <w:rPr>
          <w:rFonts w:ascii="Georgia" w:eastAsia="Times New Roman" w:hAnsi="Georgia" w:cs="Times New Roman"/>
          <w:b/>
          <w:bCs/>
          <w:color w:val="1F2124"/>
          <w:sz w:val="41"/>
          <w:szCs w:val="41"/>
          <w:lang w:eastAsia="ru-RU"/>
        </w:rPr>
        <w:lastRenderedPageBreak/>
        <w:t>2. Пензлі і фарби робила сама</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Краса природи, нескінченна кількість відтінків на пелюстках квітів, гра світла і тіні у прохолоді левад – усе це невідступно «ходило за мною», писала Катерина</w:t>
      </w:r>
      <w:proofErr w:type="gramStart"/>
      <w:r w:rsidRPr="008E59B1">
        <w:rPr>
          <w:rFonts w:ascii="Georgia" w:eastAsia="Times New Roman" w:hAnsi="Georgia" w:cs="Times New Roman"/>
          <w:color w:val="1F2124"/>
          <w:sz w:val="27"/>
          <w:szCs w:val="27"/>
          <w:lang w:eastAsia="ru-RU"/>
        </w:rPr>
        <w:t xml:space="preserve"> Б</w:t>
      </w:r>
      <w:proofErr w:type="gramEnd"/>
      <w:r w:rsidRPr="008E59B1">
        <w:rPr>
          <w:rFonts w:ascii="Georgia" w:eastAsia="Times New Roman" w:hAnsi="Georgia" w:cs="Times New Roman"/>
          <w:color w:val="1F2124"/>
          <w:sz w:val="27"/>
          <w:szCs w:val="27"/>
          <w:lang w:eastAsia="ru-RU"/>
        </w:rPr>
        <w:t>ілокур, і примушувало малювати.</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 xml:space="preserve">Щоб малювати картини, які, як вона сама казала, народжувалися у неї «в голові», Катерина Білокур використовувала усе, що було </w:t>
      </w:r>
      <w:proofErr w:type="gramStart"/>
      <w:r w:rsidRPr="008E59B1">
        <w:rPr>
          <w:rFonts w:ascii="Georgia" w:eastAsia="Times New Roman" w:hAnsi="Georgia" w:cs="Times New Roman"/>
          <w:color w:val="1F2124"/>
          <w:sz w:val="27"/>
          <w:szCs w:val="27"/>
          <w:lang w:eastAsia="ru-RU"/>
        </w:rPr>
        <w:t>п</w:t>
      </w:r>
      <w:proofErr w:type="gramEnd"/>
      <w:r w:rsidRPr="008E59B1">
        <w:rPr>
          <w:rFonts w:ascii="Georgia" w:eastAsia="Times New Roman" w:hAnsi="Georgia" w:cs="Times New Roman"/>
          <w:color w:val="1F2124"/>
          <w:sz w:val="27"/>
          <w:szCs w:val="27"/>
          <w:lang w:eastAsia="ru-RU"/>
        </w:rPr>
        <w:t>ід рукою.</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Дівчина навчилася робити пензлі, вибираючи волосинки із котячого хвоста, і фарби – із усіх барвникі</w:t>
      </w:r>
      <w:proofErr w:type="gramStart"/>
      <w:r w:rsidRPr="008E59B1">
        <w:rPr>
          <w:rFonts w:ascii="Georgia" w:eastAsia="Times New Roman" w:hAnsi="Georgia" w:cs="Times New Roman"/>
          <w:color w:val="1F2124"/>
          <w:sz w:val="27"/>
          <w:szCs w:val="27"/>
          <w:lang w:eastAsia="ru-RU"/>
        </w:rPr>
        <w:t>в</w:t>
      </w:r>
      <w:proofErr w:type="gramEnd"/>
      <w:r w:rsidRPr="008E59B1">
        <w:rPr>
          <w:rFonts w:ascii="Georgia" w:eastAsia="Times New Roman" w:hAnsi="Georgia" w:cs="Times New Roman"/>
          <w:color w:val="1F2124"/>
          <w:sz w:val="27"/>
          <w:szCs w:val="27"/>
          <w:lang w:eastAsia="ru-RU"/>
        </w:rPr>
        <w:t>, які давала природа.</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Спочатку Катерина</w:t>
      </w:r>
      <w:proofErr w:type="gramStart"/>
      <w:r w:rsidRPr="008E59B1">
        <w:rPr>
          <w:rFonts w:ascii="Georgia" w:eastAsia="Times New Roman" w:hAnsi="Georgia" w:cs="Times New Roman"/>
          <w:color w:val="1F2124"/>
          <w:sz w:val="27"/>
          <w:szCs w:val="27"/>
          <w:lang w:eastAsia="ru-RU"/>
        </w:rPr>
        <w:t xml:space="preserve"> Б</w:t>
      </w:r>
      <w:proofErr w:type="gramEnd"/>
      <w:r w:rsidRPr="008E59B1">
        <w:rPr>
          <w:rFonts w:ascii="Georgia" w:eastAsia="Times New Roman" w:hAnsi="Georgia" w:cs="Times New Roman"/>
          <w:color w:val="1F2124"/>
          <w:sz w:val="27"/>
          <w:szCs w:val="27"/>
          <w:lang w:eastAsia="ru-RU"/>
        </w:rPr>
        <w:t>ілокур не знала, що перед тим, як починати малювати картину – полотно треба поґрунтувати, тому ранні картини потемніли.</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Побачити пензлики Білокур, як і кілька її картин та вишиті нею рушники, можна у Музеї-садиб</w:t>
      </w:r>
      <w:proofErr w:type="gramStart"/>
      <w:r w:rsidRPr="008E59B1">
        <w:rPr>
          <w:rFonts w:ascii="Georgia" w:eastAsia="Times New Roman" w:hAnsi="Georgia" w:cs="Times New Roman"/>
          <w:color w:val="1F2124"/>
          <w:sz w:val="27"/>
          <w:szCs w:val="27"/>
          <w:lang w:eastAsia="ru-RU"/>
        </w:rPr>
        <w:t>і Б</w:t>
      </w:r>
      <w:proofErr w:type="gramEnd"/>
      <w:r w:rsidRPr="008E59B1">
        <w:rPr>
          <w:rFonts w:ascii="Georgia" w:eastAsia="Times New Roman" w:hAnsi="Georgia" w:cs="Times New Roman"/>
          <w:color w:val="1F2124"/>
          <w:sz w:val="27"/>
          <w:szCs w:val="27"/>
          <w:lang w:eastAsia="ru-RU"/>
        </w:rPr>
        <w:t>ілокурів у Богданівці, де традиційно у травні збираються шанувальники творчості художниці.</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Там Катерина</w:t>
      </w:r>
      <w:proofErr w:type="gramStart"/>
      <w:r w:rsidRPr="008E59B1">
        <w:rPr>
          <w:rFonts w:ascii="Georgia" w:eastAsia="Times New Roman" w:hAnsi="Georgia" w:cs="Times New Roman"/>
          <w:color w:val="1F2124"/>
          <w:sz w:val="27"/>
          <w:szCs w:val="27"/>
          <w:lang w:eastAsia="ru-RU"/>
        </w:rPr>
        <w:t xml:space="preserve"> Б</w:t>
      </w:r>
      <w:proofErr w:type="gramEnd"/>
      <w:r w:rsidRPr="008E59B1">
        <w:rPr>
          <w:rFonts w:ascii="Georgia" w:eastAsia="Times New Roman" w:hAnsi="Georgia" w:cs="Times New Roman"/>
          <w:color w:val="1F2124"/>
          <w:sz w:val="27"/>
          <w:szCs w:val="27"/>
          <w:lang w:eastAsia="ru-RU"/>
        </w:rPr>
        <w:t>ілокур прожила все своє життя.</w:t>
      </w:r>
    </w:p>
    <w:p w:rsidR="008E59B1" w:rsidRPr="008E59B1" w:rsidRDefault="008E59B1" w:rsidP="008E59B1">
      <w:pPr>
        <w:shd w:val="clear" w:color="auto" w:fill="FFFFFF"/>
        <w:spacing w:after="180" w:line="240" w:lineRule="auto"/>
        <w:outlineLvl w:val="1"/>
        <w:rPr>
          <w:rFonts w:ascii="Georgia" w:eastAsia="Times New Roman" w:hAnsi="Georgia" w:cs="Times New Roman"/>
          <w:color w:val="1F2124"/>
          <w:sz w:val="41"/>
          <w:szCs w:val="41"/>
          <w:lang w:eastAsia="ru-RU"/>
        </w:rPr>
      </w:pPr>
      <w:r w:rsidRPr="008E59B1">
        <w:rPr>
          <w:rFonts w:ascii="Georgia" w:eastAsia="Times New Roman" w:hAnsi="Georgia" w:cs="Times New Roman"/>
          <w:b/>
          <w:bCs/>
          <w:color w:val="1F2124"/>
          <w:sz w:val="41"/>
          <w:szCs w:val="41"/>
          <w:lang w:eastAsia="ru-RU"/>
        </w:rPr>
        <w:t xml:space="preserve">3. </w:t>
      </w:r>
      <w:proofErr w:type="gramStart"/>
      <w:r w:rsidRPr="008E59B1">
        <w:rPr>
          <w:rFonts w:ascii="Georgia" w:eastAsia="Times New Roman" w:hAnsi="Georgia" w:cs="Times New Roman"/>
          <w:b/>
          <w:bCs/>
          <w:color w:val="1F2124"/>
          <w:sz w:val="41"/>
          <w:szCs w:val="41"/>
          <w:lang w:eastAsia="ru-RU"/>
        </w:rPr>
        <w:t>Б</w:t>
      </w:r>
      <w:proofErr w:type="gramEnd"/>
      <w:r w:rsidRPr="008E59B1">
        <w:rPr>
          <w:rFonts w:ascii="Georgia" w:eastAsia="Times New Roman" w:hAnsi="Georgia" w:cs="Times New Roman"/>
          <w:b/>
          <w:bCs/>
          <w:color w:val="1F2124"/>
          <w:sz w:val="41"/>
          <w:szCs w:val="41"/>
          <w:lang w:eastAsia="ru-RU"/>
        </w:rPr>
        <w:t>ілокур не рвала квіти</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Квіти для Катерини</w:t>
      </w:r>
      <w:proofErr w:type="gramStart"/>
      <w:r w:rsidRPr="008E59B1">
        <w:rPr>
          <w:rFonts w:ascii="Georgia" w:eastAsia="Times New Roman" w:hAnsi="Georgia" w:cs="Times New Roman"/>
          <w:color w:val="1F2124"/>
          <w:sz w:val="27"/>
          <w:szCs w:val="27"/>
          <w:lang w:eastAsia="ru-RU"/>
        </w:rPr>
        <w:t xml:space="preserve"> Б</w:t>
      </w:r>
      <w:proofErr w:type="gramEnd"/>
      <w:r w:rsidRPr="008E59B1">
        <w:rPr>
          <w:rFonts w:ascii="Georgia" w:eastAsia="Times New Roman" w:hAnsi="Georgia" w:cs="Times New Roman"/>
          <w:color w:val="1F2124"/>
          <w:sz w:val="27"/>
          <w:szCs w:val="27"/>
          <w:lang w:eastAsia="ru-RU"/>
        </w:rPr>
        <w:t>ілокур були втіленням найошатнішої краси буття. Художниця їх ніколи не рвала, бо вважала це вбивством. Малюючи квіти, Білокур ішла з мольбертом до них і працювала над картиною біля мальв чи кущів жоржин.</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Часто, задумавши намалювати якусь квітку, Катерина</w:t>
      </w:r>
      <w:proofErr w:type="gramStart"/>
      <w:r w:rsidRPr="008E59B1">
        <w:rPr>
          <w:rFonts w:ascii="Georgia" w:eastAsia="Times New Roman" w:hAnsi="Georgia" w:cs="Times New Roman"/>
          <w:color w:val="1F2124"/>
          <w:sz w:val="27"/>
          <w:szCs w:val="27"/>
          <w:lang w:eastAsia="ru-RU"/>
        </w:rPr>
        <w:t xml:space="preserve"> Б</w:t>
      </w:r>
      <w:proofErr w:type="gramEnd"/>
      <w:r w:rsidRPr="008E59B1">
        <w:rPr>
          <w:rFonts w:ascii="Georgia" w:eastAsia="Times New Roman" w:hAnsi="Georgia" w:cs="Times New Roman"/>
          <w:color w:val="1F2124"/>
          <w:sz w:val="27"/>
          <w:szCs w:val="27"/>
          <w:lang w:eastAsia="ru-RU"/>
        </w:rPr>
        <w:t>ілокур проходила багато кілометрів, поки не знаходила її.</w:t>
      </w:r>
    </w:p>
    <w:p w:rsidR="008E59B1" w:rsidRPr="008E59B1" w:rsidRDefault="008E59B1" w:rsidP="008E59B1">
      <w:pPr>
        <w:shd w:val="clear" w:color="auto" w:fill="FFFFFF"/>
        <w:spacing w:after="405" w:line="240" w:lineRule="auto"/>
        <w:ind w:left="240"/>
        <w:rPr>
          <w:rFonts w:ascii="Georgia" w:eastAsia="Times New Roman" w:hAnsi="Georgia" w:cs="Times New Roman"/>
          <w:color w:val="1F2124"/>
          <w:sz w:val="27"/>
          <w:szCs w:val="27"/>
          <w:lang w:eastAsia="ru-RU"/>
        </w:rPr>
      </w:pPr>
      <w:r w:rsidRPr="008E59B1">
        <w:rPr>
          <w:rFonts w:ascii="Georgia" w:eastAsia="Times New Roman" w:hAnsi="Georgia" w:cs="Times New Roman"/>
          <w:i/>
          <w:iCs/>
          <w:color w:val="1F2124"/>
          <w:sz w:val="27"/>
          <w:szCs w:val="27"/>
          <w:lang w:eastAsia="ru-RU"/>
        </w:rPr>
        <w:t>«Квіти, як і люди, – живі, мають душу! А зірвана квітка – вже не квітка»</w:t>
      </w:r>
      <w:r w:rsidRPr="008E59B1">
        <w:rPr>
          <w:rFonts w:ascii="Georgia" w:eastAsia="Times New Roman" w:hAnsi="Georgia" w:cs="Times New Roman"/>
          <w:color w:val="1F2124"/>
          <w:sz w:val="27"/>
          <w:szCs w:val="27"/>
          <w:lang w:eastAsia="ru-RU"/>
        </w:rPr>
        <w:t>, – вважала художниця.</w:t>
      </w:r>
    </w:p>
    <w:p w:rsidR="008E59B1" w:rsidRPr="008E59B1" w:rsidRDefault="008E59B1" w:rsidP="008E59B1">
      <w:pPr>
        <w:shd w:val="clear" w:color="auto" w:fill="FFFFFF"/>
        <w:spacing w:line="240" w:lineRule="auto"/>
        <w:jc w:val="center"/>
        <w:rPr>
          <w:rFonts w:ascii="Georgia" w:eastAsia="Times New Roman" w:hAnsi="Georgia" w:cs="Times New Roman"/>
          <w:color w:val="1F2124"/>
          <w:sz w:val="2"/>
          <w:szCs w:val="2"/>
          <w:lang w:eastAsia="ru-RU"/>
        </w:rPr>
      </w:pPr>
      <w:r w:rsidRPr="008E59B1">
        <w:rPr>
          <w:rFonts w:ascii="Georgia" w:eastAsia="Times New Roman" w:hAnsi="Georgia" w:cs="Times New Roman"/>
          <w:noProof/>
          <w:color w:val="1F2124"/>
          <w:sz w:val="2"/>
          <w:szCs w:val="2"/>
          <w:lang w:eastAsia="ru-RU"/>
        </w:rPr>
        <w:lastRenderedPageBreak/>
        <w:drawing>
          <wp:inline distT="0" distB="0" distL="0" distR="0" wp14:anchorId="5E6056FA" wp14:editId="30F59C86">
            <wp:extent cx="4143375" cy="3667125"/>
            <wp:effectExtent l="0" t="0" r="9525" b="9525"/>
            <wp:docPr id="5" name="Рисунок 5" descr="https://gdb.rferl.org/d266857b-6594-4a37-9663-5d6801f6ead0_w650_r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db.rferl.org/d266857b-6594-4a37-9663-5d6801f6ead0_w650_r0_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3375" cy="3667125"/>
                    </a:xfrm>
                    <a:prstGeom prst="rect">
                      <a:avLst/>
                    </a:prstGeom>
                    <a:noFill/>
                    <a:ln>
                      <a:noFill/>
                    </a:ln>
                  </pic:spPr>
                </pic:pic>
              </a:graphicData>
            </a:graphic>
          </wp:inline>
        </w:drawing>
      </w:r>
    </w:p>
    <w:p w:rsidR="008E59B1" w:rsidRPr="008E59B1" w:rsidRDefault="008E59B1" w:rsidP="008E59B1">
      <w:pPr>
        <w:shd w:val="clear" w:color="auto" w:fill="FFFFFF"/>
        <w:spacing w:after="180" w:line="240" w:lineRule="auto"/>
        <w:outlineLvl w:val="1"/>
        <w:rPr>
          <w:rFonts w:ascii="Georgia" w:eastAsia="Times New Roman" w:hAnsi="Georgia" w:cs="Times New Roman"/>
          <w:color w:val="1F2124"/>
          <w:sz w:val="41"/>
          <w:szCs w:val="41"/>
          <w:lang w:eastAsia="ru-RU"/>
        </w:rPr>
      </w:pPr>
      <w:r w:rsidRPr="008E59B1">
        <w:rPr>
          <w:rFonts w:ascii="Georgia" w:eastAsia="Times New Roman" w:hAnsi="Georgia" w:cs="Times New Roman"/>
          <w:b/>
          <w:bCs/>
          <w:color w:val="1F2124"/>
          <w:sz w:val="41"/>
          <w:szCs w:val="41"/>
          <w:lang w:eastAsia="ru-RU"/>
        </w:rPr>
        <w:t xml:space="preserve">4. </w:t>
      </w:r>
      <w:proofErr w:type="gramStart"/>
      <w:r w:rsidRPr="008E59B1">
        <w:rPr>
          <w:rFonts w:ascii="Georgia" w:eastAsia="Times New Roman" w:hAnsi="Georgia" w:cs="Times New Roman"/>
          <w:b/>
          <w:bCs/>
          <w:color w:val="1F2124"/>
          <w:sz w:val="41"/>
          <w:szCs w:val="41"/>
          <w:lang w:eastAsia="ru-RU"/>
        </w:rPr>
        <w:t>П</w:t>
      </w:r>
      <w:proofErr w:type="gramEnd"/>
      <w:r w:rsidRPr="008E59B1">
        <w:rPr>
          <w:rFonts w:ascii="Georgia" w:eastAsia="Times New Roman" w:hAnsi="Georgia" w:cs="Times New Roman"/>
          <w:b/>
          <w:bCs/>
          <w:color w:val="1F2124"/>
          <w:sz w:val="41"/>
          <w:szCs w:val="41"/>
          <w:lang w:eastAsia="ru-RU"/>
        </w:rPr>
        <w:t>ішла топитися через заборону малювати</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Катерина</w:t>
      </w:r>
      <w:proofErr w:type="gramStart"/>
      <w:r w:rsidRPr="008E59B1">
        <w:rPr>
          <w:rFonts w:ascii="Georgia" w:eastAsia="Times New Roman" w:hAnsi="Georgia" w:cs="Times New Roman"/>
          <w:color w:val="1F2124"/>
          <w:sz w:val="27"/>
          <w:szCs w:val="27"/>
          <w:lang w:eastAsia="ru-RU"/>
        </w:rPr>
        <w:t xml:space="preserve"> Б</w:t>
      </w:r>
      <w:proofErr w:type="gramEnd"/>
      <w:r w:rsidRPr="008E59B1">
        <w:rPr>
          <w:rFonts w:ascii="Georgia" w:eastAsia="Times New Roman" w:hAnsi="Georgia" w:cs="Times New Roman"/>
          <w:color w:val="1F2124"/>
          <w:sz w:val="27"/>
          <w:szCs w:val="27"/>
          <w:lang w:eastAsia="ru-RU"/>
        </w:rPr>
        <w:t>ілокур була чужою поміж своїх, ніхто з безпосереднього оточення не розумів її пристрасті до малювання. Хтось висміював, а хтось просто сторонився, вважаючи дивачкою. Через це дівчина мало спілкувалася з однолітками. Вона мусила робити усю важку сільську роботу по господарству та на городі, а поті</w:t>
      </w:r>
      <w:proofErr w:type="gramStart"/>
      <w:r w:rsidRPr="008E59B1">
        <w:rPr>
          <w:rFonts w:ascii="Georgia" w:eastAsia="Times New Roman" w:hAnsi="Georgia" w:cs="Times New Roman"/>
          <w:color w:val="1F2124"/>
          <w:sz w:val="27"/>
          <w:szCs w:val="27"/>
          <w:lang w:eastAsia="ru-RU"/>
        </w:rPr>
        <w:t>м</w:t>
      </w:r>
      <w:proofErr w:type="gramEnd"/>
      <w:r w:rsidRPr="008E59B1">
        <w:rPr>
          <w:rFonts w:ascii="Georgia" w:eastAsia="Times New Roman" w:hAnsi="Georgia" w:cs="Times New Roman"/>
          <w:color w:val="1F2124"/>
          <w:sz w:val="27"/>
          <w:szCs w:val="27"/>
          <w:lang w:eastAsia="ru-RU"/>
        </w:rPr>
        <w:t xml:space="preserve"> бігла малювати.</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Живопис став її єдиною любов'ю, її єдиним захопленням.</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Батьки дорікали доньці тим, що ніхто її не свата</w:t>
      </w:r>
      <w:proofErr w:type="gramStart"/>
      <w:r w:rsidRPr="008E59B1">
        <w:rPr>
          <w:rFonts w:ascii="Georgia" w:eastAsia="Times New Roman" w:hAnsi="Georgia" w:cs="Times New Roman"/>
          <w:color w:val="1F2124"/>
          <w:sz w:val="27"/>
          <w:szCs w:val="27"/>
          <w:lang w:eastAsia="ru-RU"/>
        </w:rPr>
        <w:t>є,</w:t>
      </w:r>
      <w:proofErr w:type="gramEnd"/>
      <w:r w:rsidRPr="008E59B1">
        <w:rPr>
          <w:rFonts w:ascii="Georgia" w:eastAsia="Times New Roman" w:hAnsi="Georgia" w:cs="Times New Roman"/>
          <w:color w:val="1F2124"/>
          <w:sz w:val="27"/>
          <w:szCs w:val="27"/>
          <w:lang w:eastAsia="ru-RU"/>
        </w:rPr>
        <w:t xml:space="preserve"> обзивали та принижували. Такі скандали, зазвичай, завершувалися забороною малювати та нищенням малюнкі</w:t>
      </w:r>
      <w:proofErr w:type="gramStart"/>
      <w:r w:rsidRPr="008E59B1">
        <w:rPr>
          <w:rFonts w:ascii="Georgia" w:eastAsia="Times New Roman" w:hAnsi="Georgia" w:cs="Times New Roman"/>
          <w:color w:val="1F2124"/>
          <w:sz w:val="27"/>
          <w:szCs w:val="27"/>
          <w:lang w:eastAsia="ru-RU"/>
        </w:rPr>
        <w:t>в</w:t>
      </w:r>
      <w:proofErr w:type="gramEnd"/>
      <w:r w:rsidRPr="008E59B1">
        <w:rPr>
          <w:rFonts w:ascii="Georgia" w:eastAsia="Times New Roman" w:hAnsi="Georgia" w:cs="Times New Roman"/>
          <w:color w:val="1F2124"/>
          <w:sz w:val="27"/>
          <w:szCs w:val="27"/>
          <w:lang w:eastAsia="ru-RU"/>
        </w:rPr>
        <w:t>.</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 xml:space="preserve">Восени 1934 року, доведена до відчаю, Катерина Білокур побігла топитися до </w:t>
      </w:r>
      <w:proofErr w:type="gramStart"/>
      <w:r w:rsidRPr="008E59B1">
        <w:rPr>
          <w:rFonts w:ascii="Georgia" w:eastAsia="Times New Roman" w:hAnsi="Georgia" w:cs="Times New Roman"/>
          <w:color w:val="1F2124"/>
          <w:sz w:val="27"/>
          <w:szCs w:val="27"/>
          <w:lang w:eastAsia="ru-RU"/>
        </w:rPr>
        <w:t>р</w:t>
      </w:r>
      <w:proofErr w:type="gramEnd"/>
      <w:r w:rsidRPr="008E59B1">
        <w:rPr>
          <w:rFonts w:ascii="Georgia" w:eastAsia="Times New Roman" w:hAnsi="Georgia" w:cs="Times New Roman"/>
          <w:color w:val="1F2124"/>
          <w:sz w:val="27"/>
          <w:szCs w:val="27"/>
          <w:lang w:eastAsia="ru-RU"/>
        </w:rPr>
        <w:t>ічки. Зайшла по груди у крижану воду і стояла там, прощаючись із життям...</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Це побачила маті</w:t>
      </w:r>
      <w:proofErr w:type="gramStart"/>
      <w:r w:rsidRPr="008E59B1">
        <w:rPr>
          <w:rFonts w:ascii="Georgia" w:eastAsia="Times New Roman" w:hAnsi="Georgia" w:cs="Times New Roman"/>
          <w:color w:val="1F2124"/>
          <w:sz w:val="27"/>
          <w:szCs w:val="27"/>
          <w:lang w:eastAsia="ru-RU"/>
        </w:rPr>
        <w:t>р</w:t>
      </w:r>
      <w:proofErr w:type="gramEnd"/>
      <w:r w:rsidRPr="008E59B1">
        <w:rPr>
          <w:rFonts w:ascii="Georgia" w:eastAsia="Times New Roman" w:hAnsi="Georgia" w:cs="Times New Roman"/>
          <w:color w:val="1F2124"/>
          <w:sz w:val="27"/>
          <w:szCs w:val="27"/>
          <w:lang w:eastAsia="ru-RU"/>
        </w:rPr>
        <w:t xml:space="preserve"> і, на щастя, художницю, про яку пізніше дізнається світ – вдалося врятувати.</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Проте</w:t>
      </w:r>
      <w:proofErr w:type="gramStart"/>
      <w:r w:rsidRPr="008E59B1">
        <w:rPr>
          <w:rFonts w:ascii="Georgia" w:eastAsia="Times New Roman" w:hAnsi="Georgia" w:cs="Times New Roman"/>
          <w:color w:val="1F2124"/>
          <w:sz w:val="27"/>
          <w:szCs w:val="27"/>
          <w:lang w:eastAsia="ru-RU"/>
        </w:rPr>
        <w:t xml:space="preserve"> Б</w:t>
      </w:r>
      <w:proofErr w:type="gramEnd"/>
      <w:r w:rsidRPr="008E59B1">
        <w:rPr>
          <w:rFonts w:ascii="Georgia" w:eastAsia="Times New Roman" w:hAnsi="Georgia" w:cs="Times New Roman"/>
          <w:color w:val="1F2124"/>
          <w:sz w:val="27"/>
          <w:szCs w:val="27"/>
          <w:lang w:eastAsia="ru-RU"/>
        </w:rPr>
        <w:t xml:space="preserve">ілокур дуже застудилася і довго виходила із тяжкого морального стану та хвороб. Застуджені тієї осені ноги – все життя давали </w:t>
      </w:r>
      <w:proofErr w:type="gramStart"/>
      <w:r w:rsidRPr="008E59B1">
        <w:rPr>
          <w:rFonts w:ascii="Georgia" w:eastAsia="Times New Roman" w:hAnsi="Georgia" w:cs="Times New Roman"/>
          <w:color w:val="1F2124"/>
          <w:sz w:val="27"/>
          <w:szCs w:val="27"/>
          <w:lang w:eastAsia="ru-RU"/>
        </w:rPr>
        <w:t>про</w:t>
      </w:r>
      <w:proofErr w:type="gramEnd"/>
      <w:r w:rsidRPr="008E59B1">
        <w:rPr>
          <w:rFonts w:ascii="Georgia" w:eastAsia="Times New Roman" w:hAnsi="Georgia" w:cs="Times New Roman"/>
          <w:color w:val="1F2124"/>
          <w:sz w:val="27"/>
          <w:szCs w:val="27"/>
          <w:lang w:eastAsia="ru-RU"/>
        </w:rPr>
        <w:t xml:space="preserve"> себе знати.</w:t>
      </w:r>
    </w:p>
    <w:p w:rsidR="008E59B1" w:rsidRPr="008E59B1" w:rsidRDefault="008E59B1" w:rsidP="008E59B1">
      <w:pPr>
        <w:shd w:val="clear" w:color="auto" w:fill="FFFFFF"/>
        <w:spacing w:line="240" w:lineRule="auto"/>
        <w:jc w:val="center"/>
        <w:rPr>
          <w:rFonts w:ascii="Georgia" w:eastAsia="Times New Roman" w:hAnsi="Georgia" w:cs="Times New Roman"/>
          <w:color w:val="1F2124"/>
          <w:sz w:val="2"/>
          <w:szCs w:val="2"/>
          <w:lang w:eastAsia="ru-RU"/>
        </w:rPr>
      </w:pPr>
      <w:r w:rsidRPr="008E59B1">
        <w:rPr>
          <w:rFonts w:ascii="Georgia" w:eastAsia="Times New Roman" w:hAnsi="Georgia" w:cs="Times New Roman"/>
          <w:noProof/>
          <w:color w:val="1F2124"/>
          <w:sz w:val="2"/>
          <w:szCs w:val="2"/>
          <w:lang w:eastAsia="ru-RU"/>
        </w:rPr>
        <w:lastRenderedPageBreak/>
        <w:drawing>
          <wp:inline distT="0" distB="0" distL="0" distR="0" wp14:anchorId="55F95C0D" wp14:editId="5A4D4B71">
            <wp:extent cx="6191250" cy="4457700"/>
            <wp:effectExtent l="0" t="0" r="0" b="0"/>
            <wp:docPr id="6" name="Рисунок 6" descr="https://gdb.rferl.org/0B9DC64D-4A78-4710-A37A-F34772F57CF4_w650_r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db.rferl.org/0B9DC64D-4A78-4710-A37A-F34772F57CF4_w650_r0_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4457700"/>
                    </a:xfrm>
                    <a:prstGeom prst="rect">
                      <a:avLst/>
                    </a:prstGeom>
                    <a:noFill/>
                    <a:ln>
                      <a:noFill/>
                    </a:ln>
                  </pic:spPr>
                </pic:pic>
              </a:graphicData>
            </a:graphic>
          </wp:inline>
        </w:drawing>
      </w:r>
    </w:p>
    <w:p w:rsidR="008E59B1" w:rsidRPr="008E59B1" w:rsidRDefault="008E59B1" w:rsidP="008E59B1">
      <w:pPr>
        <w:shd w:val="clear" w:color="auto" w:fill="FFFFFF"/>
        <w:spacing w:after="180" w:line="240" w:lineRule="auto"/>
        <w:outlineLvl w:val="1"/>
        <w:rPr>
          <w:rFonts w:ascii="Georgia" w:eastAsia="Times New Roman" w:hAnsi="Georgia" w:cs="Times New Roman"/>
          <w:color w:val="1F2124"/>
          <w:sz w:val="41"/>
          <w:szCs w:val="41"/>
          <w:lang w:eastAsia="ru-RU"/>
        </w:rPr>
      </w:pPr>
      <w:r w:rsidRPr="008E59B1">
        <w:rPr>
          <w:rFonts w:ascii="Georgia" w:eastAsia="Times New Roman" w:hAnsi="Georgia" w:cs="Times New Roman"/>
          <w:b/>
          <w:bCs/>
          <w:color w:val="1F2124"/>
          <w:sz w:val="41"/>
          <w:szCs w:val="41"/>
          <w:lang w:eastAsia="ru-RU"/>
        </w:rPr>
        <w:t xml:space="preserve">5. </w:t>
      </w:r>
      <w:proofErr w:type="gramStart"/>
      <w:r w:rsidRPr="008E59B1">
        <w:rPr>
          <w:rFonts w:ascii="Georgia" w:eastAsia="Times New Roman" w:hAnsi="Georgia" w:cs="Times New Roman"/>
          <w:b/>
          <w:bCs/>
          <w:color w:val="1F2124"/>
          <w:sz w:val="41"/>
          <w:szCs w:val="41"/>
          <w:lang w:eastAsia="ru-RU"/>
        </w:rPr>
        <w:t>Б</w:t>
      </w:r>
      <w:proofErr w:type="gramEnd"/>
      <w:r w:rsidRPr="008E59B1">
        <w:rPr>
          <w:rFonts w:ascii="Georgia" w:eastAsia="Times New Roman" w:hAnsi="Georgia" w:cs="Times New Roman"/>
          <w:b/>
          <w:bCs/>
          <w:color w:val="1F2124"/>
          <w:sz w:val="41"/>
          <w:szCs w:val="41"/>
          <w:lang w:eastAsia="ru-RU"/>
        </w:rPr>
        <w:t>ілокур і театр</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 xml:space="preserve">Була у житті Катерини Білокур, окрім малювання, ще одна </w:t>
      </w:r>
      <w:proofErr w:type="gramStart"/>
      <w:r w:rsidRPr="008E59B1">
        <w:rPr>
          <w:rFonts w:ascii="Georgia" w:eastAsia="Times New Roman" w:hAnsi="Georgia" w:cs="Times New Roman"/>
          <w:color w:val="1F2124"/>
          <w:sz w:val="27"/>
          <w:szCs w:val="27"/>
          <w:lang w:eastAsia="ru-RU"/>
        </w:rPr>
        <w:t>одна</w:t>
      </w:r>
      <w:proofErr w:type="gramEnd"/>
      <w:r w:rsidRPr="008E59B1">
        <w:rPr>
          <w:rFonts w:ascii="Georgia" w:eastAsia="Times New Roman" w:hAnsi="Georgia" w:cs="Times New Roman"/>
          <w:color w:val="1F2124"/>
          <w:sz w:val="27"/>
          <w:szCs w:val="27"/>
          <w:lang w:eastAsia="ru-RU"/>
        </w:rPr>
        <w:t xml:space="preserve"> радість.</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Потай від батькі</w:t>
      </w:r>
      <w:proofErr w:type="gramStart"/>
      <w:r w:rsidRPr="008E59B1">
        <w:rPr>
          <w:rFonts w:ascii="Georgia" w:eastAsia="Times New Roman" w:hAnsi="Georgia" w:cs="Times New Roman"/>
          <w:color w:val="1F2124"/>
          <w:sz w:val="27"/>
          <w:szCs w:val="27"/>
          <w:lang w:eastAsia="ru-RU"/>
        </w:rPr>
        <w:t>в</w:t>
      </w:r>
      <w:proofErr w:type="gramEnd"/>
      <w:r w:rsidRPr="008E59B1">
        <w:rPr>
          <w:rFonts w:ascii="Georgia" w:eastAsia="Times New Roman" w:hAnsi="Georgia" w:cs="Times New Roman"/>
          <w:color w:val="1F2124"/>
          <w:sz w:val="27"/>
          <w:szCs w:val="27"/>
          <w:lang w:eastAsia="ru-RU"/>
        </w:rPr>
        <w:t xml:space="preserve">, </w:t>
      </w:r>
      <w:proofErr w:type="gramStart"/>
      <w:r w:rsidRPr="008E59B1">
        <w:rPr>
          <w:rFonts w:ascii="Georgia" w:eastAsia="Times New Roman" w:hAnsi="Georgia" w:cs="Times New Roman"/>
          <w:color w:val="1F2124"/>
          <w:sz w:val="27"/>
          <w:szCs w:val="27"/>
          <w:lang w:eastAsia="ru-RU"/>
        </w:rPr>
        <w:t>Катерина</w:t>
      </w:r>
      <w:proofErr w:type="gramEnd"/>
      <w:r w:rsidRPr="008E59B1">
        <w:rPr>
          <w:rFonts w:ascii="Georgia" w:eastAsia="Times New Roman" w:hAnsi="Georgia" w:cs="Times New Roman"/>
          <w:color w:val="1F2124"/>
          <w:sz w:val="27"/>
          <w:szCs w:val="27"/>
          <w:lang w:eastAsia="ru-RU"/>
        </w:rPr>
        <w:t xml:space="preserve"> малювала декорації для постановок місцевого драмгуртка, створеного сусідом і родичем Микитою Тонконогом. </w:t>
      </w:r>
      <w:proofErr w:type="gramStart"/>
      <w:r w:rsidRPr="008E59B1">
        <w:rPr>
          <w:rFonts w:ascii="Georgia" w:eastAsia="Times New Roman" w:hAnsi="Georgia" w:cs="Times New Roman"/>
          <w:color w:val="1F2124"/>
          <w:sz w:val="27"/>
          <w:szCs w:val="27"/>
          <w:lang w:eastAsia="ru-RU"/>
        </w:rPr>
        <w:t>П</w:t>
      </w:r>
      <w:proofErr w:type="gramEnd"/>
      <w:r w:rsidRPr="008E59B1">
        <w:rPr>
          <w:rFonts w:ascii="Georgia" w:eastAsia="Times New Roman" w:hAnsi="Georgia" w:cs="Times New Roman"/>
          <w:color w:val="1F2124"/>
          <w:sz w:val="27"/>
          <w:szCs w:val="27"/>
          <w:lang w:eastAsia="ru-RU"/>
        </w:rPr>
        <w:t>ізніше Катерина навіть грала на сцені у кількох постановках.</w:t>
      </w:r>
    </w:p>
    <w:p w:rsidR="008E59B1" w:rsidRPr="008E59B1" w:rsidRDefault="008E59B1" w:rsidP="008E59B1">
      <w:pPr>
        <w:shd w:val="clear" w:color="auto" w:fill="FFFFFF"/>
        <w:spacing w:after="0" w:line="240" w:lineRule="auto"/>
        <w:jc w:val="center"/>
        <w:rPr>
          <w:rFonts w:ascii="Georgia" w:eastAsia="Times New Roman" w:hAnsi="Georgia" w:cs="Times New Roman"/>
          <w:color w:val="1F2124"/>
          <w:sz w:val="2"/>
          <w:szCs w:val="2"/>
          <w:lang w:eastAsia="ru-RU"/>
        </w:rPr>
      </w:pPr>
      <w:r w:rsidRPr="008E59B1">
        <w:rPr>
          <w:rFonts w:ascii="Georgia" w:eastAsia="Times New Roman" w:hAnsi="Georgia" w:cs="Times New Roman"/>
          <w:noProof/>
          <w:color w:val="1F2124"/>
          <w:sz w:val="2"/>
          <w:szCs w:val="2"/>
          <w:lang w:eastAsia="ru-RU"/>
        </w:rPr>
        <w:lastRenderedPageBreak/>
        <w:drawing>
          <wp:inline distT="0" distB="0" distL="0" distR="0" wp14:anchorId="72ECEEBD" wp14:editId="068FB53C">
            <wp:extent cx="6191250" cy="8429625"/>
            <wp:effectExtent l="0" t="0" r="0" b="9525"/>
            <wp:docPr id="7" name="Рисунок 7" descr="Катерина Білок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терина Білокур"/>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8429625"/>
                    </a:xfrm>
                    <a:prstGeom prst="rect">
                      <a:avLst/>
                    </a:prstGeom>
                    <a:noFill/>
                    <a:ln>
                      <a:noFill/>
                    </a:ln>
                  </pic:spPr>
                </pic:pic>
              </a:graphicData>
            </a:graphic>
          </wp:inline>
        </w:drawing>
      </w:r>
    </w:p>
    <w:p w:rsidR="008E59B1" w:rsidRPr="008E59B1" w:rsidRDefault="008E59B1" w:rsidP="008E59B1">
      <w:pPr>
        <w:shd w:val="clear" w:color="auto" w:fill="FFFFFF"/>
        <w:spacing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5C646B"/>
          <w:sz w:val="24"/>
          <w:szCs w:val="24"/>
          <w:lang w:eastAsia="ru-RU"/>
        </w:rPr>
        <w:t>Катерина</w:t>
      </w:r>
      <w:proofErr w:type="gramStart"/>
      <w:r w:rsidRPr="008E59B1">
        <w:rPr>
          <w:rFonts w:ascii="Georgia" w:eastAsia="Times New Roman" w:hAnsi="Georgia" w:cs="Times New Roman"/>
          <w:color w:val="5C646B"/>
          <w:sz w:val="24"/>
          <w:szCs w:val="24"/>
          <w:lang w:eastAsia="ru-RU"/>
        </w:rPr>
        <w:t xml:space="preserve"> Б</w:t>
      </w:r>
      <w:proofErr w:type="gramEnd"/>
      <w:r w:rsidRPr="008E59B1">
        <w:rPr>
          <w:rFonts w:ascii="Georgia" w:eastAsia="Times New Roman" w:hAnsi="Georgia" w:cs="Times New Roman"/>
          <w:color w:val="5C646B"/>
          <w:sz w:val="24"/>
          <w:szCs w:val="24"/>
          <w:lang w:eastAsia="ru-RU"/>
        </w:rPr>
        <w:t>ілокур</w:t>
      </w:r>
    </w:p>
    <w:p w:rsidR="008E59B1" w:rsidRPr="008E59B1" w:rsidRDefault="008E59B1" w:rsidP="008E59B1">
      <w:pPr>
        <w:shd w:val="clear" w:color="auto" w:fill="FFFFFF"/>
        <w:spacing w:after="180" w:line="240" w:lineRule="auto"/>
        <w:outlineLvl w:val="1"/>
        <w:rPr>
          <w:rFonts w:ascii="Georgia" w:eastAsia="Times New Roman" w:hAnsi="Georgia" w:cs="Times New Roman"/>
          <w:color w:val="1F2124"/>
          <w:sz w:val="41"/>
          <w:szCs w:val="41"/>
          <w:lang w:eastAsia="ru-RU"/>
        </w:rPr>
      </w:pPr>
      <w:r w:rsidRPr="008E59B1">
        <w:rPr>
          <w:rFonts w:ascii="Georgia" w:eastAsia="Times New Roman" w:hAnsi="Georgia" w:cs="Times New Roman"/>
          <w:b/>
          <w:bCs/>
          <w:color w:val="1F2124"/>
          <w:sz w:val="41"/>
          <w:szCs w:val="41"/>
          <w:lang w:eastAsia="ru-RU"/>
        </w:rPr>
        <w:lastRenderedPageBreak/>
        <w:t>6. Оксана Петрусенко і прорив із невідомості</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 xml:space="preserve">Якось, навесні 1940 року, Катерина Білокур почула по радіо </w:t>
      </w:r>
      <w:proofErr w:type="gramStart"/>
      <w:r w:rsidRPr="008E59B1">
        <w:rPr>
          <w:rFonts w:ascii="Georgia" w:eastAsia="Times New Roman" w:hAnsi="Georgia" w:cs="Times New Roman"/>
          <w:color w:val="1F2124"/>
          <w:sz w:val="27"/>
          <w:szCs w:val="27"/>
          <w:lang w:eastAsia="ru-RU"/>
        </w:rPr>
        <w:t>п</w:t>
      </w:r>
      <w:proofErr w:type="gramEnd"/>
      <w:r w:rsidRPr="008E59B1">
        <w:rPr>
          <w:rFonts w:ascii="Georgia" w:eastAsia="Times New Roman" w:hAnsi="Georgia" w:cs="Times New Roman"/>
          <w:color w:val="1F2124"/>
          <w:sz w:val="27"/>
          <w:szCs w:val="27"/>
          <w:lang w:eastAsia="ru-RU"/>
        </w:rPr>
        <w:t>існю «Чи я в лузі не калина була», яку співала </w:t>
      </w:r>
      <w:r w:rsidRPr="008E59B1">
        <w:rPr>
          <w:rFonts w:ascii="Georgia" w:eastAsia="Times New Roman" w:hAnsi="Georgia" w:cs="Times New Roman"/>
          <w:b/>
          <w:bCs/>
          <w:color w:val="1F2124"/>
          <w:sz w:val="27"/>
          <w:szCs w:val="27"/>
          <w:lang w:eastAsia="ru-RU"/>
        </w:rPr>
        <w:t>Оксана Петрусенко</w:t>
      </w:r>
      <w:r w:rsidRPr="008E59B1">
        <w:rPr>
          <w:rFonts w:ascii="Georgia" w:eastAsia="Times New Roman" w:hAnsi="Georgia" w:cs="Times New Roman"/>
          <w:color w:val="1F2124"/>
          <w:sz w:val="27"/>
          <w:szCs w:val="27"/>
          <w:lang w:eastAsia="ru-RU"/>
        </w:rPr>
        <w:t xml:space="preserve">. Виконання </w:t>
      </w:r>
      <w:proofErr w:type="gramStart"/>
      <w:r w:rsidRPr="008E59B1">
        <w:rPr>
          <w:rFonts w:ascii="Georgia" w:eastAsia="Times New Roman" w:hAnsi="Georgia" w:cs="Times New Roman"/>
          <w:color w:val="1F2124"/>
          <w:sz w:val="27"/>
          <w:szCs w:val="27"/>
          <w:lang w:eastAsia="ru-RU"/>
        </w:rPr>
        <w:t>п</w:t>
      </w:r>
      <w:proofErr w:type="gramEnd"/>
      <w:r w:rsidRPr="008E59B1">
        <w:rPr>
          <w:rFonts w:ascii="Georgia" w:eastAsia="Times New Roman" w:hAnsi="Georgia" w:cs="Times New Roman"/>
          <w:color w:val="1F2124"/>
          <w:sz w:val="27"/>
          <w:szCs w:val="27"/>
          <w:lang w:eastAsia="ru-RU"/>
        </w:rPr>
        <w:t xml:space="preserve">існі так вразило Білокур, що вона сіла за стіл і написала співачці листа. У конверт, </w:t>
      </w:r>
      <w:proofErr w:type="gramStart"/>
      <w:r w:rsidRPr="008E59B1">
        <w:rPr>
          <w:rFonts w:ascii="Georgia" w:eastAsia="Times New Roman" w:hAnsi="Georgia" w:cs="Times New Roman"/>
          <w:color w:val="1F2124"/>
          <w:sz w:val="27"/>
          <w:szCs w:val="27"/>
          <w:lang w:eastAsia="ru-RU"/>
        </w:rPr>
        <w:t>окр</w:t>
      </w:r>
      <w:proofErr w:type="gramEnd"/>
      <w:r w:rsidRPr="008E59B1">
        <w:rPr>
          <w:rFonts w:ascii="Georgia" w:eastAsia="Times New Roman" w:hAnsi="Georgia" w:cs="Times New Roman"/>
          <w:color w:val="1F2124"/>
          <w:sz w:val="27"/>
          <w:szCs w:val="27"/>
          <w:lang w:eastAsia="ru-RU"/>
        </w:rPr>
        <w:t>ім листа, художниця поклала шматок полотна зі своїм малюнком калини.</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 xml:space="preserve">І стається диво, конверт, </w:t>
      </w:r>
      <w:proofErr w:type="gramStart"/>
      <w:r w:rsidRPr="008E59B1">
        <w:rPr>
          <w:rFonts w:ascii="Georgia" w:eastAsia="Times New Roman" w:hAnsi="Georgia" w:cs="Times New Roman"/>
          <w:color w:val="1F2124"/>
          <w:sz w:val="27"/>
          <w:szCs w:val="27"/>
          <w:lang w:eastAsia="ru-RU"/>
        </w:rPr>
        <w:t>п</w:t>
      </w:r>
      <w:proofErr w:type="gramEnd"/>
      <w:r w:rsidRPr="008E59B1">
        <w:rPr>
          <w:rFonts w:ascii="Georgia" w:eastAsia="Times New Roman" w:hAnsi="Georgia" w:cs="Times New Roman"/>
          <w:color w:val="1F2124"/>
          <w:sz w:val="27"/>
          <w:szCs w:val="27"/>
          <w:lang w:eastAsia="ru-RU"/>
        </w:rPr>
        <w:t>ідписаний – «Київ, академічний театр, Оксані Петрусенко», доходить до адресатки. Петрусенко вражена малюнком, показує його своїм знайомим художникам... Через деякий час із Центру народної творчості в область приходить розпорядження знайти Катерину</w:t>
      </w:r>
      <w:proofErr w:type="gramStart"/>
      <w:r w:rsidRPr="008E59B1">
        <w:rPr>
          <w:rFonts w:ascii="Georgia" w:eastAsia="Times New Roman" w:hAnsi="Georgia" w:cs="Times New Roman"/>
          <w:color w:val="1F2124"/>
          <w:sz w:val="27"/>
          <w:szCs w:val="27"/>
          <w:lang w:eastAsia="ru-RU"/>
        </w:rPr>
        <w:t xml:space="preserve"> Б</w:t>
      </w:r>
      <w:proofErr w:type="gramEnd"/>
      <w:r w:rsidRPr="008E59B1">
        <w:rPr>
          <w:rFonts w:ascii="Georgia" w:eastAsia="Times New Roman" w:hAnsi="Georgia" w:cs="Times New Roman"/>
          <w:color w:val="1F2124"/>
          <w:sz w:val="27"/>
          <w:szCs w:val="27"/>
          <w:lang w:eastAsia="ru-RU"/>
        </w:rPr>
        <w:t>ілокур і подивитися на її картини.</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У Богданівку до</w:t>
      </w:r>
      <w:proofErr w:type="gramStart"/>
      <w:r w:rsidRPr="008E59B1">
        <w:rPr>
          <w:rFonts w:ascii="Georgia" w:eastAsia="Times New Roman" w:hAnsi="Georgia" w:cs="Times New Roman"/>
          <w:color w:val="1F2124"/>
          <w:sz w:val="27"/>
          <w:szCs w:val="27"/>
          <w:lang w:eastAsia="ru-RU"/>
        </w:rPr>
        <w:t xml:space="preserve"> Б</w:t>
      </w:r>
      <w:proofErr w:type="gramEnd"/>
      <w:r w:rsidRPr="008E59B1">
        <w:rPr>
          <w:rFonts w:ascii="Georgia" w:eastAsia="Times New Roman" w:hAnsi="Georgia" w:cs="Times New Roman"/>
          <w:color w:val="1F2124"/>
          <w:sz w:val="27"/>
          <w:szCs w:val="27"/>
          <w:lang w:eastAsia="ru-RU"/>
        </w:rPr>
        <w:t>ілокур приїжджає Володимир Хитько з обласного Будинку народної творчості, і художниця дає йому кілька картин....</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І ось, у 1940 році, в Полтавському будинку народної творчості відкривається перша персональна виставка художниці з Богданівки Катерини</w:t>
      </w:r>
      <w:proofErr w:type="gramStart"/>
      <w:r w:rsidRPr="008E59B1">
        <w:rPr>
          <w:rFonts w:ascii="Georgia" w:eastAsia="Times New Roman" w:hAnsi="Georgia" w:cs="Times New Roman"/>
          <w:color w:val="1F2124"/>
          <w:sz w:val="27"/>
          <w:szCs w:val="27"/>
          <w:lang w:eastAsia="ru-RU"/>
        </w:rPr>
        <w:t xml:space="preserve"> Б</w:t>
      </w:r>
      <w:proofErr w:type="gramEnd"/>
      <w:r w:rsidRPr="008E59B1">
        <w:rPr>
          <w:rFonts w:ascii="Georgia" w:eastAsia="Times New Roman" w:hAnsi="Georgia" w:cs="Times New Roman"/>
          <w:color w:val="1F2124"/>
          <w:sz w:val="27"/>
          <w:szCs w:val="27"/>
          <w:lang w:eastAsia="ru-RU"/>
        </w:rPr>
        <w:t>ілокур – із 11 картин.</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Виставка мала такий успіх, що</w:t>
      </w:r>
      <w:proofErr w:type="gramStart"/>
      <w:r w:rsidRPr="008E59B1">
        <w:rPr>
          <w:rFonts w:ascii="Georgia" w:eastAsia="Times New Roman" w:hAnsi="Georgia" w:cs="Times New Roman"/>
          <w:color w:val="1F2124"/>
          <w:sz w:val="27"/>
          <w:szCs w:val="27"/>
          <w:lang w:eastAsia="ru-RU"/>
        </w:rPr>
        <w:t xml:space="preserve"> Б</w:t>
      </w:r>
      <w:proofErr w:type="gramEnd"/>
      <w:r w:rsidRPr="008E59B1">
        <w:rPr>
          <w:rFonts w:ascii="Georgia" w:eastAsia="Times New Roman" w:hAnsi="Georgia" w:cs="Times New Roman"/>
          <w:color w:val="1F2124"/>
          <w:sz w:val="27"/>
          <w:szCs w:val="27"/>
          <w:lang w:eastAsia="ru-RU"/>
        </w:rPr>
        <w:t>ілокур преміювали поїздкою до Москви і вона – у супроводі Хитька, бо сама паспорта не мала – їде до столиці СРСР і відвідує Третьяковську галерею та Пушкінський музей.</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Побачене справило на</w:t>
      </w:r>
      <w:proofErr w:type="gramStart"/>
      <w:r w:rsidRPr="008E59B1">
        <w:rPr>
          <w:rFonts w:ascii="Georgia" w:eastAsia="Times New Roman" w:hAnsi="Georgia" w:cs="Times New Roman"/>
          <w:color w:val="1F2124"/>
          <w:sz w:val="27"/>
          <w:szCs w:val="27"/>
          <w:lang w:eastAsia="ru-RU"/>
        </w:rPr>
        <w:t xml:space="preserve"> Б</w:t>
      </w:r>
      <w:proofErr w:type="gramEnd"/>
      <w:r w:rsidRPr="008E59B1">
        <w:rPr>
          <w:rFonts w:ascii="Georgia" w:eastAsia="Times New Roman" w:hAnsi="Georgia" w:cs="Times New Roman"/>
          <w:color w:val="1F2124"/>
          <w:sz w:val="27"/>
          <w:szCs w:val="27"/>
          <w:lang w:eastAsia="ru-RU"/>
        </w:rPr>
        <w:t>ілокур величезне враження. Однак, повернувшись, вона знову залишилися сам на сам зі своїм оточенням і у тих самих умовах.</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 xml:space="preserve">А далі </w:t>
      </w:r>
      <w:proofErr w:type="gramStart"/>
      <w:r w:rsidRPr="008E59B1">
        <w:rPr>
          <w:rFonts w:ascii="Georgia" w:eastAsia="Times New Roman" w:hAnsi="Georgia" w:cs="Times New Roman"/>
          <w:color w:val="1F2124"/>
          <w:sz w:val="27"/>
          <w:szCs w:val="27"/>
          <w:lang w:eastAsia="ru-RU"/>
        </w:rPr>
        <w:t>була в</w:t>
      </w:r>
      <w:proofErr w:type="gramEnd"/>
      <w:r w:rsidRPr="008E59B1">
        <w:rPr>
          <w:rFonts w:ascii="Georgia" w:eastAsia="Times New Roman" w:hAnsi="Georgia" w:cs="Times New Roman"/>
          <w:color w:val="1F2124"/>
          <w:sz w:val="27"/>
          <w:szCs w:val="27"/>
          <w:lang w:eastAsia="ru-RU"/>
        </w:rPr>
        <w:t>ійна...</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У 1944 році, після звільнення від нацистської окупації, </w:t>
      </w:r>
      <w:r w:rsidRPr="008E59B1">
        <w:rPr>
          <w:rFonts w:ascii="Georgia" w:eastAsia="Times New Roman" w:hAnsi="Georgia" w:cs="Times New Roman"/>
          <w:b/>
          <w:bCs/>
          <w:color w:val="1F2124"/>
          <w:sz w:val="27"/>
          <w:szCs w:val="27"/>
          <w:lang w:eastAsia="ru-RU"/>
        </w:rPr>
        <w:t>Музей українського народного декоративного мистецтва</w:t>
      </w:r>
      <w:r w:rsidRPr="008E59B1">
        <w:rPr>
          <w:rFonts w:ascii="Georgia" w:eastAsia="Times New Roman" w:hAnsi="Georgia" w:cs="Times New Roman"/>
          <w:color w:val="1F2124"/>
          <w:sz w:val="27"/>
          <w:szCs w:val="27"/>
          <w:lang w:eastAsia="ru-RU"/>
        </w:rPr>
        <w:t> купує у Катерини</w:t>
      </w:r>
      <w:proofErr w:type="gramStart"/>
      <w:r w:rsidRPr="008E59B1">
        <w:rPr>
          <w:rFonts w:ascii="Georgia" w:eastAsia="Times New Roman" w:hAnsi="Georgia" w:cs="Times New Roman"/>
          <w:color w:val="1F2124"/>
          <w:sz w:val="27"/>
          <w:szCs w:val="27"/>
          <w:lang w:eastAsia="ru-RU"/>
        </w:rPr>
        <w:t xml:space="preserve"> Б</w:t>
      </w:r>
      <w:proofErr w:type="gramEnd"/>
      <w:r w:rsidRPr="008E59B1">
        <w:rPr>
          <w:rFonts w:ascii="Georgia" w:eastAsia="Times New Roman" w:hAnsi="Georgia" w:cs="Times New Roman"/>
          <w:color w:val="1F2124"/>
          <w:sz w:val="27"/>
          <w:szCs w:val="27"/>
          <w:lang w:eastAsia="ru-RU"/>
        </w:rPr>
        <w:t>ілокур багато її полотен.</w:t>
      </w:r>
    </w:p>
    <w:p w:rsidR="008E59B1" w:rsidRPr="008E59B1" w:rsidRDefault="008E59B1" w:rsidP="008E59B1">
      <w:pPr>
        <w:shd w:val="clear" w:color="auto" w:fill="FFFFFF"/>
        <w:spacing w:line="240" w:lineRule="auto"/>
        <w:jc w:val="center"/>
        <w:rPr>
          <w:rFonts w:ascii="Georgia" w:eastAsia="Times New Roman" w:hAnsi="Georgia" w:cs="Times New Roman"/>
          <w:color w:val="1F2124"/>
          <w:sz w:val="2"/>
          <w:szCs w:val="2"/>
          <w:lang w:eastAsia="ru-RU"/>
        </w:rPr>
      </w:pPr>
      <w:r w:rsidRPr="008E59B1">
        <w:rPr>
          <w:rFonts w:ascii="Georgia" w:eastAsia="Times New Roman" w:hAnsi="Georgia" w:cs="Times New Roman"/>
          <w:noProof/>
          <w:color w:val="1F2124"/>
          <w:sz w:val="2"/>
          <w:szCs w:val="2"/>
          <w:lang w:eastAsia="ru-RU"/>
        </w:rPr>
        <w:lastRenderedPageBreak/>
        <w:drawing>
          <wp:inline distT="0" distB="0" distL="0" distR="0" wp14:anchorId="49FDD57F" wp14:editId="29F45329">
            <wp:extent cx="6191250" cy="5676900"/>
            <wp:effectExtent l="0" t="0" r="0" b="0"/>
            <wp:docPr id="8" name="Рисунок 8" descr="https://gdb.rferl.org/43017F69-82AC-43D7-B628-CD1D4AC14E21_w650_r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db.rferl.org/43017F69-82AC-43D7-B628-CD1D4AC14E21_w650_r0_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0" cy="5676900"/>
                    </a:xfrm>
                    <a:prstGeom prst="rect">
                      <a:avLst/>
                    </a:prstGeom>
                    <a:noFill/>
                    <a:ln>
                      <a:noFill/>
                    </a:ln>
                  </pic:spPr>
                </pic:pic>
              </a:graphicData>
            </a:graphic>
          </wp:inline>
        </w:drawing>
      </w:r>
    </w:p>
    <w:p w:rsidR="008E59B1" w:rsidRPr="008E59B1" w:rsidRDefault="008E59B1" w:rsidP="008E59B1">
      <w:pPr>
        <w:shd w:val="clear" w:color="auto" w:fill="FFFFFF"/>
        <w:spacing w:after="180" w:line="240" w:lineRule="auto"/>
        <w:outlineLvl w:val="1"/>
        <w:rPr>
          <w:rFonts w:ascii="Georgia" w:eastAsia="Times New Roman" w:hAnsi="Georgia" w:cs="Times New Roman"/>
          <w:color w:val="1F2124"/>
          <w:sz w:val="41"/>
          <w:szCs w:val="41"/>
          <w:lang w:eastAsia="ru-RU"/>
        </w:rPr>
      </w:pPr>
      <w:r w:rsidRPr="008E59B1">
        <w:rPr>
          <w:rFonts w:ascii="Georgia" w:eastAsia="Times New Roman" w:hAnsi="Georgia" w:cs="Times New Roman"/>
          <w:b/>
          <w:bCs/>
          <w:color w:val="1F2124"/>
          <w:sz w:val="41"/>
          <w:szCs w:val="41"/>
          <w:lang w:eastAsia="ru-RU"/>
        </w:rPr>
        <w:t>7. Не мала паспорта</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proofErr w:type="gramStart"/>
      <w:r w:rsidRPr="008E59B1">
        <w:rPr>
          <w:rFonts w:ascii="Georgia" w:eastAsia="Times New Roman" w:hAnsi="Georgia" w:cs="Times New Roman"/>
          <w:color w:val="1F2124"/>
          <w:sz w:val="27"/>
          <w:szCs w:val="27"/>
          <w:lang w:eastAsia="ru-RU"/>
        </w:rPr>
        <w:t>П</w:t>
      </w:r>
      <w:proofErr w:type="gramEnd"/>
      <w:r w:rsidRPr="008E59B1">
        <w:rPr>
          <w:rFonts w:ascii="Georgia" w:eastAsia="Times New Roman" w:hAnsi="Georgia" w:cs="Times New Roman"/>
          <w:color w:val="1F2124"/>
          <w:sz w:val="27"/>
          <w:szCs w:val="27"/>
          <w:lang w:eastAsia="ru-RU"/>
        </w:rPr>
        <w:t>ісля так званого </w:t>
      </w:r>
      <w:hyperlink r:id="rId16" w:tgtFrame="_blank" w:history="1">
        <w:r w:rsidRPr="008E59B1">
          <w:rPr>
            <w:rFonts w:ascii="Georgia" w:eastAsia="Times New Roman" w:hAnsi="Georgia" w:cs="Times New Roman"/>
            <w:color w:val="EC6803"/>
            <w:sz w:val="27"/>
            <w:szCs w:val="27"/>
            <w:u w:val="single"/>
            <w:lang w:eastAsia="ru-RU"/>
          </w:rPr>
          <w:t>«розкуркулення»</w:t>
        </w:r>
      </w:hyperlink>
      <w:r w:rsidRPr="008E59B1">
        <w:rPr>
          <w:rFonts w:ascii="Georgia" w:eastAsia="Times New Roman" w:hAnsi="Georgia" w:cs="Times New Roman"/>
          <w:color w:val="1F2124"/>
          <w:sz w:val="27"/>
          <w:szCs w:val="27"/>
          <w:lang w:eastAsia="ru-RU"/>
        </w:rPr>
        <w:t xml:space="preserve">, примусової колективізації та Голодомору, українські селяни виявилися практично прикріпленими до села. Вони не мали паспортів, а отримати їх могли </w:t>
      </w:r>
      <w:proofErr w:type="gramStart"/>
      <w:r w:rsidRPr="008E59B1">
        <w:rPr>
          <w:rFonts w:ascii="Georgia" w:eastAsia="Times New Roman" w:hAnsi="Georgia" w:cs="Times New Roman"/>
          <w:color w:val="1F2124"/>
          <w:sz w:val="27"/>
          <w:szCs w:val="27"/>
          <w:lang w:eastAsia="ru-RU"/>
        </w:rPr>
        <w:t>за дов</w:t>
      </w:r>
      <w:proofErr w:type="gramEnd"/>
      <w:r w:rsidRPr="008E59B1">
        <w:rPr>
          <w:rFonts w:ascii="Georgia" w:eastAsia="Times New Roman" w:hAnsi="Georgia" w:cs="Times New Roman"/>
          <w:color w:val="1F2124"/>
          <w:sz w:val="27"/>
          <w:szCs w:val="27"/>
          <w:lang w:eastAsia="ru-RU"/>
        </w:rPr>
        <w:t xml:space="preserve">ідками райвідділів НКВС, у разі, якщо селянин мав відповідний дозвіл-довідку від голови колгоспу і керівника місцевого компартійного осередку. Головам колгоспу була необхідна дармова робоча сила, щоб виконувати плани, тому вони вкрай неохоче відпускали людей до </w:t>
      </w:r>
      <w:proofErr w:type="gramStart"/>
      <w:r w:rsidRPr="008E59B1">
        <w:rPr>
          <w:rFonts w:ascii="Georgia" w:eastAsia="Times New Roman" w:hAnsi="Georgia" w:cs="Times New Roman"/>
          <w:color w:val="1F2124"/>
          <w:sz w:val="27"/>
          <w:szCs w:val="27"/>
          <w:lang w:eastAsia="ru-RU"/>
        </w:rPr>
        <w:t>м</w:t>
      </w:r>
      <w:proofErr w:type="gramEnd"/>
      <w:r w:rsidRPr="008E59B1">
        <w:rPr>
          <w:rFonts w:ascii="Georgia" w:eastAsia="Times New Roman" w:hAnsi="Georgia" w:cs="Times New Roman"/>
          <w:color w:val="1F2124"/>
          <w:sz w:val="27"/>
          <w:szCs w:val="27"/>
          <w:lang w:eastAsia="ru-RU"/>
        </w:rPr>
        <w:t>іста, навіть на навчання.</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Тож, жителі сіл були безпаспортними аж до І з’їзду колгоспників 1969 року, коли Рада Міні</w:t>
      </w:r>
      <w:proofErr w:type="gramStart"/>
      <w:r w:rsidRPr="008E59B1">
        <w:rPr>
          <w:rFonts w:ascii="Georgia" w:eastAsia="Times New Roman" w:hAnsi="Georgia" w:cs="Times New Roman"/>
          <w:color w:val="1F2124"/>
          <w:sz w:val="27"/>
          <w:szCs w:val="27"/>
          <w:lang w:eastAsia="ru-RU"/>
        </w:rPr>
        <w:t>стр</w:t>
      </w:r>
      <w:proofErr w:type="gramEnd"/>
      <w:r w:rsidRPr="008E59B1">
        <w:rPr>
          <w:rFonts w:ascii="Georgia" w:eastAsia="Times New Roman" w:hAnsi="Georgia" w:cs="Times New Roman"/>
          <w:color w:val="1F2124"/>
          <w:sz w:val="27"/>
          <w:szCs w:val="27"/>
          <w:lang w:eastAsia="ru-RU"/>
        </w:rPr>
        <w:t xml:space="preserve">ів СРСР дещо полегшила процедуру отримання паспортів колгоспниками. Проте, </w:t>
      </w:r>
      <w:proofErr w:type="gramStart"/>
      <w:r w:rsidRPr="008E59B1">
        <w:rPr>
          <w:rFonts w:ascii="Georgia" w:eastAsia="Times New Roman" w:hAnsi="Georgia" w:cs="Times New Roman"/>
          <w:color w:val="1F2124"/>
          <w:sz w:val="27"/>
          <w:szCs w:val="27"/>
          <w:lang w:eastAsia="ru-RU"/>
        </w:rPr>
        <w:t>це не</w:t>
      </w:r>
      <w:proofErr w:type="gramEnd"/>
      <w:r w:rsidRPr="008E59B1">
        <w:rPr>
          <w:rFonts w:ascii="Georgia" w:eastAsia="Times New Roman" w:hAnsi="Georgia" w:cs="Times New Roman"/>
          <w:color w:val="1F2124"/>
          <w:sz w:val="27"/>
          <w:szCs w:val="27"/>
          <w:lang w:eastAsia="ru-RU"/>
        </w:rPr>
        <w:t xml:space="preserve"> діяло автоматично і більшість селян ще довго жили без паспортів.</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lastRenderedPageBreak/>
        <w:t>От і Катерина</w:t>
      </w:r>
      <w:proofErr w:type="gramStart"/>
      <w:r w:rsidRPr="008E59B1">
        <w:rPr>
          <w:rFonts w:ascii="Georgia" w:eastAsia="Times New Roman" w:hAnsi="Georgia" w:cs="Times New Roman"/>
          <w:color w:val="1F2124"/>
          <w:sz w:val="27"/>
          <w:szCs w:val="27"/>
          <w:lang w:eastAsia="ru-RU"/>
        </w:rPr>
        <w:t xml:space="preserve"> Б</w:t>
      </w:r>
      <w:proofErr w:type="gramEnd"/>
      <w:r w:rsidRPr="008E59B1">
        <w:rPr>
          <w:rFonts w:ascii="Georgia" w:eastAsia="Times New Roman" w:hAnsi="Georgia" w:cs="Times New Roman"/>
          <w:color w:val="1F2124"/>
          <w:sz w:val="27"/>
          <w:szCs w:val="27"/>
          <w:lang w:eastAsia="ru-RU"/>
        </w:rPr>
        <w:t>ілокур паспорта не мала. До своєї смерті у 1961 році вона прожила у селі. Її творчість радянська влада представляла, як «роботи колгоспниці з села Богданівки».</w:t>
      </w:r>
    </w:p>
    <w:p w:rsidR="008E59B1" w:rsidRPr="008E59B1" w:rsidRDefault="008E59B1" w:rsidP="008E59B1">
      <w:pPr>
        <w:shd w:val="clear" w:color="auto" w:fill="FFFFFF"/>
        <w:spacing w:after="405" w:line="240" w:lineRule="auto"/>
        <w:ind w:left="240"/>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 xml:space="preserve">«Це – геній, поставлений в умови, що унеможливлювали самореалізацію: вона не мала паспорта, була фактично «прикріплена» до свого колгоспу, до того ж, вона була жінкою – у неї </w:t>
      </w:r>
      <w:proofErr w:type="gramStart"/>
      <w:r w:rsidRPr="008E59B1">
        <w:rPr>
          <w:rFonts w:ascii="Georgia" w:eastAsia="Times New Roman" w:hAnsi="Georgia" w:cs="Times New Roman"/>
          <w:color w:val="1F2124"/>
          <w:sz w:val="27"/>
          <w:szCs w:val="27"/>
          <w:lang w:eastAsia="ru-RU"/>
        </w:rPr>
        <w:t>не</w:t>
      </w:r>
      <w:proofErr w:type="gramEnd"/>
      <w:r w:rsidRPr="008E59B1">
        <w:rPr>
          <w:rFonts w:ascii="Georgia" w:eastAsia="Times New Roman" w:hAnsi="Georgia" w:cs="Times New Roman"/>
          <w:color w:val="1F2124"/>
          <w:sz w:val="27"/>
          <w:szCs w:val="27"/>
          <w:lang w:eastAsia="ru-RU"/>
        </w:rPr>
        <w:t xml:space="preserve"> було шансів. І ось ця жінка з її неймовірною, просто скаженою гордістю і впертістю, одна проти системи, проти спільноти і проти родини, з якою теж треба було воювати за право бути собою», – каже про Катерину</w:t>
      </w:r>
      <w:proofErr w:type="gramStart"/>
      <w:r w:rsidRPr="008E59B1">
        <w:rPr>
          <w:rFonts w:ascii="Georgia" w:eastAsia="Times New Roman" w:hAnsi="Georgia" w:cs="Times New Roman"/>
          <w:color w:val="1F2124"/>
          <w:sz w:val="27"/>
          <w:szCs w:val="27"/>
          <w:lang w:eastAsia="ru-RU"/>
        </w:rPr>
        <w:t xml:space="preserve"> Б</w:t>
      </w:r>
      <w:proofErr w:type="gramEnd"/>
      <w:r w:rsidRPr="008E59B1">
        <w:rPr>
          <w:rFonts w:ascii="Georgia" w:eastAsia="Times New Roman" w:hAnsi="Georgia" w:cs="Times New Roman"/>
          <w:color w:val="1F2124"/>
          <w:sz w:val="27"/>
          <w:szCs w:val="27"/>
          <w:lang w:eastAsia="ru-RU"/>
        </w:rPr>
        <w:t>ілокур письменниця </w:t>
      </w:r>
      <w:r w:rsidRPr="008E59B1">
        <w:rPr>
          <w:rFonts w:ascii="Georgia" w:eastAsia="Times New Roman" w:hAnsi="Georgia" w:cs="Times New Roman"/>
          <w:b/>
          <w:bCs/>
          <w:color w:val="1F2124"/>
          <w:sz w:val="27"/>
          <w:szCs w:val="27"/>
          <w:lang w:eastAsia="ru-RU"/>
        </w:rPr>
        <w:t>Оксана Забужко</w:t>
      </w:r>
      <w:r w:rsidRPr="008E59B1">
        <w:rPr>
          <w:rFonts w:ascii="Georgia" w:eastAsia="Times New Roman" w:hAnsi="Georgia" w:cs="Times New Roman"/>
          <w:color w:val="1F2124"/>
          <w:sz w:val="27"/>
          <w:szCs w:val="27"/>
          <w:lang w:eastAsia="ru-RU"/>
        </w:rPr>
        <w:t>.</w:t>
      </w:r>
      <w:r w:rsidRPr="008E59B1">
        <w:rPr>
          <w:rFonts w:ascii="Times New Roman" w:eastAsia="Times New Roman" w:hAnsi="Times New Roman" w:cs="Times New Roman"/>
          <w:color w:val="1F2124"/>
          <w:sz w:val="27"/>
          <w:szCs w:val="27"/>
          <w:lang w:eastAsia="ru-RU"/>
        </w:rPr>
        <w:t>​</w:t>
      </w:r>
    </w:p>
    <w:p w:rsidR="008E59B1" w:rsidRPr="008E59B1" w:rsidRDefault="008E59B1" w:rsidP="008E59B1">
      <w:pPr>
        <w:shd w:val="clear" w:color="auto" w:fill="FFFFFF"/>
        <w:spacing w:after="0" w:line="240" w:lineRule="auto"/>
        <w:jc w:val="center"/>
        <w:rPr>
          <w:rFonts w:ascii="Georgia" w:eastAsia="Times New Roman" w:hAnsi="Georgia" w:cs="Times New Roman"/>
          <w:color w:val="1F2124"/>
          <w:sz w:val="2"/>
          <w:szCs w:val="2"/>
          <w:lang w:eastAsia="ru-RU"/>
        </w:rPr>
      </w:pPr>
      <w:r w:rsidRPr="008E59B1">
        <w:rPr>
          <w:rFonts w:ascii="Georgia" w:eastAsia="Times New Roman" w:hAnsi="Georgia" w:cs="Times New Roman"/>
          <w:noProof/>
          <w:color w:val="1F2124"/>
          <w:sz w:val="2"/>
          <w:szCs w:val="2"/>
          <w:lang w:eastAsia="ru-RU"/>
        </w:rPr>
        <w:drawing>
          <wp:inline distT="0" distB="0" distL="0" distR="0" wp14:anchorId="464FB5BD" wp14:editId="7AFBE63A">
            <wp:extent cx="6191250" cy="4648200"/>
            <wp:effectExtent l="0" t="0" r="0" b="0"/>
            <wp:docPr id="9" name="Рисунок 9" descr="Автопортрет Катерини Білок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втопортрет Катерини Білокур"/>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4648200"/>
                    </a:xfrm>
                    <a:prstGeom prst="rect">
                      <a:avLst/>
                    </a:prstGeom>
                    <a:noFill/>
                    <a:ln>
                      <a:noFill/>
                    </a:ln>
                  </pic:spPr>
                </pic:pic>
              </a:graphicData>
            </a:graphic>
          </wp:inline>
        </w:drawing>
      </w:r>
    </w:p>
    <w:p w:rsidR="008E59B1" w:rsidRPr="008E59B1" w:rsidRDefault="008E59B1" w:rsidP="008E59B1">
      <w:pPr>
        <w:shd w:val="clear" w:color="auto" w:fill="FFFFFF"/>
        <w:spacing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5C646B"/>
          <w:sz w:val="24"/>
          <w:szCs w:val="24"/>
          <w:lang w:eastAsia="ru-RU"/>
        </w:rPr>
        <w:t>Автопортрет Катерини</w:t>
      </w:r>
      <w:proofErr w:type="gramStart"/>
      <w:r w:rsidRPr="008E59B1">
        <w:rPr>
          <w:rFonts w:ascii="Georgia" w:eastAsia="Times New Roman" w:hAnsi="Georgia" w:cs="Times New Roman"/>
          <w:color w:val="5C646B"/>
          <w:sz w:val="24"/>
          <w:szCs w:val="24"/>
          <w:lang w:eastAsia="ru-RU"/>
        </w:rPr>
        <w:t xml:space="preserve"> Б</w:t>
      </w:r>
      <w:proofErr w:type="gramEnd"/>
      <w:r w:rsidRPr="008E59B1">
        <w:rPr>
          <w:rFonts w:ascii="Georgia" w:eastAsia="Times New Roman" w:hAnsi="Georgia" w:cs="Times New Roman"/>
          <w:color w:val="5C646B"/>
          <w:sz w:val="24"/>
          <w:szCs w:val="24"/>
          <w:lang w:eastAsia="ru-RU"/>
        </w:rPr>
        <w:t>ілокур</w:t>
      </w:r>
    </w:p>
    <w:p w:rsidR="008E59B1" w:rsidRDefault="008E59B1" w:rsidP="008E59B1">
      <w:pPr>
        <w:shd w:val="clear" w:color="auto" w:fill="FFFFFF"/>
        <w:spacing w:after="180" w:line="240" w:lineRule="auto"/>
        <w:outlineLvl w:val="1"/>
        <w:rPr>
          <w:rFonts w:ascii="Georgia" w:eastAsia="Times New Roman" w:hAnsi="Georgia" w:cs="Times New Roman"/>
          <w:b/>
          <w:bCs/>
          <w:color w:val="1F2124"/>
          <w:sz w:val="41"/>
          <w:szCs w:val="41"/>
          <w:lang w:eastAsia="ru-RU"/>
        </w:rPr>
      </w:pPr>
    </w:p>
    <w:p w:rsidR="008E59B1" w:rsidRDefault="008E59B1" w:rsidP="008E59B1">
      <w:pPr>
        <w:shd w:val="clear" w:color="auto" w:fill="FFFFFF"/>
        <w:spacing w:after="180" w:line="240" w:lineRule="auto"/>
        <w:outlineLvl w:val="1"/>
        <w:rPr>
          <w:rFonts w:ascii="Georgia" w:eastAsia="Times New Roman" w:hAnsi="Georgia" w:cs="Times New Roman"/>
          <w:b/>
          <w:bCs/>
          <w:color w:val="1F2124"/>
          <w:sz w:val="41"/>
          <w:szCs w:val="41"/>
          <w:lang w:eastAsia="ru-RU"/>
        </w:rPr>
      </w:pPr>
    </w:p>
    <w:p w:rsidR="008E59B1" w:rsidRDefault="008E59B1" w:rsidP="008E59B1">
      <w:pPr>
        <w:shd w:val="clear" w:color="auto" w:fill="FFFFFF"/>
        <w:spacing w:after="180" w:line="240" w:lineRule="auto"/>
        <w:outlineLvl w:val="1"/>
        <w:rPr>
          <w:rFonts w:ascii="Georgia" w:eastAsia="Times New Roman" w:hAnsi="Georgia" w:cs="Times New Roman"/>
          <w:b/>
          <w:bCs/>
          <w:color w:val="1F2124"/>
          <w:sz w:val="41"/>
          <w:szCs w:val="41"/>
          <w:lang w:eastAsia="ru-RU"/>
        </w:rPr>
      </w:pPr>
    </w:p>
    <w:p w:rsidR="008E59B1" w:rsidRDefault="008E59B1" w:rsidP="008E59B1">
      <w:pPr>
        <w:shd w:val="clear" w:color="auto" w:fill="FFFFFF"/>
        <w:spacing w:after="180" w:line="240" w:lineRule="auto"/>
        <w:outlineLvl w:val="1"/>
        <w:rPr>
          <w:rFonts w:ascii="Georgia" w:eastAsia="Times New Roman" w:hAnsi="Georgia" w:cs="Times New Roman"/>
          <w:b/>
          <w:bCs/>
          <w:color w:val="1F2124"/>
          <w:sz w:val="41"/>
          <w:szCs w:val="41"/>
          <w:lang w:eastAsia="ru-RU"/>
        </w:rPr>
      </w:pPr>
    </w:p>
    <w:p w:rsidR="008E59B1" w:rsidRPr="008E59B1" w:rsidRDefault="008E59B1" w:rsidP="008E59B1">
      <w:pPr>
        <w:shd w:val="clear" w:color="auto" w:fill="FFFFFF"/>
        <w:spacing w:after="180" w:line="240" w:lineRule="auto"/>
        <w:outlineLvl w:val="1"/>
        <w:rPr>
          <w:rFonts w:ascii="Georgia" w:eastAsia="Times New Roman" w:hAnsi="Georgia" w:cs="Times New Roman"/>
          <w:color w:val="1F2124"/>
          <w:sz w:val="41"/>
          <w:szCs w:val="41"/>
          <w:lang w:eastAsia="ru-RU"/>
        </w:rPr>
      </w:pPr>
      <w:r w:rsidRPr="008E59B1">
        <w:rPr>
          <w:rFonts w:ascii="Georgia" w:eastAsia="Times New Roman" w:hAnsi="Georgia" w:cs="Times New Roman"/>
          <w:b/>
          <w:bCs/>
          <w:color w:val="1F2124"/>
          <w:sz w:val="41"/>
          <w:szCs w:val="41"/>
          <w:lang w:eastAsia="ru-RU"/>
        </w:rPr>
        <w:lastRenderedPageBreak/>
        <w:t>8. Відмовилася намалювати портрет</w:t>
      </w:r>
      <w:proofErr w:type="gramStart"/>
      <w:r w:rsidRPr="008E59B1">
        <w:rPr>
          <w:rFonts w:ascii="Georgia" w:eastAsia="Times New Roman" w:hAnsi="Georgia" w:cs="Times New Roman"/>
          <w:b/>
          <w:bCs/>
          <w:color w:val="1F2124"/>
          <w:sz w:val="41"/>
          <w:szCs w:val="41"/>
          <w:lang w:eastAsia="ru-RU"/>
        </w:rPr>
        <w:t xml:space="preserve"> С</w:t>
      </w:r>
      <w:proofErr w:type="gramEnd"/>
      <w:r w:rsidRPr="008E59B1">
        <w:rPr>
          <w:rFonts w:ascii="Georgia" w:eastAsia="Times New Roman" w:hAnsi="Georgia" w:cs="Times New Roman"/>
          <w:b/>
          <w:bCs/>
          <w:color w:val="1F2124"/>
          <w:sz w:val="41"/>
          <w:szCs w:val="41"/>
          <w:lang w:eastAsia="ru-RU"/>
        </w:rPr>
        <w:t>таліна</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Катерина</w:t>
      </w:r>
      <w:proofErr w:type="gramStart"/>
      <w:r w:rsidRPr="008E59B1">
        <w:rPr>
          <w:rFonts w:ascii="Georgia" w:eastAsia="Times New Roman" w:hAnsi="Georgia" w:cs="Times New Roman"/>
          <w:color w:val="1F2124"/>
          <w:sz w:val="27"/>
          <w:szCs w:val="27"/>
          <w:lang w:eastAsia="ru-RU"/>
        </w:rPr>
        <w:t xml:space="preserve"> Б</w:t>
      </w:r>
      <w:proofErr w:type="gramEnd"/>
      <w:r w:rsidRPr="008E59B1">
        <w:rPr>
          <w:rFonts w:ascii="Georgia" w:eastAsia="Times New Roman" w:hAnsi="Georgia" w:cs="Times New Roman"/>
          <w:color w:val="1F2124"/>
          <w:sz w:val="27"/>
          <w:szCs w:val="27"/>
          <w:lang w:eastAsia="ru-RU"/>
        </w:rPr>
        <w:t>ілокур усе життя мріяла мати належні умови для малювання. Щоб нічого і ніхто не відволікав її від творчості, щоб було десь місце, яке б давало їй особисту і творчу свободу. Вона мріяла вирватися із села, яке так вороже зустріло її дар, мріяла бути ближче до середовища художникі</w:t>
      </w:r>
      <w:proofErr w:type="gramStart"/>
      <w:r w:rsidRPr="008E59B1">
        <w:rPr>
          <w:rFonts w:ascii="Georgia" w:eastAsia="Times New Roman" w:hAnsi="Georgia" w:cs="Times New Roman"/>
          <w:color w:val="1F2124"/>
          <w:sz w:val="27"/>
          <w:szCs w:val="27"/>
          <w:lang w:eastAsia="ru-RU"/>
        </w:rPr>
        <w:t>в</w:t>
      </w:r>
      <w:proofErr w:type="gramEnd"/>
      <w:r w:rsidRPr="008E59B1">
        <w:rPr>
          <w:rFonts w:ascii="Georgia" w:eastAsia="Times New Roman" w:hAnsi="Georgia" w:cs="Times New Roman"/>
          <w:color w:val="1F2124"/>
          <w:sz w:val="27"/>
          <w:szCs w:val="27"/>
          <w:lang w:eastAsia="ru-RU"/>
        </w:rPr>
        <w:t>.</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Мистецтвознавці кажуть, що художниця хотіла мати квартиру у Києві, але сама відмовилася від цієї мрії – не захотівши малювати портрет «великого вождя».</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У 1947 році художниці запропонували намалювати портрет</w:t>
      </w:r>
      <w:proofErr w:type="gramStart"/>
      <w:r w:rsidRPr="008E59B1">
        <w:rPr>
          <w:rFonts w:ascii="Georgia" w:eastAsia="Times New Roman" w:hAnsi="Georgia" w:cs="Times New Roman"/>
          <w:color w:val="1F2124"/>
          <w:sz w:val="27"/>
          <w:szCs w:val="27"/>
          <w:lang w:eastAsia="ru-RU"/>
        </w:rPr>
        <w:t xml:space="preserve"> С</w:t>
      </w:r>
      <w:proofErr w:type="gramEnd"/>
      <w:r w:rsidRPr="008E59B1">
        <w:rPr>
          <w:rFonts w:ascii="Georgia" w:eastAsia="Times New Roman" w:hAnsi="Georgia" w:cs="Times New Roman"/>
          <w:color w:val="1F2124"/>
          <w:sz w:val="27"/>
          <w:szCs w:val="27"/>
          <w:lang w:eastAsia="ru-RU"/>
        </w:rPr>
        <w:t>таліна, і коли б портрет сподобався – це відкрило б перед нею всі двері. Але Білокур відмовилася.</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Катерина</w:t>
      </w:r>
      <w:proofErr w:type="gramStart"/>
      <w:r w:rsidRPr="008E59B1">
        <w:rPr>
          <w:rFonts w:ascii="Georgia" w:eastAsia="Times New Roman" w:hAnsi="Georgia" w:cs="Times New Roman"/>
          <w:color w:val="1F2124"/>
          <w:sz w:val="27"/>
          <w:szCs w:val="27"/>
          <w:lang w:eastAsia="ru-RU"/>
        </w:rPr>
        <w:t xml:space="preserve"> Б</w:t>
      </w:r>
      <w:proofErr w:type="gramEnd"/>
      <w:r w:rsidRPr="008E59B1">
        <w:rPr>
          <w:rFonts w:ascii="Georgia" w:eastAsia="Times New Roman" w:hAnsi="Georgia" w:cs="Times New Roman"/>
          <w:color w:val="1F2124"/>
          <w:sz w:val="27"/>
          <w:szCs w:val="27"/>
          <w:lang w:eastAsia="ru-RU"/>
        </w:rPr>
        <w:t>ілокур пережила Голодомор 1932-33 років. Вона все життя мовчала про ті жахіття, які бачила на власні очі, але, вочевидь, висловилась опесердковано...</w:t>
      </w:r>
    </w:p>
    <w:p w:rsidR="008E59B1" w:rsidRPr="008E59B1" w:rsidRDefault="008E59B1" w:rsidP="008E59B1">
      <w:pPr>
        <w:shd w:val="clear" w:color="auto" w:fill="FFFFFF"/>
        <w:spacing w:line="240" w:lineRule="auto"/>
        <w:jc w:val="center"/>
        <w:rPr>
          <w:rFonts w:ascii="Georgia" w:eastAsia="Times New Roman" w:hAnsi="Georgia" w:cs="Times New Roman"/>
          <w:color w:val="1F2124"/>
          <w:sz w:val="2"/>
          <w:szCs w:val="2"/>
          <w:lang w:eastAsia="ru-RU"/>
        </w:rPr>
      </w:pPr>
      <w:r w:rsidRPr="008E59B1">
        <w:rPr>
          <w:rFonts w:ascii="Georgia" w:eastAsia="Times New Roman" w:hAnsi="Georgia" w:cs="Times New Roman"/>
          <w:noProof/>
          <w:color w:val="1F2124"/>
          <w:sz w:val="2"/>
          <w:szCs w:val="2"/>
          <w:lang w:eastAsia="ru-RU"/>
        </w:rPr>
        <w:lastRenderedPageBreak/>
        <w:drawing>
          <wp:inline distT="0" distB="0" distL="0" distR="0" wp14:anchorId="2840CFB1" wp14:editId="596C7EFC">
            <wp:extent cx="6191250" cy="5810250"/>
            <wp:effectExtent l="0" t="0" r="0" b="0"/>
            <wp:docPr id="10" name="Рисунок 10" descr="https://gdb.rferl.org/f55900c0-44a8-4bd0-bc34-22c9099afbc7_w650_r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db.rferl.org/f55900c0-44a8-4bd0-bc34-22c9099afbc7_w650_r0_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5810250"/>
                    </a:xfrm>
                    <a:prstGeom prst="rect">
                      <a:avLst/>
                    </a:prstGeom>
                    <a:noFill/>
                    <a:ln>
                      <a:noFill/>
                    </a:ln>
                  </pic:spPr>
                </pic:pic>
              </a:graphicData>
            </a:graphic>
          </wp:inline>
        </w:drawing>
      </w:r>
    </w:p>
    <w:p w:rsidR="008E59B1" w:rsidRPr="008E59B1" w:rsidRDefault="008E59B1" w:rsidP="008E59B1">
      <w:pPr>
        <w:shd w:val="clear" w:color="auto" w:fill="FFFFFF"/>
        <w:spacing w:after="180" w:line="240" w:lineRule="auto"/>
        <w:outlineLvl w:val="1"/>
        <w:rPr>
          <w:rFonts w:ascii="Georgia" w:eastAsia="Times New Roman" w:hAnsi="Georgia" w:cs="Times New Roman"/>
          <w:color w:val="1F2124"/>
          <w:sz w:val="41"/>
          <w:szCs w:val="41"/>
          <w:lang w:eastAsia="ru-RU"/>
        </w:rPr>
      </w:pPr>
      <w:r w:rsidRPr="008E59B1">
        <w:rPr>
          <w:rFonts w:ascii="Georgia" w:eastAsia="Times New Roman" w:hAnsi="Georgia" w:cs="Times New Roman"/>
          <w:b/>
          <w:bCs/>
          <w:color w:val="1F2124"/>
          <w:sz w:val="41"/>
          <w:szCs w:val="41"/>
          <w:lang w:eastAsia="ru-RU"/>
        </w:rPr>
        <w:t>9. Прагнула визнання серед професійних художникі</w:t>
      </w:r>
      <w:proofErr w:type="gramStart"/>
      <w:r w:rsidRPr="008E59B1">
        <w:rPr>
          <w:rFonts w:ascii="Georgia" w:eastAsia="Times New Roman" w:hAnsi="Georgia" w:cs="Times New Roman"/>
          <w:b/>
          <w:bCs/>
          <w:color w:val="1F2124"/>
          <w:sz w:val="41"/>
          <w:szCs w:val="41"/>
          <w:lang w:eastAsia="ru-RU"/>
        </w:rPr>
        <w:t>в</w:t>
      </w:r>
      <w:proofErr w:type="gramEnd"/>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 xml:space="preserve">Із листів Катерини Білокур помітно, що художниця мріяла про те, щоб її роботи визнали професійні митці. Попри відсутність освіти і належного мистецького середовища для спілкування, Катерина Білокур відчайдушно прагнула слави справжнього художника, вважає американська </w:t>
      </w:r>
      <w:proofErr w:type="gramStart"/>
      <w:r w:rsidRPr="008E59B1">
        <w:rPr>
          <w:rFonts w:ascii="Georgia" w:eastAsia="Times New Roman" w:hAnsi="Georgia" w:cs="Times New Roman"/>
          <w:color w:val="1F2124"/>
          <w:sz w:val="27"/>
          <w:szCs w:val="27"/>
          <w:lang w:eastAsia="ru-RU"/>
        </w:rPr>
        <w:t>досл</w:t>
      </w:r>
      <w:proofErr w:type="gramEnd"/>
      <w:r w:rsidRPr="008E59B1">
        <w:rPr>
          <w:rFonts w:ascii="Georgia" w:eastAsia="Times New Roman" w:hAnsi="Georgia" w:cs="Times New Roman"/>
          <w:color w:val="1F2124"/>
          <w:sz w:val="27"/>
          <w:szCs w:val="27"/>
          <w:lang w:eastAsia="ru-RU"/>
        </w:rPr>
        <w:t>ідниця творчості і життя української художниці </w:t>
      </w:r>
      <w:r w:rsidRPr="008E59B1">
        <w:rPr>
          <w:rFonts w:ascii="Georgia" w:eastAsia="Times New Roman" w:hAnsi="Georgia" w:cs="Times New Roman"/>
          <w:b/>
          <w:bCs/>
          <w:color w:val="1F2124"/>
          <w:sz w:val="27"/>
          <w:szCs w:val="27"/>
          <w:lang w:eastAsia="ru-RU"/>
        </w:rPr>
        <w:t>Дженіфер Кан</w:t>
      </w:r>
      <w:r w:rsidRPr="008E59B1">
        <w:rPr>
          <w:rFonts w:ascii="Georgia" w:eastAsia="Times New Roman" w:hAnsi="Georgia" w:cs="Times New Roman"/>
          <w:color w:val="1F2124"/>
          <w:sz w:val="27"/>
          <w:szCs w:val="27"/>
          <w:lang w:eastAsia="ru-RU"/>
        </w:rPr>
        <w:t>.</w:t>
      </w:r>
    </w:p>
    <w:p w:rsidR="008E59B1" w:rsidRPr="008E59B1" w:rsidRDefault="008E59B1" w:rsidP="008E59B1">
      <w:pPr>
        <w:shd w:val="clear" w:color="auto" w:fill="FFFFFF"/>
        <w:spacing w:after="405" w:line="240" w:lineRule="auto"/>
        <w:ind w:left="240"/>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 xml:space="preserve">«Художників-самоучок часто хвалять, зокрема, за те, що </w:t>
      </w:r>
      <w:proofErr w:type="gramStart"/>
      <w:r w:rsidRPr="008E59B1">
        <w:rPr>
          <w:rFonts w:ascii="Georgia" w:eastAsia="Times New Roman" w:hAnsi="Georgia" w:cs="Times New Roman"/>
          <w:color w:val="1F2124"/>
          <w:sz w:val="27"/>
          <w:szCs w:val="27"/>
          <w:lang w:eastAsia="ru-RU"/>
        </w:rPr>
        <w:t>вони</w:t>
      </w:r>
      <w:proofErr w:type="gramEnd"/>
      <w:r w:rsidRPr="008E59B1">
        <w:rPr>
          <w:rFonts w:ascii="Georgia" w:eastAsia="Times New Roman" w:hAnsi="Georgia" w:cs="Times New Roman"/>
          <w:color w:val="1F2124"/>
          <w:sz w:val="27"/>
          <w:szCs w:val="27"/>
          <w:lang w:eastAsia="ru-RU"/>
        </w:rPr>
        <w:t xml:space="preserve"> не прагнуть продажу своїх робіт і їхнього визнання нащадками. Але з листів Катерини</w:t>
      </w:r>
      <w:proofErr w:type="gramStart"/>
      <w:r w:rsidRPr="008E59B1">
        <w:rPr>
          <w:rFonts w:ascii="Georgia" w:eastAsia="Times New Roman" w:hAnsi="Georgia" w:cs="Times New Roman"/>
          <w:color w:val="1F2124"/>
          <w:sz w:val="27"/>
          <w:szCs w:val="27"/>
          <w:lang w:eastAsia="ru-RU"/>
        </w:rPr>
        <w:t xml:space="preserve"> Б</w:t>
      </w:r>
      <w:proofErr w:type="gramEnd"/>
      <w:r w:rsidRPr="008E59B1">
        <w:rPr>
          <w:rFonts w:ascii="Georgia" w:eastAsia="Times New Roman" w:hAnsi="Georgia" w:cs="Times New Roman"/>
          <w:color w:val="1F2124"/>
          <w:sz w:val="27"/>
          <w:szCs w:val="27"/>
          <w:lang w:eastAsia="ru-RU"/>
        </w:rPr>
        <w:t xml:space="preserve">ілокур ми бачимо, що їй не подобалось, що її називали народною художницею або примітивістом. Вона хотіла бути художником з великої </w:t>
      </w:r>
      <w:proofErr w:type="gramStart"/>
      <w:r w:rsidRPr="008E59B1">
        <w:rPr>
          <w:rFonts w:ascii="Georgia" w:eastAsia="Times New Roman" w:hAnsi="Georgia" w:cs="Times New Roman"/>
          <w:color w:val="1F2124"/>
          <w:sz w:val="27"/>
          <w:szCs w:val="27"/>
          <w:lang w:eastAsia="ru-RU"/>
        </w:rPr>
        <w:t>л</w:t>
      </w:r>
      <w:proofErr w:type="gramEnd"/>
      <w:r w:rsidRPr="008E59B1">
        <w:rPr>
          <w:rFonts w:ascii="Georgia" w:eastAsia="Times New Roman" w:hAnsi="Georgia" w:cs="Times New Roman"/>
          <w:color w:val="1F2124"/>
          <w:sz w:val="27"/>
          <w:szCs w:val="27"/>
          <w:lang w:eastAsia="ru-RU"/>
        </w:rPr>
        <w:t>ітери», – каже Дженіфер Кан.</w:t>
      </w:r>
    </w:p>
    <w:p w:rsidR="008E59B1" w:rsidRPr="008E59B1" w:rsidRDefault="008E59B1" w:rsidP="008E59B1">
      <w:pPr>
        <w:shd w:val="clear" w:color="auto" w:fill="FFFFFF"/>
        <w:spacing w:line="240" w:lineRule="auto"/>
        <w:jc w:val="center"/>
        <w:rPr>
          <w:rFonts w:ascii="Georgia" w:eastAsia="Times New Roman" w:hAnsi="Georgia" w:cs="Times New Roman"/>
          <w:color w:val="1F2124"/>
          <w:sz w:val="2"/>
          <w:szCs w:val="2"/>
          <w:lang w:eastAsia="ru-RU"/>
        </w:rPr>
      </w:pPr>
      <w:r w:rsidRPr="008E59B1">
        <w:rPr>
          <w:rFonts w:ascii="Georgia" w:eastAsia="Times New Roman" w:hAnsi="Georgia" w:cs="Times New Roman"/>
          <w:noProof/>
          <w:color w:val="1F2124"/>
          <w:sz w:val="2"/>
          <w:szCs w:val="2"/>
          <w:lang w:eastAsia="ru-RU"/>
        </w:rPr>
        <w:lastRenderedPageBreak/>
        <w:drawing>
          <wp:inline distT="0" distB="0" distL="0" distR="0" wp14:anchorId="75F24F7F" wp14:editId="6BE0BD36">
            <wp:extent cx="6191250" cy="6067425"/>
            <wp:effectExtent l="0" t="0" r="0" b="9525"/>
            <wp:docPr id="11" name="Рисунок 11" descr="https://gdb.rferl.org/27C375B3-3E62-4723-A8E3-8580798B8390_w650_r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db.rferl.org/27C375B3-3E62-4723-A8E3-8580798B8390_w650_r0_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6067425"/>
                    </a:xfrm>
                    <a:prstGeom prst="rect">
                      <a:avLst/>
                    </a:prstGeom>
                    <a:noFill/>
                    <a:ln>
                      <a:noFill/>
                    </a:ln>
                  </pic:spPr>
                </pic:pic>
              </a:graphicData>
            </a:graphic>
          </wp:inline>
        </w:drawing>
      </w:r>
    </w:p>
    <w:p w:rsidR="008E59B1" w:rsidRPr="008E59B1" w:rsidRDefault="008E59B1" w:rsidP="008E59B1">
      <w:pPr>
        <w:shd w:val="clear" w:color="auto" w:fill="FFFFFF"/>
        <w:spacing w:after="180" w:line="240" w:lineRule="auto"/>
        <w:outlineLvl w:val="1"/>
        <w:rPr>
          <w:rFonts w:ascii="Georgia" w:eastAsia="Times New Roman" w:hAnsi="Georgia" w:cs="Times New Roman"/>
          <w:color w:val="1F2124"/>
          <w:sz w:val="41"/>
          <w:szCs w:val="41"/>
          <w:lang w:eastAsia="ru-RU"/>
        </w:rPr>
      </w:pPr>
      <w:r w:rsidRPr="008E59B1">
        <w:rPr>
          <w:rFonts w:ascii="Georgia" w:eastAsia="Times New Roman" w:hAnsi="Georgia" w:cs="Times New Roman"/>
          <w:b/>
          <w:bCs/>
          <w:color w:val="1F2124"/>
          <w:sz w:val="41"/>
          <w:szCs w:val="41"/>
          <w:lang w:eastAsia="ru-RU"/>
        </w:rPr>
        <w:t xml:space="preserve">10. Париж і </w:t>
      </w:r>
      <w:proofErr w:type="gramStart"/>
      <w:r w:rsidRPr="008E59B1">
        <w:rPr>
          <w:rFonts w:ascii="Georgia" w:eastAsia="Times New Roman" w:hAnsi="Georgia" w:cs="Times New Roman"/>
          <w:b/>
          <w:bCs/>
          <w:color w:val="1F2124"/>
          <w:sz w:val="41"/>
          <w:szCs w:val="41"/>
          <w:lang w:eastAsia="ru-RU"/>
        </w:rPr>
        <w:t>П</w:t>
      </w:r>
      <w:proofErr w:type="gramEnd"/>
      <w:r w:rsidRPr="008E59B1">
        <w:rPr>
          <w:rFonts w:ascii="Georgia" w:eastAsia="Times New Roman" w:hAnsi="Georgia" w:cs="Times New Roman"/>
          <w:b/>
          <w:bCs/>
          <w:color w:val="1F2124"/>
          <w:sz w:val="41"/>
          <w:szCs w:val="41"/>
          <w:lang w:eastAsia="ru-RU"/>
        </w:rPr>
        <w:t>ікассо</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У 1949 році Катерину Білокур прийняли до </w:t>
      </w:r>
      <w:r w:rsidRPr="008E59B1">
        <w:rPr>
          <w:rFonts w:ascii="Georgia" w:eastAsia="Times New Roman" w:hAnsi="Georgia" w:cs="Times New Roman"/>
          <w:b/>
          <w:bCs/>
          <w:color w:val="1F2124"/>
          <w:sz w:val="27"/>
          <w:szCs w:val="27"/>
          <w:lang w:eastAsia="ru-RU"/>
        </w:rPr>
        <w:t>Спілки художників України</w:t>
      </w:r>
      <w:proofErr w:type="gramStart"/>
      <w:r w:rsidRPr="008E59B1">
        <w:rPr>
          <w:rFonts w:ascii="Georgia" w:eastAsia="Times New Roman" w:hAnsi="Georgia" w:cs="Times New Roman"/>
          <w:color w:val="1F2124"/>
          <w:sz w:val="27"/>
          <w:szCs w:val="27"/>
          <w:lang w:eastAsia="ru-RU"/>
        </w:rPr>
        <w:t>.</w:t>
      </w:r>
      <w:proofErr w:type="gramEnd"/>
      <w:r w:rsidRPr="008E59B1">
        <w:rPr>
          <w:rFonts w:ascii="Georgia" w:eastAsia="Times New Roman" w:hAnsi="Georgia" w:cs="Times New Roman"/>
          <w:color w:val="1F2124"/>
          <w:sz w:val="27"/>
          <w:szCs w:val="27"/>
          <w:lang w:eastAsia="ru-RU"/>
        </w:rPr>
        <w:t xml:space="preserve"> Її </w:t>
      </w:r>
      <w:proofErr w:type="gramStart"/>
      <w:r w:rsidRPr="008E59B1">
        <w:rPr>
          <w:rFonts w:ascii="Georgia" w:eastAsia="Times New Roman" w:hAnsi="Georgia" w:cs="Times New Roman"/>
          <w:color w:val="1F2124"/>
          <w:sz w:val="27"/>
          <w:szCs w:val="27"/>
          <w:lang w:eastAsia="ru-RU"/>
        </w:rPr>
        <w:t>к</w:t>
      </w:r>
      <w:proofErr w:type="gramEnd"/>
      <w:r w:rsidRPr="008E59B1">
        <w:rPr>
          <w:rFonts w:ascii="Georgia" w:eastAsia="Times New Roman" w:hAnsi="Georgia" w:cs="Times New Roman"/>
          <w:color w:val="1F2124"/>
          <w:sz w:val="27"/>
          <w:szCs w:val="27"/>
          <w:lang w:eastAsia="ru-RU"/>
        </w:rPr>
        <w:t>артини виставляються у Києві і Москві.</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Однак, скрізь її творчість подавали як приклад «щасливого життя і розвитку трудівників колгоспного ладу».</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t>А у 1954 році три картини</w:t>
      </w:r>
      <w:proofErr w:type="gramStart"/>
      <w:r w:rsidRPr="008E59B1">
        <w:rPr>
          <w:rFonts w:ascii="Georgia" w:eastAsia="Times New Roman" w:hAnsi="Georgia" w:cs="Times New Roman"/>
          <w:color w:val="1F2124"/>
          <w:sz w:val="27"/>
          <w:szCs w:val="27"/>
          <w:lang w:eastAsia="ru-RU"/>
        </w:rPr>
        <w:t xml:space="preserve"> Б</w:t>
      </w:r>
      <w:proofErr w:type="gramEnd"/>
      <w:r w:rsidRPr="008E59B1">
        <w:rPr>
          <w:rFonts w:ascii="Georgia" w:eastAsia="Times New Roman" w:hAnsi="Georgia" w:cs="Times New Roman"/>
          <w:color w:val="1F2124"/>
          <w:sz w:val="27"/>
          <w:szCs w:val="27"/>
          <w:lang w:eastAsia="ru-RU"/>
        </w:rPr>
        <w:t>ілокур – </w:t>
      </w:r>
      <w:r w:rsidRPr="008E59B1">
        <w:rPr>
          <w:rFonts w:ascii="Georgia" w:eastAsia="Times New Roman" w:hAnsi="Georgia" w:cs="Times New Roman"/>
          <w:b/>
          <w:bCs/>
          <w:color w:val="1F2124"/>
          <w:sz w:val="27"/>
          <w:szCs w:val="27"/>
          <w:lang w:eastAsia="ru-RU"/>
        </w:rPr>
        <w:t>«Цар-Колос»</w:t>
      </w:r>
      <w:r w:rsidRPr="008E59B1">
        <w:rPr>
          <w:rFonts w:ascii="Georgia" w:eastAsia="Times New Roman" w:hAnsi="Georgia" w:cs="Times New Roman"/>
          <w:color w:val="1F2124"/>
          <w:sz w:val="27"/>
          <w:szCs w:val="27"/>
          <w:lang w:eastAsia="ru-RU"/>
        </w:rPr>
        <w:t>, </w:t>
      </w:r>
      <w:r w:rsidRPr="008E59B1">
        <w:rPr>
          <w:rFonts w:ascii="Georgia" w:eastAsia="Times New Roman" w:hAnsi="Georgia" w:cs="Times New Roman"/>
          <w:b/>
          <w:bCs/>
          <w:color w:val="1F2124"/>
          <w:sz w:val="27"/>
          <w:szCs w:val="27"/>
          <w:lang w:eastAsia="ru-RU"/>
        </w:rPr>
        <w:t>«Берізка»</w:t>
      </w:r>
      <w:r w:rsidRPr="008E59B1">
        <w:rPr>
          <w:rFonts w:ascii="Georgia" w:eastAsia="Times New Roman" w:hAnsi="Georgia" w:cs="Times New Roman"/>
          <w:color w:val="1F2124"/>
          <w:sz w:val="27"/>
          <w:szCs w:val="27"/>
          <w:lang w:eastAsia="ru-RU"/>
        </w:rPr>
        <w:t> і </w:t>
      </w:r>
      <w:r w:rsidRPr="008E59B1">
        <w:rPr>
          <w:rFonts w:ascii="Georgia" w:eastAsia="Times New Roman" w:hAnsi="Georgia" w:cs="Times New Roman"/>
          <w:b/>
          <w:bCs/>
          <w:color w:val="1F2124"/>
          <w:sz w:val="27"/>
          <w:szCs w:val="27"/>
          <w:lang w:eastAsia="ru-RU"/>
        </w:rPr>
        <w:t>«Колгоспне поле»</w:t>
      </w:r>
      <w:r w:rsidRPr="008E59B1">
        <w:rPr>
          <w:rFonts w:ascii="Georgia" w:eastAsia="Times New Roman" w:hAnsi="Georgia" w:cs="Times New Roman"/>
          <w:color w:val="1F2124"/>
          <w:sz w:val="27"/>
          <w:szCs w:val="27"/>
          <w:lang w:eastAsia="ru-RU"/>
        </w:rPr>
        <w:t> були включені до експозиції радянського мистецтва на </w:t>
      </w:r>
      <w:r w:rsidRPr="008E59B1">
        <w:rPr>
          <w:rFonts w:ascii="Georgia" w:eastAsia="Times New Roman" w:hAnsi="Georgia" w:cs="Times New Roman"/>
          <w:b/>
          <w:bCs/>
          <w:color w:val="1F2124"/>
          <w:sz w:val="27"/>
          <w:szCs w:val="27"/>
          <w:lang w:eastAsia="ru-RU"/>
        </w:rPr>
        <w:t>Міжнародній виставці у Парижі</w:t>
      </w:r>
      <w:r w:rsidRPr="008E59B1">
        <w:rPr>
          <w:rFonts w:ascii="Georgia" w:eastAsia="Times New Roman" w:hAnsi="Georgia" w:cs="Times New Roman"/>
          <w:color w:val="1F2124"/>
          <w:sz w:val="27"/>
          <w:szCs w:val="27"/>
          <w:lang w:eastAsia="ru-RU"/>
        </w:rPr>
        <w:t>.</w:t>
      </w:r>
    </w:p>
    <w:p w:rsidR="008E59B1" w:rsidRPr="008E59B1" w:rsidRDefault="008E59B1" w:rsidP="008E59B1">
      <w:pPr>
        <w:shd w:val="clear" w:color="auto" w:fill="FFFFFF"/>
        <w:spacing w:after="405"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1F2124"/>
          <w:sz w:val="27"/>
          <w:szCs w:val="27"/>
          <w:lang w:eastAsia="ru-RU"/>
        </w:rPr>
        <w:lastRenderedPageBreak/>
        <w:t>Там їх побачив </w:t>
      </w:r>
      <w:r w:rsidRPr="008E59B1">
        <w:rPr>
          <w:rFonts w:ascii="Georgia" w:eastAsia="Times New Roman" w:hAnsi="Georgia" w:cs="Times New Roman"/>
          <w:b/>
          <w:bCs/>
          <w:color w:val="1F2124"/>
          <w:sz w:val="27"/>
          <w:szCs w:val="27"/>
          <w:lang w:eastAsia="ru-RU"/>
        </w:rPr>
        <w:t xml:space="preserve">Пабло </w:t>
      </w:r>
      <w:proofErr w:type="gramStart"/>
      <w:r w:rsidRPr="008E59B1">
        <w:rPr>
          <w:rFonts w:ascii="Georgia" w:eastAsia="Times New Roman" w:hAnsi="Georgia" w:cs="Times New Roman"/>
          <w:b/>
          <w:bCs/>
          <w:color w:val="1F2124"/>
          <w:sz w:val="27"/>
          <w:szCs w:val="27"/>
          <w:lang w:eastAsia="ru-RU"/>
        </w:rPr>
        <w:t>П</w:t>
      </w:r>
      <w:proofErr w:type="gramEnd"/>
      <w:r w:rsidRPr="008E59B1">
        <w:rPr>
          <w:rFonts w:ascii="Georgia" w:eastAsia="Times New Roman" w:hAnsi="Georgia" w:cs="Times New Roman"/>
          <w:b/>
          <w:bCs/>
          <w:color w:val="1F2124"/>
          <w:sz w:val="27"/>
          <w:szCs w:val="27"/>
          <w:lang w:eastAsia="ru-RU"/>
        </w:rPr>
        <w:t>ікассо</w:t>
      </w:r>
      <w:r w:rsidRPr="008E59B1">
        <w:rPr>
          <w:rFonts w:ascii="Georgia" w:eastAsia="Times New Roman" w:hAnsi="Georgia" w:cs="Times New Roman"/>
          <w:color w:val="1F2124"/>
          <w:sz w:val="27"/>
          <w:szCs w:val="27"/>
          <w:lang w:eastAsia="ru-RU"/>
        </w:rPr>
        <w:t xml:space="preserve"> і сказав захоплено: «Якби ми мали художницю такого </w:t>
      </w:r>
      <w:proofErr w:type="gramStart"/>
      <w:r w:rsidRPr="008E59B1">
        <w:rPr>
          <w:rFonts w:ascii="Georgia" w:eastAsia="Times New Roman" w:hAnsi="Georgia" w:cs="Times New Roman"/>
          <w:color w:val="1F2124"/>
          <w:sz w:val="27"/>
          <w:szCs w:val="27"/>
          <w:lang w:eastAsia="ru-RU"/>
        </w:rPr>
        <w:t>р</w:t>
      </w:r>
      <w:proofErr w:type="gramEnd"/>
      <w:r w:rsidRPr="008E59B1">
        <w:rPr>
          <w:rFonts w:ascii="Georgia" w:eastAsia="Times New Roman" w:hAnsi="Georgia" w:cs="Times New Roman"/>
          <w:color w:val="1F2124"/>
          <w:sz w:val="27"/>
          <w:szCs w:val="27"/>
          <w:lang w:eastAsia="ru-RU"/>
        </w:rPr>
        <w:t>івня майстерності, то змусили б заговорити про неї цілий світ».</w:t>
      </w:r>
    </w:p>
    <w:p w:rsidR="008E59B1" w:rsidRPr="008E59B1" w:rsidRDefault="008E59B1" w:rsidP="008E59B1">
      <w:pPr>
        <w:shd w:val="clear" w:color="auto" w:fill="FFFFFF"/>
        <w:spacing w:after="0" w:line="240" w:lineRule="auto"/>
        <w:jc w:val="center"/>
        <w:rPr>
          <w:rFonts w:ascii="Georgia" w:eastAsia="Times New Roman" w:hAnsi="Georgia" w:cs="Times New Roman"/>
          <w:color w:val="1F2124"/>
          <w:sz w:val="2"/>
          <w:szCs w:val="2"/>
          <w:lang w:eastAsia="ru-RU"/>
        </w:rPr>
      </w:pPr>
      <w:r w:rsidRPr="008E59B1">
        <w:rPr>
          <w:rFonts w:ascii="Georgia" w:eastAsia="Times New Roman" w:hAnsi="Georgia" w:cs="Times New Roman"/>
          <w:noProof/>
          <w:color w:val="1F2124"/>
          <w:sz w:val="2"/>
          <w:szCs w:val="2"/>
          <w:lang w:eastAsia="ru-RU"/>
        </w:rPr>
        <w:drawing>
          <wp:inline distT="0" distB="0" distL="0" distR="0" wp14:anchorId="449D8A87" wp14:editId="6AD82F3D">
            <wp:extent cx="6191250" cy="7610475"/>
            <wp:effectExtent l="0" t="0" r="0" b="9525"/>
            <wp:docPr id="12" name="Рисунок 12" descr="«Колгоспне поле», полотно Катерини Білок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олгоспне поле», полотно Катерини Білокур"/>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0" cy="7610475"/>
                    </a:xfrm>
                    <a:prstGeom prst="rect">
                      <a:avLst/>
                    </a:prstGeom>
                    <a:noFill/>
                    <a:ln>
                      <a:noFill/>
                    </a:ln>
                  </pic:spPr>
                </pic:pic>
              </a:graphicData>
            </a:graphic>
          </wp:inline>
        </w:drawing>
      </w:r>
    </w:p>
    <w:p w:rsidR="008E59B1" w:rsidRPr="008E59B1" w:rsidRDefault="008E59B1" w:rsidP="008E59B1">
      <w:pPr>
        <w:shd w:val="clear" w:color="auto" w:fill="FFFFFF"/>
        <w:spacing w:line="240" w:lineRule="auto"/>
        <w:rPr>
          <w:rFonts w:ascii="Georgia" w:eastAsia="Times New Roman" w:hAnsi="Georgia" w:cs="Times New Roman"/>
          <w:color w:val="1F2124"/>
          <w:sz w:val="27"/>
          <w:szCs w:val="27"/>
          <w:lang w:eastAsia="ru-RU"/>
        </w:rPr>
      </w:pPr>
      <w:r w:rsidRPr="008E59B1">
        <w:rPr>
          <w:rFonts w:ascii="Georgia" w:eastAsia="Times New Roman" w:hAnsi="Georgia" w:cs="Times New Roman"/>
          <w:color w:val="5C646B"/>
          <w:sz w:val="24"/>
          <w:szCs w:val="24"/>
          <w:lang w:eastAsia="ru-RU"/>
        </w:rPr>
        <w:t>«Колгоспне поле», полотно Катерини</w:t>
      </w:r>
      <w:proofErr w:type="gramStart"/>
      <w:r w:rsidRPr="008E59B1">
        <w:rPr>
          <w:rFonts w:ascii="Georgia" w:eastAsia="Times New Roman" w:hAnsi="Georgia" w:cs="Times New Roman"/>
          <w:color w:val="5C646B"/>
          <w:sz w:val="24"/>
          <w:szCs w:val="24"/>
          <w:lang w:eastAsia="ru-RU"/>
        </w:rPr>
        <w:t xml:space="preserve"> Б</w:t>
      </w:r>
      <w:proofErr w:type="gramEnd"/>
      <w:r w:rsidRPr="008E59B1">
        <w:rPr>
          <w:rFonts w:ascii="Georgia" w:eastAsia="Times New Roman" w:hAnsi="Georgia" w:cs="Times New Roman"/>
          <w:color w:val="5C646B"/>
          <w:sz w:val="24"/>
          <w:szCs w:val="24"/>
          <w:lang w:eastAsia="ru-RU"/>
        </w:rPr>
        <w:t>ілокур</w:t>
      </w:r>
    </w:p>
    <w:p w:rsidR="000B02CF" w:rsidRDefault="000B02CF"/>
    <w:sectPr w:rsidR="000B02CF" w:rsidSect="007361B5">
      <w:pgSz w:w="11906" w:h="16838"/>
      <w:pgMar w:top="1134" w:right="850" w:bottom="1134" w:left="1701" w:header="708" w:footer="708" w:gutter="0"/>
      <w:pgBorders w:display="firstPage"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937EC7"/>
    <w:multiLevelType w:val="multilevel"/>
    <w:tmpl w:val="E4ECB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4CE085E"/>
    <w:multiLevelType w:val="multilevel"/>
    <w:tmpl w:val="49FE0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A0016CD"/>
    <w:multiLevelType w:val="hybridMultilevel"/>
    <w:tmpl w:val="14EE2C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9B1"/>
    <w:rsid w:val="000B02CF"/>
    <w:rsid w:val="000E5409"/>
    <w:rsid w:val="00343A6D"/>
    <w:rsid w:val="007361B5"/>
    <w:rsid w:val="008E59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59B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59B1"/>
    <w:rPr>
      <w:rFonts w:ascii="Tahoma" w:hAnsi="Tahoma" w:cs="Tahoma"/>
      <w:sz w:val="16"/>
      <w:szCs w:val="16"/>
    </w:rPr>
  </w:style>
  <w:style w:type="character" w:styleId="a5">
    <w:name w:val="Strong"/>
    <w:basedOn w:val="a0"/>
    <w:uiPriority w:val="22"/>
    <w:qFormat/>
    <w:rsid w:val="007361B5"/>
    <w:rPr>
      <w:b/>
      <w:bCs/>
    </w:rPr>
  </w:style>
  <w:style w:type="paragraph" w:styleId="a6">
    <w:name w:val="List Paragraph"/>
    <w:basedOn w:val="a"/>
    <w:uiPriority w:val="34"/>
    <w:qFormat/>
    <w:rsid w:val="007361B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59B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59B1"/>
    <w:rPr>
      <w:rFonts w:ascii="Tahoma" w:hAnsi="Tahoma" w:cs="Tahoma"/>
      <w:sz w:val="16"/>
      <w:szCs w:val="16"/>
    </w:rPr>
  </w:style>
  <w:style w:type="character" w:styleId="a5">
    <w:name w:val="Strong"/>
    <w:basedOn w:val="a0"/>
    <w:uiPriority w:val="22"/>
    <w:qFormat/>
    <w:rsid w:val="007361B5"/>
    <w:rPr>
      <w:b/>
      <w:bCs/>
    </w:rPr>
  </w:style>
  <w:style w:type="paragraph" w:styleId="a6">
    <w:name w:val="List Paragraph"/>
    <w:basedOn w:val="a"/>
    <w:uiPriority w:val="34"/>
    <w:qFormat/>
    <w:rsid w:val="007361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728966">
      <w:bodyDiv w:val="1"/>
      <w:marLeft w:val="0"/>
      <w:marRight w:val="0"/>
      <w:marTop w:val="0"/>
      <w:marBottom w:val="0"/>
      <w:divBdr>
        <w:top w:val="none" w:sz="0" w:space="0" w:color="auto"/>
        <w:left w:val="none" w:sz="0" w:space="0" w:color="auto"/>
        <w:bottom w:val="none" w:sz="0" w:space="0" w:color="auto"/>
        <w:right w:val="none" w:sz="0" w:space="0" w:color="auto"/>
      </w:divBdr>
      <w:divsChild>
        <w:div w:id="1400205101">
          <w:marLeft w:val="-180"/>
          <w:marRight w:val="-180"/>
          <w:marTop w:val="0"/>
          <w:marBottom w:val="0"/>
          <w:divBdr>
            <w:top w:val="none" w:sz="0" w:space="0" w:color="auto"/>
            <w:left w:val="none" w:sz="0" w:space="0" w:color="auto"/>
            <w:bottom w:val="none" w:sz="0" w:space="0" w:color="auto"/>
            <w:right w:val="none" w:sz="0" w:space="0" w:color="auto"/>
          </w:divBdr>
          <w:divsChild>
            <w:div w:id="1301349361">
              <w:marLeft w:val="0"/>
              <w:marRight w:val="0"/>
              <w:marTop w:val="0"/>
              <w:marBottom w:val="0"/>
              <w:divBdr>
                <w:top w:val="none" w:sz="0" w:space="0" w:color="auto"/>
                <w:left w:val="none" w:sz="0" w:space="0" w:color="auto"/>
                <w:bottom w:val="none" w:sz="0" w:space="0" w:color="auto"/>
                <w:right w:val="none" w:sz="0" w:space="0" w:color="auto"/>
              </w:divBdr>
            </w:div>
            <w:div w:id="2116099272">
              <w:marLeft w:val="0"/>
              <w:marRight w:val="0"/>
              <w:marTop w:val="0"/>
              <w:marBottom w:val="0"/>
              <w:divBdr>
                <w:top w:val="none" w:sz="0" w:space="0" w:color="auto"/>
                <w:left w:val="none" w:sz="0" w:space="0" w:color="auto"/>
                <w:bottom w:val="none" w:sz="0" w:space="0" w:color="auto"/>
                <w:right w:val="none" w:sz="0" w:space="0" w:color="auto"/>
              </w:divBdr>
              <w:divsChild>
                <w:div w:id="204414935">
                  <w:marLeft w:val="0"/>
                  <w:marRight w:val="0"/>
                  <w:marTop w:val="0"/>
                  <w:marBottom w:val="0"/>
                  <w:divBdr>
                    <w:top w:val="none" w:sz="0" w:space="0" w:color="auto"/>
                    <w:left w:val="none" w:sz="0" w:space="0" w:color="auto"/>
                    <w:bottom w:val="none" w:sz="0" w:space="0" w:color="auto"/>
                    <w:right w:val="none" w:sz="0" w:space="0" w:color="auto"/>
                  </w:divBdr>
                  <w:divsChild>
                    <w:div w:id="1019354876">
                      <w:marLeft w:val="0"/>
                      <w:marRight w:val="0"/>
                      <w:marTop w:val="0"/>
                      <w:marBottom w:val="0"/>
                      <w:divBdr>
                        <w:top w:val="none" w:sz="0" w:space="0" w:color="auto"/>
                        <w:left w:val="none" w:sz="0" w:space="0" w:color="auto"/>
                        <w:bottom w:val="none" w:sz="0" w:space="0" w:color="auto"/>
                        <w:right w:val="none" w:sz="0" w:space="0" w:color="auto"/>
                      </w:divBdr>
                    </w:div>
                    <w:div w:id="130758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944343">
              <w:marLeft w:val="0"/>
              <w:marRight w:val="0"/>
              <w:marTop w:val="0"/>
              <w:marBottom w:val="0"/>
              <w:divBdr>
                <w:top w:val="none" w:sz="0" w:space="0" w:color="auto"/>
                <w:left w:val="none" w:sz="0" w:space="0" w:color="auto"/>
                <w:bottom w:val="none" w:sz="0" w:space="0" w:color="auto"/>
                <w:right w:val="none" w:sz="0" w:space="0" w:color="auto"/>
              </w:divBdr>
              <w:divsChild>
                <w:div w:id="999504656">
                  <w:marLeft w:val="0"/>
                  <w:marRight w:val="0"/>
                  <w:marTop w:val="0"/>
                  <w:marBottom w:val="0"/>
                  <w:divBdr>
                    <w:top w:val="none" w:sz="0" w:space="0" w:color="auto"/>
                    <w:left w:val="none" w:sz="0" w:space="0" w:color="auto"/>
                    <w:bottom w:val="none" w:sz="0" w:space="0" w:color="auto"/>
                    <w:right w:val="none" w:sz="0" w:space="0" w:color="auto"/>
                  </w:divBdr>
                </w:div>
              </w:divsChild>
            </w:div>
            <w:div w:id="41640753">
              <w:marLeft w:val="0"/>
              <w:marRight w:val="0"/>
              <w:marTop w:val="0"/>
              <w:marBottom w:val="0"/>
              <w:divBdr>
                <w:top w:val="none" w:sz="0" w:space="0" w:color="auto"/>
                <w:left w:val="none" w:sz="0" w:space="0" w:color="auto"/>
                <w:bottom w:val="none" w:sz="0" w:space="0" w:color="auto"/>
                <w:right w:val="none" w:sz="0" w:space="0" w:color="auto"/>
              </w:divBdr>
              <w:divsChild>
                <w:div w:id="634677035">
                  <w:marLeft w:val="0"/>
                  <w:marRight w:val="0"/>
                  <w:marTop w:val="0"/>
                  <w:marBottom w:val="0"/>
                  <w:divBdr>
                    <w:top w:val="none" w:sz="0" w:space="0" w:color="auto"/>
                    <w:left w:val="none" w:sz="0" w:space="0" w:color="auto"/>
                    <w:bottom w:val="none" w:sz="0" w:space="0" w:color="auto"/>
                    <w:right w:val="none" w:sz="0" w:space="0" w:color="auto"/>
                  </w:divBdr>
                  <w:divsChild>
                    <w:div w:id="13968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0436">
              <w:marLeft w:val="0"/>
              <w:marRight w:val="0"/>
              <w:marTop w:val="0"/>
              <w:marBottom w:val="0"/>
              <w:divBdr>
                <w:top w:val="none" w:sz="0" w:space="0" w:color="auto"/>
                <w:left w:val="none" w:sz="0" w:space="0" w:color="auto"/>
                <w:bottom w:val="none" w:sz="0" w:space="0" w:color="auto"/>
                <w:right w:val="none" w:sz="0" w:space="0" w:color="auto"/>
              </w:divBdr>
              <w:divsChild>
                <w:div w:id="257177974">
                  <w:marLeft w:val="0"/>
                  <w:marRight w:val="0"/>
                  <w:marTop w:val="0"/>
                  <w:marBottom w:val="0"/>
                  <w:divBdr>
                    <w:top w:val="none" w:sz="0" w:space="0" w:color="auto"/>
                    <w:left w:val="none" w:sz="0" w:space="0" w:color="auto"/>
                    <w:bottom w:val="none" w:sz="0" w:space="0" w:color="auto"/>
                    <w:right w:val="none" w:sz="0" w:space="0" w:color="auto"/>
                  </w:divBdr>
                  <w:divsChild>
                    <w:div w:id="1842962853">
                      <w:marLeft w:val="120"/>
                      <w:marRight w:val="0"/>
                      <w:marTop w:val="90"/>
                      <w:marBottom w:val="0"/>
                      <w:divBdr>
                        <w:top w:val="none" w:sz="0" w:space="0" w:color="auto"/>
                        <w:left w:val="none" w:sz="0" w:space="0" w:color="auto"/>
                        <w:bottom w:val="none" w:sz="0" w:space="0" w:color="auto"/>
                        <w:right w:val="none" w:sz="0" w:space="0" w:color="auto"/>
                      </w:divBdr>
                    </w:div>
                    <w:div w:id="3022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373574">
          <w:marLeft w:val="0"/>
          <w:marRight w:val="0"/>
          <w:marTop w:val="0"/>
          <w:marBottom w:val="0"/>
          <w:divBdr>
            <w:top w:val="none" w:sz="0" w:space="0" w:color="auto"/>
            <w:left w:val="none" w:sz="0" w:space="0" w:color="auto"/>
            <w:bottom w:val="none" w:sz="0" w:space="0" w:color="auto"/>
            <w:right w:val="none" w:sz="0" w:space="0" w:color="auto"/>
          </w:divBdr>
          <w:divsChild>
            <w:div w:id="970869824">
              <w:marLeft w:val="-180"/>
              <w:marRight w:val="-180"/>
              <w:marTop w:val="0"/>
              <w:marBottom w:val="0"/>
              <w:divBdr>
                <w:top w:val="none" w:sz="0" w:space="0" w:color="auto"/>
                <w:left w:val="none" w:sz="0" w:space="0" w:color="auto"/>
                <w:bottom w:val="none" w:sz="0" w:space="0" w:color="auto"/>
                <w:right w:val="none" w:sz="0" w:space="0" w:color="auto"/>
              </w:divBdr>
              <w:divsChild>
                <w:div w:id="1155023688">
                  <w:marLeft w:val="0"/>
                  <w:marRight w:val="0"/>
                  <w:marTop w:val="0"/>
                  <w:marBottom w:val="0"/>
                  <w:divBdr>
                    <w:top w:val="none" w:sz="0" w:space="0" w:color="auto"/>
                    <w:left w:val="none" w:sz="0" w:space="0" w:color="auto"/>
                    <w:bottom w:val="none" w:sz="0" w:space="0" w:color="auto"/>
                    <w:right w:val="none" w:sz="0" w:space="0" w:color="auto"/>
                  </w:divBdr>
                  <w:divsChild>
                    <w:div w:id="1559392175">
                      <w:marLeft w:val="-180"/>
                      <w:marRight w:val="-180"/>
                      <w:marTop w:val="0"/>
                      <w:marBottom w:val="0"/>
                      <w:divBdr>
                        <w:top w:val="none" w:sz="0" w:space="0" w:color="auto"/>
                        <w:left w:val="none" w:sz="0" w:space="0" w:color="auto"/>
                        <w:bottom w:val="none" w:sz="0" w:space="0" w:color="auto"/>
                        <w:right w:val="none" w:sz="0" w:space="0" w:color="auto"/>
                      </w:divBdr>
                      <w:divsChild>
                        <w:div w:id="1248542190">
                          <w:marLeft w:val="0"/>
                          <w:marRight w:val="0"/>
                          <w:marTop w:val="0"/>
                          <w:marBottom w:val="0"/>
                          <w:divBdr>
                            <w:top w:val="none" w:sz="0" w:space="0" w:color="auto"/>
                            <w:left w:val="none" w:sz="0" w:space="0" w:color="auto"/>
                            <w:bottom w:val="none" w:sz="0" w:space="0" w:color="auto"/>
                            <w:right w:val="none" w:sz="0" w:space="0" w:color="auto"/>
                          </w:divBdr>
                          <w:divsChild>
                            <w:div w:id="1076123452">
                              <w:marLeft w:val="0"/>
                              <w:marRight w:val="0"/>
                              <w:marTop w:val="0"/>
                              <w:marBottom w:val="0"/>
                              <w:divBdr>
                                <w:top w:val="none" w:sz="0" w:space="0" w:color="auto"/>
                                <w:left w:val="none" w:sz="0" w:space="0" w:color="auto"/>
                                <w:bottom w:val="none" w:sz="0" w:space="0" w:color="auto"/>
                                <w:right w:val="none" w:sz="0" w:space="0" w:color="auto"/>
                              </w:divBdr>
                              <w:divsChild>
                                <w:div w:id="1586106170">
                                  <w:marLeft w:val="0"/>
                                  <w:marRight w:val="0"/>
                                  <w:marTop w:val="0"/>
                                  <w:marBottom w:val="0"/>
                                  <w:divBdr>
                                    <w:top w:val="none" w:sz="0" w:space="0" w:color="auto"/>
                                    <w:left w:val="none" w:sz="0" w:space="0" w:color="auto"/>
                                    <w:bottom w:val="none" w:sz="0" w:space="0" w:color="auto"/>
                                    <w:right w:val="none" w:sz="0" w:space="0" w:color="auto"/>
                                  </w:divBdr>
                                  <w:divsChild>
                                    <w:div w:id="1827241599">
                                      <w:marLeft w:val="0"/>
                                      <w:marRight w:val="0"/>
                                      <w:marTop w:val="0"/>
                                      <w:marBottom w:val="540"/>
                                      <w:divBdr>
                                        <w:top w:val="none" w:sz="0" w:space="0" w:color="auto"/>
                                        <w:left w:val="none" w:sz="0" w:space="0" w:color="auto"/>
                                        <w:bottom w:val="none" w:sz="0" w:space="0" w:color="auto"/>
                                        <w:right w:val="none" w:sz="0" w:space="0" w:color="auto"/>
                                      </w:divBdr>
                                      <w:divsChild>
                                        <w:div w:id="1244683313">
                                          <w:marLeft w:val="0"/>
                                          <w:marRight w:val="0"/>
                                          <w:marTop w:val="0"/>
                                          <w:marBottom w:val="0"/>
                                          <w:divBdr>
                                            <w:top w:val="none" w:sz="0" w:space="0" w:color="auto"/>
                                            <w:left w:val="none" w:sz="0" w:space="0" w:color="auto"/>
                                            <w:bottom w:val="none" w:sz="0" w:space="0" w:color="auto"/>
                                            <w:right w:val="none" w:sz="0" w:space="0" w:color="auto"/>
                                          </w:divBdr>
                                        </w:div>
                                      </w:divsChild>
                                    </w:div>
                                    <w:div w:id="607202961">
                                      <w:marLeft w:val="0"/>
                                      <w:marRight w:val="0"/>
                                      <w:marTop w:val="0"/>
                                      <w:marBottom w:val="540"/>
                                      <w:divBdr>
                                        <w:top w:val="none" w:sz="0" w:space="0" w:color="auto"/>
                                        <w:left w:val="none" w:sz="0" w:space="0" w:color="auto"/>
                                        <w:bottom w:val="none" w:sz="0" w:space="0" w:color="auto"/>
                                        <w:right w:val="none" w:sz="0" w:space="0" w:color="auto"/>
                                      </w:divBdr>
                                      <w:divsChild>
                                        <w:div w:id="2019038574">
                                          <w:marLeft w:val="0"/>
                                          <w:marRight w:val="0"/>
                                          <w:marTop w:val="0"/>
                                          <w:marBottom w:val="0"/>
                                          <w:divBdr>
                                            <w:top w:val="none" w:sz="0" w:space="0" w:color="auto"/>
                                            <w:left w:val="none" w:sz="0" w:space="0" w:color="auto"/>
                                            <w:bottom w:val="none" w:sz="0" w:space="0" w:color="auto"/>
                                            <w:right w:val="none" w:sz="0" w:space="0" w:color="auto"/>
                                          </w:divBdr>
                                        </w:div>
                                      </w:divsChild>
                                    </w:div>
                                    <w:div w:id="885028916">
                                      <w:marLeft w:val="0"/>
                                      <w:marRight w:val="0"/>
                                      <w:marTop w:val="0"/>
                                      <w:marBottom w:val="540"/>
                                      <w:divBdr>
                                        <w:top w:val="none" w:sz="0" w:space="0" w:color="auto"/>
                                        <w:left w:val="none" w:sz="0" w:space="0" w:color="auto"/>
                                        <w:bottom w:val="none" w:sz="0" w:space="0" w:color="auto"/>
                                        <w:right w:val="none" w:sz="0" w:space="0" w:color="auto"/>
                                      </w:divBdr>
                                      <w:divsChild>
                                        <w:div w:id="2039314602">
                                          <w:marLeft w:val="0"/>
                                          <w:marRight w:val="0"/>
                                          <w:marTop w:val="0"/>
                                          <w:marBottom w:val="0"/>
                                          <w:divBdr>
                                            <w:top w:val="none" w:sz="0" w:space="0" w:color="auto"/>
                                            <w:left w:val="none" w:sz="0" w:space="0" w:color="auto"/>
                                            <w:bottom w:val="none" w:sz="0" w:space="0" w:color="auto"/>
                                            <w:right w:val="none" w:sz="0" w:space="0" w:color="auto"/>
                                          </w:divBdr>
                                        </w:div>
                                      </w:divsChild>
                                    </w:div>
                                    <w:div w:id="822506737">
                                      <w:marLeft w:val="0"/>
                                      <w:marRight w:val="0"/>
                                      <w:marTop w:val="0"/>
                                      <w:marBottom w:val="540"/>
                                      <w:divBdr>
                                        <w:top w:val="none" w:sz="0" w:space="0" w:color="auto"/>
                                        <w:left w:val="none" w:sz="0" w:space="0" w:color="auto"/>
                                        <w:bottom w:val="none" w:sz="0" w:space="0" w:color="auto"/>
                                        <w:right w:val="none" w:sz="0" w:space="0" w:color="auto"/>
                                      </w:divBdr>
                                      <w:divsChild>
                                        <w:div w:id="513765979">
                                          <w:marLeft w:val="0"/>
                                          <w:marRight w:val="0"/>
                                          <w:marTop w:val="0"/>
                                          <w:marBottom w:val="0"/>
                                          <w:divBdr>
                                            <w:top w:val="none" w:sz="0" w:space="0" w:color="auto"/>
                                            <w:left w:val="none" w:sz="0" w:space="0" w:color="auto"/>
                                            <w:bottom w:val="none" w:sz="0" w:space="0" w:color="auto"/>
                                            <w:right w:val="none" w:sz="0" w:space="0" w:color="auto"/>
                                          </w:divBdr>
                                        </w:div>
                                      </w:divsChild>
                                    </w:div>
                                    <w:div w:id="219560684">
                                      <w:marLeft w:val="0"/>
                                      <w:marRight w:val="0"/>
                                      <w:marTop w:val="0"/>
                                      <w:marBottom w:val="540"/>
                                      <w:divBdr>
                                        <w:top w:val="none" w:sz="0" w:space="0" w:color="auto"/>
                                        <w:left w:val="none" w:sz="0" w:space="0" w:color="auto"/>
                                        <w:bottom w:val="none" w:sz="0" w:space="0" w:color="auto"/>
                                        <w:right w:val="none" w:sz="0" w:space="0" w:color="auto"/>
                                      </w:divBdr>
                                      <w:divsChild>
                                        <w:div w:id="1730808773">
                                          <w:marLeft w:val="0"/>
                                          <w:marRight w:val="0"/>
                                          <w:marTop w:val="0"/>
                                          <w:marBottom w:val="0"/>
                                          <w:divBdr>
                                            <w:top w:val="none" w:sz="0" w:space="0" w:color="auto"/>
                                            <w:left w:val="none" w:sz="0" w:space="0" w:color="auto"/>
                                            <w:bottom w:val="none" w:sz="0" w:space="0" w:color="auto"/>
                                            <w:right w:val="none" w:sz="0" w:space="0" w:color="auto"/>
                                          </w:divBdr>
                                        </w:div>
                                      </w:divsChild>
                                    </w:div>
                                    <w:div w:id="1847358132">
                                      <w:marLeft w:val="0"/>
                                      <w:marRight w:val="0"/>
                                      <w:marTop w:val="0"/>
                                      <w:marBottom w:val="540"/>
                                      <w:divBdr>
                                        <w:top w:val="none" w:sz="0" w:space="0" w:color="auto"/>
                                        <w:left w:val="none" w:sz="0" w:space="0" w:color="auto"/>
                                        <w:bottom w:val="none" w:sz="0" w:space="0" w:color="auto"/>
                                        <w:right w:val="none" w:sz="0" w:space="0" w:color="auto"/>
                                      </w:divBdr>
                                      <w:divsChild>
                                        <w:div w:id="2103337677">
                                          <w:marLeft w:val="0"/>
                                          <w:marRight w:val="0"/>
                                          <w:marTop w:val="0"/>
                                          <w:marBottom w:val="0"/>
                                          <w:divBdr>
                                            <w:top w:val="none" w:sz="0" w:space="0" w:color="auto"/>
                                            <w:left w:val="none" w:sz="0" w:space="0" w:color="auto"/>
                                            <w:bottom w:val="none" w:sz="0" w:space="0" w:color="auto"/>
                                            <w:right w:val="none" w:sz="0" w:space="0" w:color="auto"/>
                                          </w:divBdr>
                                        </w:div>
                                      </w:divsChild>
                                    </w:div>
                                    <w:div w:id="2137988437">
                                      <w:marLeft w:val="0"/>
                                      <w:marRight w:val="0"/>
                                      <w:marTop w:val="0"/>
                                      <w:marBottom w:val="540"/>
                                      <w:divBdr>
                                        <w:top w:val="none" w:sz="0" w:space="0" w:color="auto"/>
                                        <w:left w:val="none" w:sz="0" w:space="0" w:color="auto"/>
                                        <w:bottom w:val="none" w:sz="0" w:space="0" w:color="auto"/>
                                        <w:right w:val="none" w:sz="0" w:space="0" w:color="auto"/>
                                      </w:divBdr>
                                      <w:divsChild>
                                        <w:div w:id="23673153">
                                          <w:marLeft w:val="0"/>
                                          <w:marRight w:val="0"/>
                                          <w:marTop w:val="0"/>
                                          <w:marBottom w:val="0"/>
                                          <w:divBdr>
                                            <w:top w:val="none" w:sz="0" w:space="0" w:color="auto"/>
                                            <w:left w:val="none" w:sz="0" w:space="0" w:color="auto"/>
                                            <w:bottom w:val="none" w:sz="0" w:space="0" w:color="auto"/>
                                            <w:right w:val="none" w:sz="0" w:space="0" w:color="auto"/>
                                          </w:divBdr>
                                        </w:div>
                                      </w:divsChild>
                                    </w:div>
                                    <w:div w:id="1676494438">
                                      <w:marLeft w:val="0"/>
                                      <w:marRight w:val="0"/>
                                      <w:marTop w:val="0"/>
                                      <w:marBottom w:val="540"/>
                                      <w:divBdr>
                                        <w:top w:val="none" w:sz="0" w:space="0" w:color="auto"/>
                                        <w:left w:val="none" w:sz="0" w:space="0" w:color="auto"/>
                                        <w:bottom w:val="none" w:sz="0" w:space="0" w:color="auto"/>
                                        <w:right w:val="none" w:sz="0" w:space="0" w:color="auto"/>
                                      </w:divBdr>
                                      <w:divsChild>
                                        <w:div w:id="1523931458">
                                          <w:marLeft w:val="0"/>
                                          <w:marRight w:val="0"/>
                                          <w:marTop w:val="0"/>
                                          <w:marBottom w:val="0"/>
                                          <w:divBdr>
                                            <w:top w:val="none" w:sz="0" w:space="0" w:color="auto"/>
                                            <w:left w:val="none" w:sz="0" w:space="0" w:color="auto"/>
                                            <w:bottom w:val="none" w:sz="0" w:space="0" w:color="auto"/>
                                            <w:right w:val="none" w:sz="0" w:space="0" w:color="auto"/>
                                          </w:divBdr>
                                        </w:div>
                                      </w:divsChild>
                                    </w:div>
                                    <w:div w:id="74280220">
                                      <w:marLeft w:val="0"/>
                                      <w:marRight w:val="0"/>
                                      <w:marTop w:val="0"/>
                                      <w:marBottom w:val="540"/>
                                      <w:divBdr>
                                        <w:top w:val="none" w:sz="0" w:space="0" w:color="auto"/>
                                        <w:left w:val="none" w:sz="0" w:space="0" w:color="auto"/>
                                        <w:bottom w:val="none" w:sz="0" w:space="0" w:color="auto"/>
                                        <w:right w:val="none" w:sz="0" w:space="0" w:color="auto"/>
                                      </w:divBdr>
                                      <w:divsChild>
                                        <w:div w:id="1629160261">
                                          <w:marLeft w:val="0"/>
                                          <w:marRight w:val="0"/>
                                          <w:marTop w:val="0"/>
                                          <w:marBottom w:val="0"/>
                                          <w:divBdr>
                                            <w:top w:val="none" w:sz="0" w:space="0" w:color="auto"/>
                                            <w:left w:val="none" w:sz="0" w:space="0" w:color="auto"/>
                                            <w:bottom w:val="none" w:sz="0" w:space="0" w:color="auto"/>
                                            <w:right w:val="none" w:sz="0" w:space="0" w:color="auto"/>
                                          </w:divBdr>
                                        </w:div>
                                      </w:divsChild>
                                    </w:div>
                                    <w:div w:id="983505012">
                                      <w:marLeft w:val="0"/>
                                      <w:marRight w:val="0"/>
                                      <w:marTop w:val="0"/>
                                      <w:marBottom w:val="540"/>
                                      <w:divBdr>
                                        <w:top w:val="none" w:sz="0" w:space="0" w:color="auto"/>
                                        <w:left w:val="none" w:sz="0" w:space="0" w:color="auto"/>
                                        <w:bottom w:val="none" w:sz="0" w:space="0" w:color="auto"/>
                                        <w:right w:val="none" w:sz="0" w:space="0" w:color="auto"/>
                                      </w:divBdr>
                                      <w:divsChild>
                                        <w:div w:id="1974019143">
                                          <w:marLeft w:val="0"/>
                                          <w:marRight w:val="0"/>
                                          <w:marTop w:val="0"/>
                                          <w:marBottom w:val="0"/>
                                          <w:divBdr>
                                            <w:top w:val="none" w:sz="0" w:space="0" w:color="auto"/>
                                            <w:left w:val="none" w:sz="0" w:space="0" w:color="auto"/>
                                            <w:bottom w:val="none" w:sz="0" w:space="0" w:color="auto"/>
                                            <w:right w:val="none" w:sz="0" w:space="0" w:color="auto"/>
                                          </w:divBdr>
                                        </w:div>
                                      </w:divsChild>
                                    </w:div>
                                    <w:div w:id="1587616145">
                                      <w:marLeft w:val="0"/>
                                      <w:marRight w:val="0"/>
                                      <w:marTop w:val="0"/>
                                      <w:marBottom w:val="540"/>
                                      <w:divBdr>
                                        <w:top w:val="none" w:sz="0" w:space="0" w:color="auto"/>
                                        <w:left w:val="none" w:sz="0" w:space="0" w:color="auto"/>
                                        <w:bottom w:val="none" w:sz="0" w:space="0" w:color="auto"/>
                                        <w:right w:val="none" w:sz="0" w:space="0" w:color="auto"/>
                                      </w:divBdr>
                                      <w:divsChild>
                                        <w:div w:id="85774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1.xml"/><Relationship Id="rId13" Type="http://schemas.openxmlformats.org/officeDocument/2006/relationships/image" Target="media/image7.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wmf"/><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www.radiosvoboda.org/z/22062" TargetMode="External"/><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18</Pages>
  <Words>2147</Words>
  <Characters>12241</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Наташа</cp:lastModifiedBy>
  <cp:revision>1</cp:revision>
  <cp:lastPrinted>2021-12-05T20:09:00Z</cp:lastPrinted>
  <dcterms:created xsi:type="dcterms:W3CDTF">2021-12-05T19:39:00Z</dcterms:created>
  <dcterms:modified xsi:type="dcterms:W3CDTF">2021-12-05T20:18:00Z</dcterms:modified>
</cp:coreProperties>
</file>