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93" w:rsidRDefault="00E62893" w:rsidP="00E62893">
      <w:pPr>
        <w:pStyle w:val="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E62893" w:rsidRDefault="00E62893" w:rsidP="00E62893">
      <w:pPr>
        <w:pStyle w:val="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E62893" w:rsidRDefault="00E62893" w:rsidP="00E62893">
      <w:pPr>
        <w:pStyle w:val="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E62893" w:rsidRDefault="00E62893" w:rsidP="00E62893">
      <w:pPr>
        <w:pStyle w:val="1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tbl>
      <w:tblPr>
        <w:tblpPr w:leftFromText="180" w:rightFromText="180" w:bottomFromText="200" w:vertAnchor="page" w:horzAnchor="margin" w:tblpXSpec="center" w:tblpY="631"/>
        <w:tblW w:w="9630" w:type="dxa"/>
        <w:tblLayout w:type="fixed"/>
        <w:tblLook w:val="04A0" w:firstRow="1" w:lastRow="0" w:firstColumn="1" w:lastColumn="0" w:noHBand="0" w:noVBand="1"/>
      </w:tblPr>
      <w:tblGrid>
        <w:gridCol w:w="4662"/>
        <w:gridCol w:w="4968"/>
      </w:tblGrid>
      <w:tr w:rsidR="00E62893" w:rsidTr="00E62893">
        <w:trPr>
          <w:trHeight w:val="225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893" w:rsidRDefault="00E62893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E62893" w:rsidRDefault="00E6289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СХВАЛЕНО 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 </w:t>
            </w:r>
          </w:p>
          <w:p w:rsidR="00E62893" w:rsidRDefault="00E62893">
            <w:pPr>
              <w:spacing w:line="276" w:lineRule="auto"/>
              <w:rPr>
                <w:color w:val="000000"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u w:val="single"/>
                <w:lang w:val="ru-RU"/>
              </w:rPr>
              <w:t>педагогічною</w:t>
            </w:r>
            <w:proofErr w:type="spellEnd"/>
            <w:r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радою ЗДО № 2 «</w:t>
            </w:r>
            <w:proofErr w:type="spellStart"/>
            <w:r>
              <w:rPr>
                <w:color w:val="000000"/>
                <w:sz w:val="28"/>
                <w:szCs w:val="28"/>
                <w:u w:val="single"/>
                <w:lang w:val="ru-RU"/>
              </w:rPr>
              <w:t>Дюймовочка</w:t>
            </w:r>
            <w:proofErr w:type="spellEnd"/>
            <w:r>
              <w:rPr>
                <w:color w:val="000000"/>
                <w:sz w:val="28"/>
                <w:szCs w:val="28"/>
                <w:u w:val="single"/>
                <w:lang w:val="ru-RU"/>
              </w:rPr>
              <w:t>»</w:t>
            </w:r>
          </w:p>
          <w:p w:rsidR="00E62893" w:rsidRDefault="00E6289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протокол  № 4</w:t>
            </w:r>
          </w:p>
          <w:p w:rsidR="00E62893" w:rsidRDefault="00E6289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«30»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серпня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>ЗАТВЕРДЖУЮ</w:t>
            </w:r>
          </w:p>
          <w:p w:rsidR="00E62893" w:rsidRDefault="00E6289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ЗДО № 2 «</w:t>
            </w:r>
            <w:proofErr w:type="spellStart"/>
            <w:r>
              <w:rPr>
                <w:sz w:val="28"/>
                <w:szCs w:val="28"/>
                <w:lang w:val="ru-RU"/>
              </w:rPr>
              <w:t>Дюймовочка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E62893" w:rsidRDefault="00E62893">
            <w:pPr>
              <w:autoSpaceDE w:val="0"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«31»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серпня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2021 року</w:t>
            </w:r>
          </w:p>
        </w:tc>
      </w:tr>
    </w:tbl>
    <w:p w:rsidR="00E62893" w:rsidRDefault="00E62893" w:rsidP="00E62893"/>
    <w:p w:rsidR="00E62893" w:rsidRDefault="00E62893" w:rsidP="00E62893">
      <w:pPr>
        <w:rPr>
          <w:b/>
          <w:sz w:val="28"/>
          <w:szCs w:val="28"/>
        </w:rPr>
      </w:pPr>
    </w:p>
    <w:p w:rsidR="00E62893" w:rsidRDefault="00E62893" w:rsidP="00E62893">
      <w:pPr>
        <w:rPr>
          <w:b/>
          <w:sz w:val="28"/>
          <w:szCs w:val="28"/>
        </w:rPr>
      </w:pPr>
    </w:p>
    <w:p w:rsidR="00E62893" w:rsidRDefault="00E62893" w:rsidP="00E62893">
      <w:pPr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ind w:firstLine="2835"/>
        <w:rPr>
          <w:b/>
          <w:sz w:val="40"/>
          <w:szCs w:val="40"/>
        </w:rPr>
      </w:pPr>
      <w:r>
        <w:rPr>
          <w:b/>
          <w:sz w:val="40"/>
          <w:szCs w:val="40"/>
        </w:rPr>
        <w:t>ОСВІТНЯ ПРОГРАМА</w:t>
      </w:r>
    </w:p>
    <w:p w:rsidR="00E62893" w:rsidRDefault="00E62893" w:rsidP="00E6289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закладу дошкільної  освіти (ясла – садок) комбінованого типу № 2 «Дюймовочка»</w:t>
      </w:r>
    </w:p>
    <w:p w:rsidR="00E62893" w:rsidRDefault="00E62893" w:rsidP="00E62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 /2022 навчальний рік</w:t>
      </w: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rPr>
          <w:b/>
          <w:sz w:val="28"/>
          <w:szCs w:val="28"/>
        </w:rPr>
      </w:pPr>
    </w:p>
    <w:p w:rsidR="00E62893" w:rsidRDefault="00E62893" w:rsidP="00E62893">
      <w:pPr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</w:p>
    <w:p w:rsidR="00E62893" w:rsidRDefault="00E62893" w:rsidP="00E62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CE3221">
        <w:rPr>
          <w:b/>
          <w:sz w:val="28"/>
          <w:szCs w:val="28"/>
        </w:rPr>
        <w:t xml:space="preserve">                 </w:t>
      </w:r>
      <w:bookmarkStart w:id="0" w:name="_GoBack"/>
      <w:bookmarkEnd w:id="0"/>
      <w:r>
        <w:rPr>
          <w:b/>
          <w:sz w:val="28"/>
          <w:szCs w:val="28"/>
        </w:rPr>
        <w:t xml:space="preserve"> Яготин 2021</w:t>
      </w:r>
      <w:r>
        <w:rPr>
          <w:b/>
          <w:sz w:val="28"/>
          <w:szCs w:val="28"/>
        </w:rPr>
        <w:br w:type="page"/>
      </w:r>
    </w:p>
    <w:p w:rsidR="00E62893" w:rsidRDefault="00E62893" w:rsidP="00E62893">
      <w:pPr>
        <w:jc w:val="center"/>
        <w:rPr>
          <w:rFonts w:ascii="Arial" w:hAnsi="Arial" w:cs="Arial"/>
          <w:color w:val="686868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lastRenderedPageBreak/>
        <w:t>Зміст</w:t>
      </w:r>
    </w:p>
    <w:p w:rsidR="00E62893" w:rsidRDefault="00E62893" w:rsidP="00E62893">
      <w:pPr>
        <w:shd w:val="clear" w:color="auto" w:fill="FFFFFF"/>
        <w:jc w:val="center"/>
        <w:rPr>
          <w:rFonts w:ascii="Arial" w:hAnsi="Arial" w:cs="Arial"/>
          <w:color w:val="686868"/>
          <w:sz w:val="27"/>
          <w:szCs w:val="27"/>
        </w:rPr>
      </w:pPr>
      <w:r>
        <w:rPr>
          <w:color w:val="686868"/>
          <w:sz w:val="28"/>
          <w:szCs w:val="28"/>
        </w:rPr>
        <w:t> </w:t>
      </w:r>
    </w:p>
    <w:p w:rsidR="00E62893" w:rsidRDefault="00E62893" w:rsidP="00E6289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Вступ</w:t>
      </w:r>
      <w:r>
        <w:rPr>
          <w:bCs/>
          <w:color w:val="000000"/>
          <w:sz w:val="28"/>
          <w:szCs w:val="28"/>
        </w:rPr>
        <w:t>……………………………………………………………………………..3</w:t>
      </w:r>
    </w:p>
    <w:p w:rsidR="00E62893" w:rsidRDefault="00E62893" w:rsidP="00E6289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E62893" w:rsidRDefault="00E62893" w:rsidP="00E6289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Розділ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І.</w:t>
      </w:r>
      <w:r>
        <w:rPr>
          <w:color w:val="000000"/>
          <w:sz w:val="28"/>
          <w:szCs w:val="28"/>
        </w:rPr>
        <w:t> Загальний обсяг навантаження та очікувані результати навчання  (набуті   компетентності)   …………………………………………..7</w:t>
      </w:r>
    </w:p>
    <w:p w:rsidR="00E62893" w:rsidRDefault="00E62893" w:rsidP="00E6289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E62893" w:rsidRDefault="00E62893" w:rsidP="00E6289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Розділ ІІ.</w:t>
      </w:r>
      <w:r>
        <w:rPr>
          <w:color w:val="000000"/>
          <w:sz w:val="28"/>
          <w:szCs w:val="28"/>
        </w:rPr>
        <w:t> Перелік, зміст, тривалість і взаємозв’язок освітніх ліній, логічна послідовність їх реалізації………………………………………………………12</w:t>
      </w:r>
    </w:p>
    <w:p w:rsidR="00E62893" w:rsidRDefault="00E62893" w:rsidP="00E6289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E62893" w:rsidRDefault="00E62893" w:rsidP="00E6289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Розділ ІІІ.</w:t>
      </w:r>
      <w:r>
        <w:rPr>
          <w:color w:val="000000"/>
          <w:sz w:val="28"/>
          <w:szCs w:val="28"/>
        </w:rPr>
        <w:t> Форми організації освітнього процесу…………………………….17</w:t>
      </w:r>
    </w:p>
    <w:p w:rsidR="00E62893" w:rsidRDefault="00E62893" w:rsidP="00E6289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E62893" w:rsidRDefault="00E62893" w:rsidP="00E6289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Розділ ІV. </w:t>
      </w:r>
      <w:r>
        <w:rPr>
          <w:color w:val="000000"/>
          <w:sz w:val="28"/>
          <w:szCs w:val="28"/>
        </w:rPr>
        <w:t>Система внутрішнього забезпечення якості освіти ………………22</w:t>
      </w:r>
    </w:p>
    <w:p w:rsidR="00E62893" w:rsidRDefault="00E62893" w:rsidP="00E6289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E62893" w:rsidRDefault="00E62893" w:rsidP="00E62893"/>
    <w:p w:rsidR="00E62893" w:rsidRDefault="00E62893" w:rsidP="00E62893"/>
    <w:p w:rsidR="00E62893" w:rsidRDefault="00E62893" w:rsidP="00E62893"/>
    <w:p w:rsidR="00E62893" w:rsidRDefault="00E62893" w:rsidP="00E62893"/>
    <w:p w:rsidR="00E62893" w:rsidRDefault="00E62893" w:rsidP="00E62893"/>
    <w:p w:rsidR="00E62893" w:rsidRDefault="00E62893" w:rsidP="00E62893">
      <w:pPr>
        <w:shd w:val="clear" w:color="auto" w:fill="FFFFFF"/>
      </w:pPr>
    </w:p>
    <w:p w:rsidR="00E62893" w:rsidRDefault="00E62893" w:rsidP="00E62893">
      <w:pPr>
        <w:shd w:val="clear" w:color="auto" w:fill="FFFFFF"/>
        <w:rPr>
          <w:b/>
          <w:color w:val="000000"/>
          <w:sz w:val="28"/>
          <w:szCs w:val="28"/>
        </w:rPr>
      </w:pPr>
    </w:p>
    <w:p w:rsidR="00E62893" w:rsidRDefault="00E62893" w:rsidP="00E6289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62893" w:rsidRDefault="00E62893" w:rsidP="00E62893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Вступ</w:t>
      </w:r>
    </w:p>
    <w:p w:rsidR="00E62893" w:rsidRDefault="00E62893" w:rsidP="00E6289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E62893" w:rsidRDefault="00E62893" w:rsidP="00E628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4 Закону України «Про дошкільну освіту» заклад дошкільної освіти (ясла-садок) комбінованого типу №3 «Ромашка»  Яготинської міської ради» у 2021/2022 навчальному році спрямовує діяльність на </w:t>
      </w:r>
      <w:r>
        <w:rPr>
          <w:color w:val="000000"/>
          <w:sz w:val="28"/>
          <w:szCs w:val="28"/>
          <w:bdr w:val="none" w:sz="0" w:space="0" w:color="auto" w:frame="1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формування у дитини дошкільного віку моральних норм, набуття нею життєвого соціального досвіду.</w:t>
      </w:r>
    </w:p>
    <w:p w:rsidR="00E62893" w:rsidRDefault="00E62893" w:rsidP="00E628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Освітня програма ЗДО № 2 «Дюймовочка» на 2021/2022 навчальний рік розроблена на виконання Законів України «Про освіту», «Про дошкільну освіту» та згідно з Базовим компонентом дошкільної освіти, затвердженим наказом Міністерства освіти і науки  України № 33 від 12.01.2021.</w:t>
      </w:r>
    </w:p>
    <w:p w:rsidR="00E62893" w:rsidRDefault="00E62893" w:rsidP="00E62893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color w:val="000000"/>
          <w:sz w:val="28"/>
          <w:szCs w:val="28"/>
        </w:rPr>
        <w:t xml:space="preserve"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), визначених Базовим компонентом дошкільної освіти.</w:t>
      </w:r>
    </w:p>
    <w:p w:rsidR="00E62893" w:rsidRDefault="00E62893" w:rsidP="00E62893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686868"/>
          <w:sz w:val="27"/>
          <w:szCs w:val="27"/>
        </w:rPr>
      </w:pPr>
      <w:r>
        <w:rPr>
          <w:b/>
          <w:color w:val="000000"/>
          <w:sz w:val="28"/>
          <w:szCs w:val="28"/>
        </w:rPr>
        <w:t>Освітня програма визначає: 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hAnsi="Arial" w:cs="Arial"/>
          <w:color w:val="686868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загальний обсяг навантаження та очікувані результати навчання (набуті компетентності);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перелік, зміст, тривалість і взаємозв’язок освітніх ліній, логічну послідовність їх реалізації;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форми організації освітнього процесу;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систему внутрішнього забезпечення якості освіти.</w:t>
      </w:r>
    </w:p>
    <w:p w:rsidR="00E62893" w:rsidRDefault="00E62893" w:rsidP="00E62893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Зміст освітньої програми передбачає: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формування основ соціальної адаптації та життєвої компетентності дитини;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виховання елементів природо-доцільного світогляду, розвиток позитивного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-ціннісного ставлення до довкілля;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утвердження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-ціннісного ставлення до практичної та духовної діяльності людини;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розвиток потреби в реалізації власних творчих здібностей.</w:t>
      </w:r>
    </w:p>
    <w:p w:rsidR="00E62893" w:rsidRDefault="00E62893" w:rsidP="00E62893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Мета і завдання освітньої програми: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якісної організації та здійснення освітнього процесу в ЗДО;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створення умов, комфортних для розвитку пізнавальних і психічних  процесів дітей, їхньої спрямованості на активність у соціумі;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реалізації можливостей і здібностей кожної дитини;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створення в групах атмосфери гуманного та доброзичливого ставлення до всіх вихованців, що сприятиме вихованню у них товариськості, доброзичливості, допитливості, ініціативності, формуванню самостійності і творчості;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турбота про здоров’я, емоційне благополуччя та своєчасний всебічний розвиток  кожної дитини;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творча організація (креативність) освітнього процесу;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варіативність використання навчального матеріалу з метою розвитку творчості з урахуванням інтересів і здібностей кожної дитини;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шанобливого ставлення до результатів дитячої творчості;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єдність підходів до виховання дітей в умовах закладу дошкільної освіти та сім’ї;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організація психолого-педагогічної підтримки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корекційно-розвивальна робота, що забезпечує своєчасну спеціалізовану допомогу в освоєнні змісту навчання і корекцію вад дітей в умовах закладу дошкільної освіти;</w:t>
      </w:r>
    </w:p>
    <w:p w:rsidR="00E62893" w:rsidRDefault="00E62893" w:rsidP="00E628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</w:t>
      </w:r>
      <w:r>
        <w:rPr>
          <w:rFonts w:ascii="Times New Roman" w:eastAsia="Calibri" w:hAnsi="Times New Roman"/>
          <w:sz w:val="28"/>
          <w:szCs w:val="28"/>
          <w:lang w:val="uk-UA"/>
        </w:rPr>
        <w:t>професійної майстерності педагогів дошкільної освіти.</w:t>
      </w:r>
    </w:p>
    <w:p w:rsidR="00E62893" w:rsidRDefault="00E62893" w:rsidP="00E628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 освітнього процесу в ЗДО у 2021/2022 навчальному році буде здійснюватися відповідно до </w:t>
      </w:r>
      <w:r>
        <w:rPr>
          <w:sz w:val="28"/>
          <w:szCs w:val="28"/>
        </w:rPr>
        <w:t>власної концепції.</w:t>
      </w:r>
      <w:r>
        <w:rPr>
          <w:color w:val="000000"/>
          <w:sz w:val="28"/>
          <w:szCs w:val="28"/>
        </w:rPr>
        <w:t xml:space="preserve"> Пріоритетний напрям роботи: екологічний, комунікативно – мовленнєвий, логіко – математичний розвиток.</w:t>
      </w:r>
    </w:p>
    <w:p w:rsidR="00E62893" w:rsidRDefault="00E62893" w:rsidP="00E628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 2021/2022 навчальному році робота ЗДО№2 «Дюймовочка» буде спрямована на реалізацію таких </w:t>
      </w:r>
      <w:r>
        <w:rPr>
          <w:b/>
          <w:sz w:val="28"/>
          <w:szCs w:val="28"/>
        </w:rPr>
        <w:t>завдань:</w:t>
      </w:r>
    </w:p>
    <w:p w:rsidR="00E62893" w:rsidRDefault="00E62893" w:rsidP="00E62893">
      <w:pPr>
        <w:pStyle w:val="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основ здорового способу життя та навичок особистої безпеки у дітей. </w:t>
      </w:r>
    </w:p>
    <w:p w:rsidR="00E62893" w:rsidRDefault="00E62893" w:rsidP="00E62893">
      <w:pPr>
        <w:pStyle w:val="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Продовжити роботу з  екологічного виховання дітей  дошкільного віку.</w:t>
      </w:r>
    </w:p>
    <w:p w:rsidR="00E62893" w:rsidRDefault="00E62893" w:rsidP="00E62893">
      <w:pPr>
        <w:pStyle w:val="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Удосконалення роботи  по  впровадженню інноваційних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навчально – виховний процес дошкільників з мовленнєвого та математичного розвитку. </w:t>
      </w:r>
    </w:p>
    <w:p w:rsidR="00E62893" w:rsidRDefault="00E62893" w:rsidP="00E62893">
      <w:pPr>
        <w:spacing w:line="360" w:lineRule="auto"/>
        <w:ind w:firstLine="709"/>
        <w:jc w:val="both"/>
        <w:rPr>
          <w:sz w:val="28"/>
          <w:szCs w:val="28"/>
        </w:rPr>
      </w:pPr>
      <w:r w:rsidRPr="00E62893">
        <w:rPr>
          <w:b/>
          <w:sz w:val="28"/>
          <w:szCs w:val="28"/>
        </w:rPr>
        <w:t>Мета та завдання</w:t>
      </w:r>
      <w:r>
        <w:rPr>
          <w:sz w:val="28"/>
          <w:szCs w:val="28"/>
        </w:rPr>
        <w:t xml:space="preserve"> Освітньої програми закладу дошкільної освіти визначаються відповідно до його Статуту і реалізованими програмами, технологіями. Заклад прагне задовольнити потреби громадян відповідної території мікрорайону міста в здобутті дошкільної освіти, забезпечити відповідність рівня дошкільної освіти вимогам Базового компонента дошкільної освіти; створювати безпечні та нешкідливі умови розвитку, виховання та навчання дітей, режим роботи, умови для фізичного розвитку та зміцнення здоров’я дітей відповідно до санітарно-гігієнічним вимог та забезпечувати їх дотримання. Освітня програма враховує потреби дитячого контингенту.</w:t>
      </w:r>
    </w:p>
    <w:p w:rsidR="00E62893" w:rsidRDefault="00E62893" w:rsidP="00E6289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ЗДО забезпечують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E62893" w:rsidRDefault="00E62893" w:rsidP="00E62893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Обов</w:t>
      </w:r>
      <w:proofErr w:type="spellEnd"/>
      <w:r>
        <w:rPr>
          <w:b/>
          <w:color w:val="000000"/>
          <w:sz w:val="28"/>
          <w:szCs w:val="28"/>
          <w:u w:val="single"/>
          <w:lang w:val="en-US"/>
        </w:rPr>
        <w:t>’</w:t>
      </w:r>
      <w:proofErr w:type="spellStart"/>
      <w:r>
        <w:rPr>
          <w:b/>
          <w:color w:val="000000"/>
          <w:sz w:val="28"/>
          <w:szCs w:val="28"/>
          <w:u w:val="single"/>
        </w:rPr>
        <w:t>язковий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мінімум</w:t>
      </w:r>
      <w:r>
        <w:rPr>
          <w:b/>
          <w:color w:val="000000"/>
          <w:sz w:val="28"/>
          <w:szCs w:val="28"/>
        </w:rPr>
        <w:t xml:space="preserve"> передбачає:</w:t>
      </w:r>
    </w:p>
    <w:p w:rsidR="00E62893" w:rsidRDefault="00E62893" w:rsidP="00E6289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компетентнісний</w:t>
      </w:r>
      <w:proofErr w:type="spellEnd"/>
      <w:r>
        <w:rPr>
          <w:color w:val="000000"/>
          <w:sz w:val="28"/>
          <w:szCs w:val="28"/>
        </w:rPr>
        <w:t xml:space="preserve">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E62893" w:rsidRDefault="00E62893" w:rsidP="00E6289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пріоритету соціально-моральному розвитку особистості, формування у дітей узгоджувати особисті інтереси з колективом;</w:t>
      </w:r>
    </w:p>
    <w:p w:rsidR="00E62893" w:rsidRDefault="00E62893" w:rsidP="00E6289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у дітей цілісної, реалістичної картини світу, основ світогляду;</w:t>
      </w:r>
    </w:p>
    <w:p w:rsidR="00E62893" w:rsidRDefault="00E62893" w:rsidP="00E6289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індивідуального особистісного розвитку.</w:t>
      </w:r>
    </w:p>
    <w:p w:rsidR="00E62893" w:rsidRDefault="00E62893" w:rsidP="00E628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наступності і перспективності в освітньому процесі між дошкільною і початковою освітою полягає у послідовності чинних програм розвитку, навчання і виховання дітей дошкільного віку та освітньої програми для 1 класу початкової школи.</w:t>
      </w:r>
    </w:p>
    <w:p w:rsidR="00E62893" w:rsidRDefault="00E62893" w:rsidP="00E628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Формування позитивної мотивації здобувачів освіти до освітньої діяльності здійснюється через розвиток життєвих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, необхідних для успішної самореалізації в суспільстві.</w:t>
      </w:r>
    </w:p>
    <w:p w:rsidR="00E62893" w:rsidRDefault="00E62893" w:rsidP="00E6289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2893" w:rsidRDefault="00E62893" w:rsidP="00E6289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2893" w:rsidRDefault="00E62893" w:rsidP="00E6289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2893" w:rsidRDefault="00E62893" w:rsidP="00E62893">
      <w:pPr>
        <w:suppressAutoHyphens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E62893" w:rsidRDefault="00E62893" w:rsidP="00E62893">
      <w:pPr>
        <w:shd w:val="clear" w:color="auto" w:fill="FFFFFF"/>
        <w:jc w:val="center"/>
        <w:rPr>
          <w:rFonts w:ascii="Arial" w:hAnsi="Arial" w:cs="Arial"/>
          <w:color w:val="686868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Розділ І</w:t>
      </w:r>
    </w:p>
    <w:p w:rsidR="00E62893" w:rsidRDefault="00E62893" w:rsidP="00E6289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Загальний обсяг навантаження та очікувані </w:t>
      </w:r>
    </w:p>
    <w:p w:rsidR="00E62893" w:rsidRDefault="00E62893" w:rsidP="00E6289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результати навчання здобувачів освіти</w:t>
      </w:r>
    </w:p>
    <w:p w:rsidR="00E62893" w:rsidRDefault="00E62893" w:rsidP="00E62893">
      <w:pPr>
        <w:shd w:val="clear" w:color="auto" w:fill="FFFFFF"/>
        <w:ind w:firstLine="709"/>
        <w:jc w:val="center"/>
        <w:rPr>
          <w:rFonts w:ascii="Arial" w:hAnsi="Arial" w:cs="Arial"/>
          <w:color w:val="686868"/>
          <w:sz w:val="27"/>
          <w:szCs w:val="27"/>
        </w:rPr>
      </w:pPr>
    </w:p>
    <w:p w:rsidR="00E62893" w:rsidRDefault="00E62893" w:rsidP="00E6289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Освітній процес у закладі дошкільної освіти (ясла-садок) комбінованого типу  № 2 «Дюймовочка»  здійснюється відповідно до програмно-методичного забезпечення та є єдиним комплексом освітніх компонентів для досягнення вихованцями результатів навчання (набуття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), визначених Базовим компонентом дошкільної освіти, чинними освітніми комплексними та парціальними програмами, рекомендованими Міністерством освіти і науки України.</w:t>
      </w:r>
      <w:r>
        <w:t xml:space="preserve"> </w:t>
      </w:r>
    </w:p>
    <w:p w:rsidR="00E62893" w:rsidRDefault="00E62893" w:rsidP="00E628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рішення педагогічної ради  ЗДО № 2 «Дюймовочка» протокол № 4 від 30 серпня 2021 року освітній процес здійснюється за програмами, рекомендованими </w:t>
      </w:r>
      <w:r>
        <w:rPr>
          <w:bCs/>
          <w:sz w:val="28"/>
          <w:szCs w:val="28"/>
        </w:rPr>
        <w:t>Міністерством освіти і науки України та регіональними парціальними програмами</w:t>
      </w:r>
      <w:r>
        <w:rPr>
          <w:color w:val="000000"/>
          <w:sz w:val="28"/>
          <w:szCs w:val="28"/>
        </w:rPr>
        <w:t>.</w:t>
      </w:r>
    </w:p>
    <w:p w:rsidR="00E62893" w:rsidRDefault="00E62893" w:rsidP="00E62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Зміст інваріантної складової Базового компонента дошкільної освіти</w:t>
      </w:r>
      <w:r>
        <w:rPr>
          <w:bCs/>
          <w:sz w:val="28"/>
          <w:szCs w:val="28"/>
        </w:rPr>
        <w:t xml:space="preserve"> забезпечується через освітню програму для дітей від двох до семи років «Дитина», рекомендованої Міністерством освіти і науки України (лист МОН України від 09.11.2015 № 1/11–16163) </w:t>
      </w:r>
      <w:r>
        <w:rPr>
          <w:sz w:val="28"/>
          <w:szCs w:val="28"/>
        </w:rPr>
        <w:t xml:space="preserve">та освітню програму «Впевнений старт» для дітей середнього дошкільного віку (лист МОН України </w:t>
      </w:r>
      <w:r>
        <w:rPr>
          <w:color w:val="1C1E21"/>
          <w:sz w:val="28"/>
          <w:szCs w:val="28"/>
          <w:shd w:val="clear" w:color="auto" w:fill="FFFFFF"/>
        </w:rPr>
        <w:t> № 22.1/12-Г-210 від 16.04.2019</w:t>
      </w:r>
      <w:r>
        <w:rPr>
          <w:sz w:val="28"/>
          <w:szCs w:val="28"/>
        </w:rPr>
        <w:t xml:space="preserve">). </w:t>
      </w:r>
    </w:p>
    <w:p w:rsidR="00E62893" w:rsidRPr="00D7188E" w:rsidRDefault="00E62893" w:rsidP="00E62893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D7188E">
        <w:rPr>
          <w:b/>
          <w:color w:val="000000"/>
          <w:sz w:val="28"/>
          <w:szCs w:val="28"/>
        </w:rPr>
        <w:t>Мова навчання та виховання дітей українська.</w:t>
      </w:r>
    </w:p>
    <w:p w:rsidR="00E62893" w:rsidRDefault="00E62893" w:rsidP="00E62893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Реалізація завдань  формування основ здорового способу життя та навичок особистої  безпеки у дітей дошкільного віку   здійснюється шляхом інтеграції завдань  у різні види діяльності  при проведені занять з дітьми згідно з парціальною програмою «Про себе треба знати, про себе треба дбати». Парціальна програма    з основ здоров’я та безпеки життєдіяльності дітей дошкільного віку , автор:  </w:t>
      </w:r>
      <w:proofErr w:type="spellStart"/>
      <w:r>
        <w:rPr>
          <w:sz w:val="28"/>
          <w:szCs w:val="28"/>
        </w:rPr>
        <w:t>Л.Лохвицька</w:t>
      </w:r>
      <w:proofErr w:type="spellEnd"/>
      <w:r>
        <w:rPr>
          <w:sz w:val="28"/>
          <w:szCs w:val="28"/>
        </w:rPr>
        <w:t xml:space="preserve"> </w:t>
      </w:r>
      <w:r>
        <w:rPr>
          <w:color w:val="010301"/>
          <w:sz w:val="28"/>
          <w:szCs w:val="28"/>
          <w:lang w:eastAsia="ru-RU"/>
        </w:rPr>
        <w:t>(лист ІМЗО від 04.12.2018 №22.1/12-Г-1049).</w:t>
      </w:r>
      <w:r>
        <w:rPr>
          <w:sz w:val="28"/>
          <w:szCs w:val="28"/>
        </w:rPr>
        <w:t xml:space="preserve"> Планування та організація життєдіяльності у ЗДО здійснюється за режимними моментами з урахуванням блочно-тематичного принципу планування. Також використовуються елементи парціальної програми «Радість творчості» (автор  </w:t>
      </w:r>
      <w:proofErr w:type="spellStart"/>
      <w:r>
        <w:rPr>
          <w:sz w:val="28"/>
          <w:szCs w:val="28"/>
        </w:rPr>
        <w:t>Р.Борщ</w:t>
      </w:r>
      <w:proofErr w:type="spellEnd"/>
      <w:r>
        <w:rPr>
          <w:sz w:val="28"/>
          <w:szCs w:val="28"/>
        </w:rPr>
        <w:t xml:space="preserve">), в  2021-2022  навчальному році творчою групою </w:t>
      </w:r>
      <w:r>
        <w:rPr>
          <w:sz w:val="28"/>
          <w:szCs w:val="28"/>
        </w:rPr>
        <w:lastRenderedPageBreak/>
        <w:t>вихователів вивчатиметься альтернативна програма «</w:t>
      </w:r>
      <w:r>
        <w:rPr>
          <w:sz w:val="28"/>
          <w:szCs w:val="28"/>
          <w:lang w:val="en-US"/>
        </w:rPr>
        <w:t>STREAM</w:t>
      </w:r>
      <w:r>
        <w:rPr>
          <w:sz w:val="28"/>
          <w:szCs w:val="28"/>
        </w:rPr>
        <w:t xml:space="preserve"> – освіта або Стежинки у Всесвіт» (автор К. Крутій), елементи якої будуть використовуватися на заняттях з дітьми в наступному навчальному році.</w:t>
      </w:r>
    </w:p>
    <w:p w:rsidR="00E62893" w:rsidRDefault="00E62893" w:rsidP="00E62893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2021/2022 навчальному році у ЗДО функціонуватимуть такі групи: </w:t>
      </w:r>
    </w:p>
    <w:p w:rsidR="00E62893" w:rsidRDefault="00E62893" w:rsidP="00E628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перша </w:t>
      </w:r>
      <w:proofErr w:type="spellStart"/>
      <w:r>
        <w:rPr>
          <w:rFonts w:ascii="Times New Roman" w:hAnsi="Times New Roman"/>
          <w:sz w:val="28"/>
          <w:szCs w:val="28"/>
        </w:rPr>
        <w:t>молодша</w:t>
      </w:r>
      <w:proofErr w:type="spellEnd"/>
      <w:r w:rsidR="00D7188E">
        <w:rPr>
          <w:rFonts w:ascii="Times New Roman" w:hAnsi="Times New Roman"/>
          <w:sz w:val="28"/>
          <w:szCs w:val="28"/>
          <w:lang w:val="uk-UA"/>
        </w:rPr>
        <w:t xml:space="preserve"> «Курчатко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  (для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3-го </w:t>
      </w:r>
      <w:proofErr w:type="gramStart"/>
      <w:r>
        <w:rPr>
          <w:rFonts w:ascii="Times New Roman" w:hAnsi="Times New Roman"/>
          <w:sz w:val="28"/>
          <w:szCs w:val="28"/>
        </w:rPr>
        <w:t>р. ж</w:t>
      </w:r>
      <w:proofErr w:type="gramEnd"/>
      <w:r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62893" w:rsidRDefault="00E62893" w:rsidP="00E6289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друга молодша група  «</w:t>
      </w:r>
      <w:proofErr w:type="spellStart"/>
      <w:r>
        <w:rPr>
          <w:sz w:val="28"/>
          <w:szCs w:val="28"/>
        </w:rPr>
        <w:t>Капітошка</w:t>
      </w:r>
      <w:proofErr w:type="spellEnd"/>
      <w:r>
        <w:rPr>
          <w:sz w:val="28"/>
          <w:szCs w:val="28"/>
        </w:rPr>
        <w:t xml:space="preserve">» (для дітей 4-го </w:t>
      </w:r>
      <w:proofErr w:type="spellStart"/>
      <w:r>
        <w:rPr>
          <w:sz w:val="28"/>
          <w:szCs w:val="28"/>
        </w:rPr>
        <w:t>р.ж</w:t>
      </w:r>
      <w:proofErr w:type="spellEnd"/>
      <w:r>
        <w:rPr>
          <w:sz w:val="28"/>
          <w:szCs w:val="28"/>
        </w:rPr>
        <w:t xml:space="preserve">.); </w:t>
      </w:r>
    </w:p>
    <w:p w:rsidR="00E62893" w:rsidRDefault="00E62893" w:rsidP="00E6289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середня група №1 «</w:t>
      </w:r>
      <w:proofErr w:type="spellStart"/>
      <w:r>
        <w:rPr>
          <w:sz w:val="28"/>
          <w:szCs w:val="28"/>
        </w:rPr>
        <w:t>Дельфінятко</w:t>
      </w:r>
      <w:proofErr w:type="spellEnd"/>
      <w:r>
        <w:rPr>
          <w:sz w:val="28"/>
          <w:szCs w:val="28"/>
        </w:rPr>
        <w:t xml:space="preserve">»  (для дітей 5-го р. ж.); </w:t>
      </w:r>
    </w:p>
    <w:p w:rsidR="00E62893" w:rsidRDefault="00E62893" w:rsidP="00E6289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середня група №2 «Сонечко» (для дітей 5-го </w:t>
      </w:r>
      <w:proofErr w:type="spellStart"/>
      <w:r>
        <w:rPr>
          <w:sz w:val="28"/>
          <w:szCs w:val="28"/>
        </w:rPr>
        <w:t>р.ж</w:t>
      </w:r>
      <w:proofErr w:type="spellEnd"/>
      <w:r>
        <w:rPr>
          <w:sz w:val="28"/>
          <w:szCs w:val="28"/>
        </w:rPr>
        <w:t>.);</w:t>
      </w:r>
    </w:p>
    <w:p w:rsidR="00E62893" w:rsidRDefault="00E62893" w:rsidP="00E6289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 група «Бджілки» (для дітей 6-го </w:t>
      </w:r>
      <w:proofErr w:type="spellStart"/>
      <w:r>
        <w:rPr>
          <w:sz w:val="28"/>
          <w:szCs w:val="28"/>
        </w:rPr>
        <w:t>р.ж</w:t>
      </w:r>
      <w:proofErr w:type="spellEnd"/>
      <w:r>
        <w:rPr>
          <w:sz w:val="28"/>
          <w:szCs w:val="28"/>
        </w:rPr>
        <w:t>.).</w:t>
      </w:r>
    </w:p>
    <w:p w:rsidR="00E62893" w:rsidRDefault="00E62893" w:rsidP="00E6289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логопедична група «Ромашка» (для дітей 5-6 </w:t>
      </w:r>
      <w:proofErr w:type="spellStart"/>
      <w:r>
        <w:rPr>
          <w:sz w:val="28"/>
          <w:szCs w:val="28"/>
        </w:rPr>
        <w:t>р.ж</w:t>
      </w:r>
      <w:proofErr w:type="spellEnd"/>
      <w:r>
        <w:rPr>
          <w:sz w:val="28"/>
          <w:szCs w:val="28"/>
        </w:rPr>
        <w:t>.)</w:t>
      </w:r>
    </w:p>
    <w:p w:rsidR="00E62893" w:rsidRDefault="00E62893" w:rsidP="00E6289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 ЗДО № 2 «Дюймовочка» встановлено п’ятиденний робочий тиждень; мова навчання – українська.  Режим роботи закладу: з 08.00 – 17.00, функціонує чергова група з 07.30 – 17.30. </w:t>
      </w:r>
    </w:p>
    <w:p w:rsidR="00E62893" w:rsidRDefault="00E62893" w:rsidP="00E62893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З метою реалізації Базового компонента дошкільної освіти, вищезазначених освітніх програм та відповідно до наказу </w:t>
      </w:r>
      <w:r>
        <w:rPr>
          <w:bCs/>
          <w:color w:val="000000"/>
          <w:sz w:val="28"/>
          <w:szCs w:val="28"/>
        </w:rPr>
        <w:t>Міністерства освіти і науки України 20.04.2015 № 446 «Про затвердження гранично допустимого навчального навантаження на дитину у дошкільних навчальних закладах різних типів та форми власності», листа</w:t>
      </w:r>
      <w:r>
        <w:rPr>
          <w:sz w:val="28"/>
          <w:szCs w:val="28"/>
        </w:rPr>
        <w:t xml:space="preserve"> МОН від 30.07.2020 №</w:t>
      </w:r>
      <w:r>
        <w:t xml:space="preserve"> </w:t>
      </w:r>
      <w:r>
        <w:rPr>
          <w:sz w:val="28"/>
          <w:szCs w:val="28"/>
        </w:rPr>
        <w:t xml:space="preserve">1/9-411 «Щодо організації діяльності закладів дошкільної освіти у 2021/2022 навчальному році» та рекомендацій КВНЗ «Київська академія неперервної освіти». </w:t>
      </w:r>
    </w:p>
    <w:p w:rsidR="00E62893" w:rsidRDefault="00E62893" w:rsidP="00E62893">
      <w:pPr>
        <w:spacing w:line="360" w:lineRule="auto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- для дітей першої молодшої групи - не більше 10 хвилин;</w:t>
      </w:r>
    </w:p>
    <w:p w:rsidR="00E62893" w:rsidRDefault="00E62893" w:rsidP="00E628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для дітей другої молодшої групи - не більше 15 хвилин;</w:t>
      </w:r>
    </w:p>
    <w:p w:rsidR="00E62893" w:rsidRDefault="00E62893" w:rsidP="00E62893">
      <w:pPr>
        <w:pStyle w:val="tjbm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- у </w:t>
      </w:r>
      <w:proofErr w:type="spellStart"/>
      <w:r>
        <w:rPr>
          <w:sz w:val="28"/>
          <w:szCs w:val="28"/>
        </w:rPr>
        <w:t>середн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групі</w:t>
      </w:r>
      <w:r>
        <w:rPr>
          <w:sz w:val="28"/>
          <w:szCs w:val="28"/>
        </w:rPr>
        <w:t xml:space="preserve"> - 20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>;</w:t>
      </w:r>
    </w:p>
    <w:p w:rsidR="00E62893" w:rsidRDefault="00E62893" w:rsidP="00E62893">
      <w:pPr>
        <w:pStyle w:val="tjbm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у </w:t>
      </w:r>
      <w:proofErr w:type="spellStart"/>
      <w:r>
        <w:rPr>
          <w:sz w:val="28"/>
          <w:szCs w:val="28"/>
        </w:rPr>
        <w:t>старш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групи -</w:t>
      </w:r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>.</w:t>
      </w:r>
    </w:p>
    <w:p w:rsidR="00E62893" w:rsidRDefault="00E62893" w:rsidP="00E62893">
      <w:pPr>
        <w:pStyle w:val="tjbmf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7188E" w:rsidRDefault="00D7188E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</w:p>
    <w:p w:rsidR="00D7188E" w:rsidRDefault="00D7188E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</w:p>
    <w:p w:rsidR="00D7188E" w:rsidRDefault="00D7188E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</w:p>
    <w:p w:rsidR="00D7188E" w:rsidRDefault="00D7188E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</w:p>
    <w:p w:rsidR="00D7188E" w:rsidRDefault="00D7188E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</w:p>
    <w:p w:rsidR="00D7188E" w:rsidRDefault="00D7188E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</w:p>
    <w:p w:rsidR="00D7188E" w:rsidRDefault="00D7188E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</w:p>
    <w:p w:rsidR="00D7188E" w:rsidRDefault="00D7188E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</w:p>
    <w:p w:rsidR="00E62893" w:rsidRDefault="00E62893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Розподіл групових фронтальних занять на тиждень </w:t>
      </w:r>
    </w:p>
    <w:p w:rsidR="00E62893" w:rsidRDefault="00E62893" w:rsidP="00E62893">
      <w:pPr>
        <w:tabs>
          <w:tab w:val="left" w:pos="4718"/>
        </w:tabs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2021/2022 навчальному році у групах </w:t>
      </w:r>
    </w:p>
    <w:p w:rsidR="00E62893" w:rsidRDefault="00E62893" w:rsidP="00E62893">
      <w:pPr>
        <w:tabs>
          <w:tab w:val="left" w:pos="4718"/>
        </w:tabs>
        <w:spacing w:line="100" w:lineRule="atLeast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(5-денний робочий тиждень)</w:t>
      </w:r>
      <w:r>
        <w:rPr>
          <w:bCs/>
          <w:color w:val="000000"/>
          <w:sz w:val="28"/>
          <w:szCs w:val="28"/>
        </w:rPr>
        <w:t xml:space="preserve"> за програмою «Дитина», </w:t>
      </w:r>
    </w:p>
    <w:p w:rsidR="00E62893" w:rsidRDefault="00E62893" w:rsidP="00E62893">
      <w:pPr>
        <w:tabs>
          <w:tab w:val="left" w:pos="4718"/>
        </w:tabs>
        <w:spacing w:line="1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рекомендованою МОН України від 09.11.2015 № 1/11–16163</w:t>
      </w:r>
    </w:p>
    <w:p w:rsidR="00E62893" w:rsidRDefault="00E62893" w:rsidP="00E62893">
      <w:pPr>
        <w:tabs>
          <w:tab w:val="left" w:pos="4718"/>
        </w:tabs>
        <w:spacing w:line="100" w:lineRule="atLeast"/>
        <w:jc w:val="center"/>
        <w:rPr>
          <w:b/>
          <w:color w:val="FF0000"/>
          <w:sz w:val="28"/>
          <w:szCs w:val="28"/>
        </w:rPr>
      </w:pPr>
    </w:p>
    <w:tbl>
      <w:tblPr>
        <w:tblW w:w="5065" w:type="pct"/>
        <w:tblInd w:w="-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7"/>
        <w:gridCol w:w="1898"/>
        <w:gridCol w:w="1460"/>
        <w:gridCol w:w="1896"/>
        <w:gridCol w:w="1794"/>
      </w:tblGrid>
      <w:tr w:rsidR="00E62893" w:rsidTr="00E62893">
        <w:trPr>
          <w:trHeight w:val="480"/>
        </w:trPr>
        <w:tc>
          <w:tcPr>
            <w:tcW w:w="14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Pr="00E62893" w:rsidRDefault="00E62893">
            <w:pPr>
              <w:spacing w:before="182" w:after="182" w:line="328" w:lineRule="atLeast"/>
              <w:jc w:val="center"/>
              <w:rPr>
                <w:color w:val="000000"/>
                <w:lang w:eastAsia="uk-UA"/>
              </w:rPr>
            </w:pPr>
            <w:r w:rsidRPr="00E62893">
              <w:rPr>
                <w:b/>
                <w:bCs/>
                <w:color w:val="000000"/>
                <w:lang w:eastAsia="uk-UA"/>
              </w:rPr>
              <w:t>Орієнтовні види діяльності за освітніми лініями</w:t>
            </w:r>
          </w:p>
        </w:tc>
        <w:tc>
          <w:tcPr>
            <w:tcW w:w="35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proofErr w:type="spellStart"/>
            <w:r>
              <w:rPr>
                <w:b/>
                <w:bCs/>
                <w:color w:val="000000"/>
                <w:lang w:val="ru-RU" w:eastAsia="uk-UA"/>
              </w:rPr>
              <w:t>Орієнтовна</w:t>
            </w:r>
            <w:proofErr w:type="spellEnd"/>
            <w:r>
              <w:rPr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ru-RU" w:eastAsia="uk-UA"/>
              </w:rPr>
              <w:t>кількість</w:t>
            </w:r>
            <w:proofErr w:type="spellEnd"/>
            <w:r>
              <w:rPr>
                <w:b/>
                <w:bCs/>
                <w:color w:val="000000"/>
                <w:lang w:val="ru-RU" w:eastAsia="uk-UA"/>
              </w:rPr>
              <w:t xml:space="preserve"> занять на </w:t>
            </w:r>
            <w:proofErr w:type="spellStart"/>
            <w:r>
              <w:rPr>
                <w:b/>
                <w:bCs/>
                <w:color w:val="000000"/>
                <w:lang w:val="ru-RU" w:eastAsia="uk-UA"/>
              </w:rPr>
              <w:t>тиждень</w:t>
            </w:r>
            <w:proofErr w:type="spellEnd"/>
            <w:r>
              <w:rPr>
                <w:b/>
                <w:bCs/>
                <w:color w:val="000000"/>
                <w:lang w:val="ru-RU" w:eastAsia="uk-UA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lang w:val="ru-RU" w:eastAsia="uk-UA"/>
              </w:rPr>
              <w:t>за</w:t>
            </w:r>
            <w:proofErr w:type="gramEnd"/>
            <w:r>
              <w:rPr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ru-RU" w:eastAsia="uk-UA"/>
              </w:rPr>
              <w:t>віковими</w:t>
            </w:r>
            <w:proofErr w:type="spellEnd"/>
            <w:r>
              <w:rPr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ru-RU" w:eastAsia="uk-UA"/>
              </w:rPr>
              <w:t>групами</w:t>
            </w:r>
            <w:proofErr w:type="spellEnd"/>
          </w:p>
        </w:tc>
      </w:tr>
      <w:tr w:rsidR="00E62893" w:rsidTr="00E62893">
        <w:trPr>
          <w:trHeight w:val="9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color w:val="000000"/>
                <w:lang w:val="ru-RU" w:eastAsia="uk-UA"/>
              </w:rPr>
            </w:pPr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 xml:space="preserve">перша </w:t>
            </w:r>
            <w:proofErr w:type="spellStart"/>
            <w:r>
              <w:rPr>
                <w:color w:val="000000"/>
                <w:lang w:val="ru-RU" w:eastAsia="uk-UA"/>
              </w:rPr>
              <w:t>молодша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r>
              <w:rPr>
                <w:color w:val="000000"/>
                <w:lang w:val="ru-RU" w:eastAsia="uk-UA"/>
              </w:rPr>
              <w:br/>
              <w:t>(</w:t>
            </w:r>
            <w:proofErr w:type="spellStart"/>
            <w:r>
              <w:rPr>
                <w:color w:val="000000"/>
                <w:lang w:val="ru-RU" w:eastAsia="uk-UA"/>
              </w:rPr>
              <w:t>від</w:t>
            </w:r>
            <w:proofErr w:type="spellEnd"/>
            <w:r>
              <w:rPr>
                <w:color w:val="000000"/>
                <w:lang w:val="ru-RU" w:eastAsia="uk-UA"/>
              </w:rPr>
              <w:t xml:space="preserve"> 2 до 3 </w:t>
            </w:r>
            <w:proofErr w:type="spellStart"/>
            <w:r>
              <w:rPr>
                <w:color w:val="000000"/>
                <w:lang w:val="ru-RU" w:eastAsia="uk-UA"/>
              </w:rPr>
              <w:t>років</w:t>
            </w:r>
            <w:proofErr w:type="spellEnd"/>
            <w:r>
              <w:rPr>
                <w:color w:val="000000"/>
                <w:lang w:val="ru-RU" w:eastAsia="uk-UA"/>
              </w:rPr>
              <w:t>)</w:t>
            </w:r>
          </w:p>
        </w:tc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 xml:space="preserve">друга </w:t>
            </w:r>
            <w:proofErr w:type="spellStart"/>
            <w:r>
              <w:rPr>
                <w:color w:val="000000"/>
                <w:lang w:val="ru-RU" w:eastAsia="uk-UA"/>
              </w:rPr>
              <w:t>молодша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r>
              <w:rPr>
                <w:color w:val="000000"/>
                <w:lang w:val="ru-RU" w:eastAsia="uk-UA"/>
              </w:rPr>
              <w:br/>
              <w:t>(</w:t>
            </w:r>
            <w:proofErr w:type="spellStart"/>
            <w:r>
              <w:rPr>
                <w:color w:val="000000"/>
                <w:lang w:val="ru-RU" w:eastAsia="uk-UA"/>
              </w:rPr>
              <w:t>від</w:t>
            </w:r>
            <w:proofErr w:type="spellEnd"/>
            <w:r>
              <w:rPr>
                <w:color w:val="000000"/>
                <w:lang w:val="ru-RU" w:eastAsia="uk-UA"/>
              </w:rPr>
              <w:t xml:space="preserve"> 3 до 4 </w:t>
            </w:r>
            <w:proofErr w:type="spellStart"/>
            <w:r>
              <w:rPr>
                <w:color w:val="000000"/>
                <w:lang w:val="ru-RU" w:eastAsia="uk-UA"/>
              </w:rPr>
              <w:t>років</w:t>
            </w:r>
            <w:proofErr w:type="spellEnd"/>
            <w:r>
              <w:rPr>
                <w:color w:val="000000"/>
                <w:lang w:val="ru-RU" w:eastAsia="uk-UA"/>
              </w:rPr>
              <w:t>)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jc w:val="center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середня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r>
              <w:rPr>
                <w:color w:val="000000"/>
                <w:lang w:val="ru-RU" w:eastAsia="uk-UA"/>
              </w:rPr>
              <w:br/>
              <w:t>(</w:t>
            </w:r>
            <w:proofErr w:type="spellStart"/>
            <w:r>
              <w:rPr>
                <w:color w:val="000000"/>
                <w:lang w:val="ru-RU" w:eastAsia="uk-UA"/>
              </w:rPr>
              <w:t>від</w:t>
            </w:r>
            <w:proofErr w:type="spellEnd"/>
            <w:r>
              <w:rPr>
                <w:color w:val="000000"/>
                <w:lang w:val="ru-RU" w:eastAsia="uk-UA"/>
              </w:rPr>
              <w:t xml:space="preserve"> 4 до 5 </w:t>
            </w:r>
            <w:proofErr w:type="spellStart"/>
            <w:r>
              <w:rPr>
                <w:color w:val="000000"/>
                <w:lang w:val="ru-RU" w:eastAsia="uk-UA"/>
              </w:rPr>
              <w:t>років</w:t>
            </w:r>
            <w:proofErr w:type="spellEnd"/>
            <w:r>
              <w:rPr>
                <w:color w:val="000000"/>
                <w:lang w:val="ru-RU" w:eastAsia="uk-UA"/>
              </w:rPr>
              <w:t>)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jc w:val="center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старша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r>
              <w:rPr>
                <w:color w:val="000000"/>
                <w:lang w:val="ru-RU" w:eastAsia="uk-UA"/>
              </w:rPr>
              <w:br/>
              <w:t>(</w:t>
            </w:r>
            <w:proofErr w:type="spellStart"/>
            <w:r>
              <w:rPr>
                <w:color w:val="000000"/>
                <w:lang w:val="ru-RU" w:eastAsia="uk-UA"/>
              </w:rPr>
              <w:t>від</w:t>
            </w:r>
            <w:proofErr w:type="spellEnd"/>
            <w:r>
              <w:rPr>
                <w:color w:val="000000"/>
                <w:lang w:val="ru-RU" w:eastAsia="uk-UA"/>
              </w:rPr>
              <w:t xml:space="preserve"> 5 до 6 (7) </w:t>
            </w:r>
            <w:proofErr w:type="spellStart"/>
            <w:r>
              <w:rPr>
                <w:color w:val="000000"/>
                <w:lang w:val="ru-RU" w:eastAsia="uk-UA"/>
              </w:rPr>
              <w:t>років</w:t>
            </w:r>
            <w:proofErr w:type="spellEnd"/>
            <w:r>
              <w:rPr>
                <w:color w:val="000000"/>
                <w:lang w:val="ru-RU" w:eastAsia="uk-UA"/>
              </w:rPr>
              <w:t>)</w:t>
            </w:r>
          </w:p>
        </w:tc>
      </w:tr>
      <w:tr w:rsidR="00E62893" w:rsidTr="00E62893">
        <w:trPr>
          <w:trHeight w:val="315"/>
        </w:trPr>
        <w:tc>
          <w:tcPr>
            <w:tcW w:w="1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Ознайомлення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із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gramStart"/>
            <w:r>
              <w:rPr>
                <w:color w:val="000000"/>
                <w:lang w:val="ru-RU" w:eastAsia="uk-UA"/>
              </w:rPr>
              <w:t>соц</w:t>
            </w:r>
            <w:proofErr w:type="gramEnd"/>
            <w:r>
              <w:rPr>
                <w:color w:val="000000"/>
                <w:lang w:val="ru-RU" w:eastAsia="uk-UA"/>
              </w:rPr>
              <w:t>іумом</w:t>
            </w:r>
            <w:r>
              <w:rPr>
                <w:b/>
                <w:color w:val="000000"/>
                <w:vertAlign w:val="superscript"/>
                <w:lang w:val="ru-RU" w:eastAsia="uk-UA"/>
              </w:rPr>
              <w:t>1</w:t>
            </w:r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3</w:t>
            </w:r>
          </w:p>
        </w:tc>
      </w:tr>
      <w:tr w:rsidR="00E62893" w:rsidTr="00E62893">
        <w:trPr>
          <w:trHeight w:val="315"/>
        </w:trPr>
        <w:tc>
          <w:tcPr>
            <w:tcW w:w="1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Ознайомлення</w:t>
            </w:r>
            <w:proofErr w:type="spellEnd"/>
            <w:r>
              <w:rPr>
                <w:color w:val="000000"/>
                <w:lang w:val="ru-RU" w:eastAsia="uk-UA"/>
              </w:rPr>
              <w:t xml:space="preserve"> з </w:t>
            </w:r>
            <w:proofErr w:type="spellStart"/>
            <w:r>
              <w:rPr>
                <w:color w:val="000000"/>
                <w:lang w:val="ru-RU" w:eastAsia="uk-UA"/>
              </w:rPr>
              <w:t>природним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довкіллям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62893" w:rsidTr="00E62893">
        <w:trPr>
          <w:trHeight w:val="315"/>
        </w:trPr>
        <w:tc>
          <w:tcPr>
            <w:tcW w:w="1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Художньо</w:t>
            </w:r>
            <w:proofErr w:type="spellEnd"/>
            <w:r>
              <w:rPr>
                <w:color w:val="000000"/>
                <w:lang w:val="ru-RU" w:eastAsia="uk-UA"/>
              </w:rPr>
              <w:t xml:space="preserve">-продуктивна </w:t>
            </w:r>
            <w:proofErr w:type="spellStart"/>
            <w:r>
              <w:rPr>
                <w:color w:val="000000"/>
                <w:lang w:val="ru-RU" w:eastAsia="uk-UA"/>
              </w:rPr>
              <w:t>діяльність</w:t>
            </w:r>
            <w:proofErr w:type="spellEnd"/>
            <w:r>
              <w:rPr>
                <w:color w:val="000000"/>
                <w:lang w:val="ru-RU" w:eastAsia="uk-UA"/>
              </w:rPr>
              <w:t xml:space="preserve"> (</w:t>
            </w:r>
            <w:proofErr w:type="spellStart"/>
            <w:r>
              <w:rPr>
                <w:color w:val="000000"/>
                <w:lang w:val="ru-RU" w:eastAsia="uk-UA"/>
              </w:rPr>
              <w:t>музична</w:t>
            </w:r>
            <w:proofErr w:type="spellEnd"/>
            <w:r>
              <w:rPr>
                <w:color w:val="000000"/>
                <w:lang w:val="ru-RU" w:eastAsia="uk-UA"/>
              </w:rPr>
              <w:t xml:space="preserve">, </w:t>
            </w:r>
            <w:proofErr w:type="spellStart"/>
            <w:r>
              <w:rPr>
                <w:color w:val="000000"/>
                <w:lang w:val="ru-RU" w:eastAsia="uk-UA"/>
              </w:rPr>
              <w:t>образотворча</w:t>
            </w:r>
            <w:proofErr w:type="spellEnd"/>
            <w:r>
              <w:rPr>
                <w:color w:val="000000"/>
                <w:lang w:val="ru-RU" w:eastAsia="uk-UA"/>
              </w:rPr>
              <w:t xml:space="preserve">, театральна </w:t>
            </w:r>
            <w:proofErr w:type="spellStart"/>
            <w:r>
              <w:rPr>
                <w:color w:val="000000"/>
                <w:lang w:val="ru-RU" w:eastAsia="uk-UA"/>
              </w:rPr>
              <w:t>тощо</w:t>
            </w:r>
            <w:proofErr w:type="spellEnd"/>
            <w:r>
              <w:rPr>
                <w:color w:val="000000"/>
                <w:lang w:val="ru-RU" w:eastAsia="uk-UA"/>
              </w:rPr>
              <w:t>)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vertAlign w:val="superscript"/>
                <w:lang w:val="ru-RU" w:eastAsia="uk-UA"/>
              </w:rPr>
              <w:t>2</w:t>
            </w:r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4</w:t>
            </w:r>
          </w:p>
        </w:tc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4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5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5</w:t>
            </w:r>
          </w:p>
        </w:tc>
      </w:tr>
      <w:tr w:rsidR="00E62893" w:rsidTr="00E62893">
        <w:trPr>
          <w:trHeight w:val="315"/>
        </w:trPr>
        <w:tc>
          <w:tcPr>
            <w:tcW w:w="1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Сенсорний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розвиток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-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-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-</w:t>
            </w:r>
          </w:p>
        </w:tc>
      </w:tr>
      <w:tr w:rsidR="00E62893" w:rsidTr="00E62893">
        <w:trPr>
          <w:trHeight w:val="315"/>
        </w:trPr>
        <w:tc>
          <w:tcPr>
            <w:tcW w:w="1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Логіко-математичний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розвиток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-</w:t>
            </w:r>
          </w:p>
        </w:tc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62893" w:rsidTr="00E62893">
        <w:trPr>
          <w:trHeight w:val="480"/>
        </w:trPr>
        <w:tc>
          <w:tcPr>
            <w:tcW w:w="1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Розвиток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мовлення</w:t>
            </w:r>
            <w:proofErr w:type="spellEnd"/>
            <w:r>
              <w:rPr>
                <w:color w:val="000000"/>
                <w:lang w:val="ru-RU" w:eastAsia="uk-UA"/>
              </w:rPr>
              <w:t xml:space="preserve"> і культура </w:t>
            </w:r>
            <w:proofErr w:type="spellStart"/>
            <w:r>
              <w:rPr>
                <w:color w:val="000000"/>
                <w:lang w:val="ru-RU" w:eastAsia="uk-UA"/>
              </w:rPr>
              <w:t>мовленнєвого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спілкування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3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3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3</w:t>
            </w:r>
          </w:p>
        </w:tc>
      </w:tr>
      <w:tr w:rsidR="00E62893" w:rsidTr="00E62893">
        <w:trPr>
          <w:trHeight w:val="480"/>
        </w:trPr>
        <w:tc>
          <w:tcPr>
            <w:tcW w:w="1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Здоров’я</w:t>
            </w:r>
            <w:proofErr w:type="spellEnd"/>
            <w:r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>
              <w:rPr>
                <w:color w:val="000000"/>
                <w:lang w:val="ru-RU" w:eastAsia="uk-UA"/>
              </w:rPr>
              <w:t>фізичний</w:t>
            </w:r>
            <w:proofErr w:type="spellEnd"/>
            <w:r>
              <w:rPr>
                <w:color w:val="000000"/>
                <w:lang w:val="ru-RU" w:eastAsia="uk-UA"/>
              </w:rPr>
              <w:t xml:space="preserve"> розвиток</w:t>
            </w:r>
            <w:r>
              <w:rPr>
                <w:b/>
                <w:color w:val="000000"/>
                <w:vertAlign w:val="superscript"/>
                <w:lang w:val="ru-RU" w:eastAsia="uk-UA"/>
              </w:rPr>
              <w:t>3</w:t>
            </w:r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3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3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3</w:t>
            </w:r>
          </w:p>
        </w:tc>
      </w:tr>
      <w:tr w:rsidR="00E62893" w:rsidTr="00E62893">
        <w:trPr>
          <w:trHeight w:val="480"/>
        </w:trPr>
        <w:tc>
          <w:tcPr>
            <w:tcW w:w="1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proofErr w:type="spellStart"/>
            <w:r>
              <w:rPr>
                <w:b/>
                <w:bCs/>
                <w:color w:val="000000"/>
                <w:lang w:val="ru-RU" w:eastAsia="uk-UA"/>
              </w:rPr>
              <w:t>Загальна</w:t>
            </w:r>
            <w:proofErr w:type="spellEnd"/>
            <w:r>
              <w:rPr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ru-RU" w:eastAsia="uk-UA"/>
              </w:rPr>
              <w:t>кількість</w:t>
            </w:r>
            <w:proofErr w:type="spellEnd"/>
            <w:r>
              <w:rPr>
                <w:b/>
                <w:bCs/>
                <w:color w:val="000000"/>
                <w:lang w:val="ru-RU" w:eastAsia="uk-UA"/>
              </w:rPr>
              <w:t xml:space="preserve"> занять на </w:t>
            </w:r>
            <w:proofErr w:type="spellStart"/>
            <w:r>
              <w:rPr>
                <w:b/>
                <w:bCs/>
                <w:color w:val="000000"/>
                <w:lang w:val="ru-RU" w:eastAsia="uk-UA"/>
              </w:rPr>
              <w:t>тиждень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b/>
                <w:color w:val="000000"/>
                <w:lang w:val="ru-RU" w:eastAsia="uk-UA"/>
              </w:rPr>
            </w:pPr>
            <w:r>
              <w:rPr>
                <w:b/>
                <w:color w:val="000000"/>
                <w:lang w:val="ru-RU" w:eastAsia="uk-UA"/>
              </w:rPr>
              <w:t>10</w:t>
            </w:r>
          </w:p>
        </w:tc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b/>
                <w:color w:val="000000"/>
                <w:lang w:val="ru-RU" w:eastAsia="uk-UA"/>
              </w:rPr>
            </w:pPr>
            <w:r>
              <w:rPr>
                <w:b/>
                <w:color w:val="000000"/>
                <w:lang w:val="ru-RU" w:eastAsia="uk-UA"/>
              </w:rPr>
              <w:t>11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b/>
                <w:color w:val="000000"/>
                <w:lang w:val="ru-RU" w:eastAsia="uk-UA"/>
              </w:rPr>
            </w:pPr>
            <w:r>
              <w:rPr>
                <w:b/>
                <w:color w:val="000000"/>
                <w:lang w:val="ru-RU" w:eastAsia="uk-UA"/>
              </w:rPr>
              <w:t>12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b/>
                <w:color w:val="000000"/>
                <w:lang w:val="ru-RU" w:eastAsia="uk-UA"/>
              </w:rPr>
            </w:pPr>
            <w:r>
              <w:rPr>
                <w:b/>
                <w:color w:val="000000"/>
                <w:lang w:val="ru-RU" w:eastAsia="uk-UA"/>
              </w:rPr>
              <w:t>15</w:t>
            </w:r>
          </w:p>
        </w:tc>
      </w:tr>
      <w:tr w:rsidR="00E62893" w:rsidTr="00E62893">
        <w:trPr>
          <w:trHeight w:val="315"/>
        </w:trPr>
        <w:tc>
          <w:tcPr>
            <w:tcW w:w="1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r>
              <w:rPr>
                <w:b/>
                <w:bCs/>
                <w:color w:val="000000"/>
                <w:lang w:val="ru-RU" w:eastAsia="uk-UA"/>
              </w:rPr>
              <w:t xml:space="preserve">Максимальна </w:t>
            </w:r>
            <w:proofErr w:type="spellStart"/>
            <w:r>
              <w:rPr>
                <w:b/>
                <w:bCs/>
                <w:color w:val="000000"/>
                <w:lang w:val="ru-RU" w:eastAsia="uk-UA"/>
              </w:rPr>
              <w:t>кількість</w:t>
            </w:r>
            <w:proofErr w:type="spellEnd"/>
            <w:r>
              <w:rPr>
                <w:b/>
                <w:bCs/>
                <w:color w:val="000000"/>
                <w:lang w:val="ru-RU" w:eastAsia="uk-UA"/>
              </w:rPr>
              <w:t xml:space="preserve"> занять на </w:t>
            </w:r>
            <w:proofErr w:type="spellStart"/>
            <w:r>
              <w:rPr>
                <w:b/>
                <w:bCs/>
                <w:color w:val="000000"/>
                <w:lang w:val="ru-RU" w:eastAsia="uk-UA"/>
              </w:rPr>
              <w:t>тиждень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b/>
                <w:color w:val="000000"/>
                <w:lang w:val="ru-RU" w:eastAsia="uk-UA"/>
              </w:rPr>
            </w:pPr>
            <w:r>
              <w:rPr>
                <w:b/>
                <w:color w:val="000000"/>
                <w:lang w:val="ru-RU" w:eastAsia="uk-UA"/>
              </w:rPr>
              <w:t>10</w:t>
            </w:r>
          </w:p>
        </w:tc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b/>
                <w:color w:val="000000"/>
                <w:lang w:val="ru-RU" w:eastAsia="uk-UA"/>
              </w:rPr>
            </w:pPr>
            <w:r>
              <w:rPr>
                <w:b/>
                <w:color w:val="000000"/>
                <w:lang w:val="ru-RU" w:eastAsia="uk-UA"/>
              </w:rPr>
              <w:t>11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b/>
                <w:color w:val="000000"/>
                <w:lang w:val="ru-RU" w:eastAsia="uk-UA"/>
              </w:rPr>
            </w:pPr>
            <w:r>
              <w:rPr>
                <w:b/>
                <w:color w:val="000000"/>
                <w:lang w:val="ru-RU" w:eastAsia="uk-UA"/>
              </w:rPr>
              <w:t>12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b/>
                <w:color w:val="000000"/>
                <w:lang w:val="ru-RU" w:eastAsia="uk-UA"/>
              </w:rPr>
            </w:pPr>
            <w:r>
              <w:rPr>
                <w:b/>
                <w:color w:val="000000"/>
                <w:lang w:val="ru-RU" w:eastAsia="uk-UA"/>
              </w:rPr>
              <w:t>17</w:t>
            </w:r>
          </w:p>
        </w:tc>
      </w:tr>
      <w:tr w:rsidR="00E62893" w:rsidTr="00E62893">
        <w:trPr>
          <w:trHeight w:val="31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 xml:space="preserve">Максимально </w:t>
            </w:r>
            <w:proofErr w:type="spellStart"/>
            <w:r>
              <w:rPr>
                <w:color w:val="000000"/>
                <w:lang w:val="ru-RU" w:eastAsia="uk-UA"/>
              </w:rPr>
              <w:t>допустиме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навчальне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навантаження</w:t>
            </w:r>
            <w:proofErr w:type="spellEnd"/>
            <w:r>
              <w:rPr>
                <w:color w:val="000000"/>
                <w:lang w:val="ru-RU" w:eastAsia="uk-UA"/>
              </w:rPr>
              <w:t xml:space="preserve"> на </w:t>
            </w:r>
            <w:proofErr w:type="spellStart"/>
            <w:r>
              <w:rPr>
                <w:color w:val="000000"/>
                <w:lang w:val="ru-RU" w:eastAsia="uk-UA"/>
              </w:rPr>
              <w:t>тиждень</w:t>
            </w:r>
            <w:proofErr w:type="spellEnd"/>
            <w:r>
              <w:rPr>
                <w:color w:val="000000"/>
                <w:lang w:val="ru-RU" w:eastAsia="uk-UA"/>
              </w:rPr>
              <w:t xml:space="preserve"> на </w:t>
            </w:r>
            <w:proofErr w:type="spellStart"/>
            <w:r>
              <w:rPr>
                <w:color w:val="000000"/>
                <w:lang w:val="ru-RU" w:eastAsia="uk-UA"/>
              </w:rPr>
              <w:t>дитину</w:t>
            </w:r>
            <w:proofErr w:type="spellEnd"/>
          </w:p>
          <w:p w:rsidR="00E62893" w:rsidRDefault="00E62893">
            <w:pPr>
              <w:spacing w:line="0" w:lineRule="atLeast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 xml:space="preserve"> (</w:t>
            </w:r>
            <w:proofErr w:type="gramStart"/>
            <w:r>
              <w:rPr>
                <w:color w:val="000000"/>
                <w:lang w:val="ru-RU" w:eastAsia="uk-UA"/>
              </w:rPr>
              <w:t>в</w:t>
            </w:r>
            <w:proofErr w:type="gram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 w:eastAsia="uk-UA"/>
              </w:rPr>
              <w:t>астроном</w:t>
            </w:r>
            <w:proofErr w:type="gramEnd"/>
            <w:r>
              <w:rPr>
                <w:color w:val="000000"/>
                <w:lang w:val="ru-RU" w:eastAsia="uk-UA"/>
              </w:rPr>
              <w:t>ічних</w:t>
            </w:r>
            <w:proofErr w:type="spellEnd"/>
            <w:r>
              <w:rPr>
                <w:color w:val="000000"/>
                <w:lang w:val="ru-RU" w:eastAsia="uk-UA"/>
              </w:rPr>
              <w:t xml:space="preserve"> годинах)*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1,4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3,5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5,3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893" w:rsidRDefault="00E62893">
            <w:pPr>
              <w:spacing w:before="182" w:after="182" w:line="328" w:lineRule="atLeast"/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8,3</w:t>
            </w:r>
          </w:p>
        </w:tc>
      </w:tr>
    </w:tbl>
    <w:p w:rsidR="00E62893" w:rsidRDefault="00E62893" w:rsidP="00E62893">
      <w:pPr>
        <w:shd w:val="clear" w:color="auto" w:fill="FFFFFF"/>
        <w:tabs>
          <w:tab w:val="left" w:pos="0"/>
        </w:tabs>
        <w:jc w:val="both"/>
        <w:rPr>
          <w:b/>
          <w:vertAlign w:val="superscript"/>
          <w:lang w:eastAsia="ru-RU"/>
        </w:rPr>
      </w:pPr>
      <w:r>
        <w:rPr>
          <w:b/>
          <w:vertAlign w:val="superscript"/>
          <w:lang w:eastAsia="ru-RU"/>
        </w:rPr>
        <w:t xml:space="preserve">     1</w:t>
      </w:r>
      <w:r>
        <w:rPr>
          <w:lang w:eastAsia="ru-RU"/>
        </w:rPr>
        <w:t xml:space="preserve"> –  </w:t>
      </w:r>
      <w:r>
        <w:rPr>
          <w:color w:val="000000"/>
          <w:lang w:eastAsia="ru-RU"/>
        </w:rPr>
        <w:t>Зміст 2-го заняття у групі середнього віку (5-й рік життя) з ознайомлення з соціумом може інтегруватися (за вибором вихователя) у розвиток мовлення і культуру мовленнєвого спілкування.</w:t>
      </w:r>
      <w:r>
        <w:rPr>
          <w:lang w:eastAsia="ru-RU"/>
        </w:rPr>
        <w:t xml:space="preserve">   </w:t>
      </w:r>
      <w:r>
        <w:rPr>
          <w:b/>
          <w:vertAlign w:val="superscript"/>
          <w:lang w:eastAsia="ru-RU"/>
        </w:rPr>
        <w:t xml:space="preserve"> </w:t>
      </w:r>
    </w:p>
    <w:p w:rsidR="00E62893" w:rsidRDefault="00E62893" w:rsidP="00E62893">
      <w:pPr>
        <w:spacing w:line="360" w:lineRule="auto"/>
        <w:jc w:val="both"/>
        <w:rPr>
          <w:lang w:eastAsia="ru-RU"/>
        </w:rPr>
      </w:pPr>
      <w:r>
        <w:rPr>
          <w:b/>
          <w:vertAlign w:val="superscript"/>
          <w:lang w:eastAsia="ru-RU"/>
        </w:rPr>
        <w:t xml:space="preserve">     2</w:t>
      </w:r>
      <w:r>
        <w:rPr>
          <w:lang w:eastAsia="ru-RU"/>
        </w:rPr>
        <w:t xml:space="preserve"> – Заняття з художньої літератури планується таким чином: у середній та старшій групах 1 заняття на тиждень може бути проведено за рахунок кількості занять із художньо-продуктивної діяльності, з розвитку мовлення в ІІ молодшій групі; інтегруватися у вищеназвані заняття в І молодшій групі та групі раннього віку.</w:t>
      </w:r>
    </w:p>
    <w:p w:rsidR="00E62893" w:rsidRDefault="00E62893" w:rsidP="00E62893">
      <w:pPr>
        <w:spacing w:line="360" w:lineRule="auto"/>
        <w:rPr>
          <w:lang w:eastAsia="ru-RU"/>
        </w:rPr>
      </w:pPr>
      <w:r>
        <w:rPr>
          <w:b/>
          <w:vertAlign w:val="superscript"/>
          <w:lang w:eastAsia="ru-RU"/>
        </w:rPr>
        <w:t xml:space="preserve">      3</w:t>
      </w:r>
      <w:r>
        <w:rPr>
          <w:lang w:eastAsia="ru-RU"/>
        </w:rPr>
        <w:t xml:space="preserve"> - Години, передбачені для фізкультурних занять, не враховуються під час визначення </w:t>
      </w:r>
    </w:p>
    <w:p w:rsidR="00E62893" w:rsidRDefault="00E62893" w:rsidP="00E62893">
      <w:pPr>
        <w:spacing w:line="360" w:lineRule="auto"/>
        <w:rPr>
          <w:lang w:eastAsia="ru-RU"/>
        </w:rPr>
      </w:pPr>
      <w:r>
        <w:rPr>
          <w:lang w:eastAsia="ru-RU"/>
        </w:rPr>
        <w:lastRenderedPageBreak/>
        <w:t>гранично допустимого навчального навантаження на дітей. </w:t>
      </w:r>
      <w:r>
        <w:rPr>
          <w:lang w:eastAsia="ru-RU"/>
        </w:rPr>
        <w:br/>
        <w:t xml:space="preserve">     * Максимально допустиме навчальне навантаження визначають шляхом множення загальної кількості занять на тиждень, відведених на вивчення освітніх ліній у віковій групі, на тривалість заняття залежно від віку вихованців. </w:t>
      </w:r>
    </w:p>
    <w:p w:rsidR="00D7188E" w:rsidRDefault="00D7188E" w:rsidP="00E62893">
      <w:pPr>
        <w:spacing w:line="360" w:lineRule="auto"/>
        <w:rPr>
          <w:lang w:eastAsia="ru-RU"/>
        </w:rPr>
      </w:pPr>
    </w:p>
    <w:p w:rsidR="00E62893" w:rsidRDefault="00E62893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Розподіл групових фронтальних занять на тиждень </w:t>
      </w:r>
    </w:p>
    <w:p w:rsidR="00E62893" w:rsidRDefault="00E62893" w:rsidP="00E62893">
      <w:pPr>
        <w:tabs>
          <w:tab w:val="left" w:pos="4718"/>
        </w:tabs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2021/2022 навчальному році у групах з 9 годинним перебуванням </w:t>
      </w:r>
    </w:p>
    <w:p w:rsidR="00E62893" w:rsidRDefault="00E62893" w:rsidP="00E62893">
      <w:pPr>
        <w:tabs>
          <w:tab w:val="left" w:pos="4718"/>
        </w:tabs>
        <w:spacing w:line="10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(5-денний робочий тиждень)</w:t>
      </w:r>
      <w:r>
        <w:rPr>
          <w:bCs/>
          <w:sz w:val="28"/>
          <w:szCs w:val="28"/>
        </w:rPr>
        <w:t xml:space="preserve"> за програмою «Дитина», </w:t>
      </w:r>
    </w:p>
    <w:p w:rsidR="00E62893" w:rsidRDefault="00E62893" w:rsidP="00E62893">
      <w:pPr>
        <w:tabs>
          <w:tab w:val="left" w:pos="4718"/>
        </w:tabs>
        <w:spacing w:line="100" w:lineRule="atLeast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рекомендованою МОН України від 09.11.2015 № 1/11–16163,</w:t>
      </w:r>
    </w:p>
    <w:p w:rsidR="00E62893" w:rsidRDefault="00E62893" w:rsidP="00E62893">
      <w:pPr>
        <w:tabs>
          <w:tab w:val="left" w:pos="4718"/>
        </w:tabs>
        <w:spacing w:line="100" w:lineRule="atLeast"/>
        <w:rPr>
          <w:b/>
          <w:i/>
        </w:rPr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1135"/>
        <w:gridCol w:w="1135"/>
        <w:gridCol w:w="1685"/>
        <w:gridCol w:w="1615"/>
      </w:tblGrid>
      <w:tr w:rsidR="00E62893" w:rsidTr="00E62893">
        <w:trPr>
          <w:trHeight w:val="480"/>
        </w:trPr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2893" w:rsidRPr="00E62893" w:rsidRDefault="00E62893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bookmarkStart w:id="1" w:name="n15"/>
            <w:bookmarkEnd w:id="1"/>
          </w:p>
          <w:p w:rsidR="00E62893" w:rsidRPr="00E62893" w:rsidRDefault="00E62893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</w:p>
          <w:p w:rsidR="00E62893" w:rsidRPr="00E62893" w:rsidRDefault="00E62893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r w:rsidRPr="00E62893">
              <w:rPr>
                <w:b/>
                <w:bCs/>
              </w:rPr>
              <w:t>Орієнтовні види діяльності за освітніми лініями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Кількість</w:t>
            </w:r>
            <w:proofErr w:type="spellEnd"/>
            <w:r>
              <w:rPr>
                <w:b/>
                <w:bCs/>
                <w:lang w:val="ru-RU"/>
              </w:rPr>
              <w:t xml:space="preserve"> занять на </w:t>
            </w:r>
            <w:proofErr w:type="spellStart"/>
            <w:r>
              <w:rPr>
                <w:b/>
                <w:bCs/>
                <w:lang w:val="ru-RU"/>
              </w:rPr>
              <w:t>тиждень</w:t>
            </w:r>
            <w:proofErr w:type="spellEnd"/>
            <w:r>
              <w:rPr>
                <w:b/>
                <w:bCs/>
                <w:lang w:val="ru-RU"/>
              </w:rPr>
              <w:t xml:space="preserve"> за </w:t>
            </w:r>
            <w:proofErr w:type="spellStart"/>
            <w:r>
              <w:rPr>
                <w:b/>
                <w:bCs/>
                <w:lang w:val="ru-RU"/>
              </w:rPr>
              <w:t>віковими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групами</w:t>
            </w:r>
            <w:proofErr w:type="spellEnd"/>
          </w:p>
        </w:tc>
      </w:tr>
      <w:tr w:rsidR="00E62893" w:rsidTr="00E62893">
        <w:trPr>
          <w:trHeight w:val="1095"/>
        </w:trPr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b/>
                <w:bCs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 xml:space="preserve">перша </w:t>
            </w:r>
            <w:proofErr w:type="spellStart"/>
            <w:r>
              <w:rPr>
                <w:rFonts w:eastAsia="Arial"/>
                <w:lang w:val="ru-RU"/>
              </w:rPr>
              <w:t>молодша</w:t>
            </w:r>
            <w:proofErr w:type="spellEnd"/>
            <w:r>
              <w:rPr>
                <w:rFonts w:eastAsia="Arial"/>
                <w:lang w:val="ru-RU"/>
              </w:rPr>
              <w:t xml:space="preserve"> (</w:t>
            </w:r>
            <w:proofErr w:type="spellStart"/>
            <w:r>
              <w:rPr>
                <w:rFonts w:eastAsia="Arial"/>
                <w:lang w:val="ru-RU"/>
              </w:rPr>
              <w:t>від</w:t>
            </w:r>
            <w:proofErr w:type="spellEnd"/>
            <w:r>
              <w:rPr>
                <w:rFonts w:eastAsia="Arial"/>
                <w:lang w:val="ru-RU"/>
              </w:rPr>
              <w:t xml:space="preserve"> 2 до 3 </w:t>
            </w:r>
            <w:proofErr w:type="spellStart"/>
            <w:r>
              <w:rPr>
                <w:rFonts w:eastAsia="Arial"/>
                <w:lang w:val="ru-RU"/>
              </w:rPr>
              <w:t>років</w:t>
            </w:r>
            <w:proofErr w:type="spellEnd"/>
            <w:r>
              <w:rPr>
                <w:rFonts w:eastAsia="Arial"/>
                <w:lang w:val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 xml:space="preserve">друга </w:t>
            </w:r>
            <w:proofErr w:type="spellStart"/>
            <w:r>
              <w:rPr>
                <w:rFonts w:eastAsia="Arial"/>
                <w:lang w:val="ru-RU"/>
              </w:rPr>
              <w:t>молодша</w:t>
            </w:r>
            <w:proofErr w:type="spellEnd"/>
            <w:r>
              <w:rPr>
                <w:rFonts w:eastAsia="Arial"/>
                <w:lang w:val="ru-RU"/>
              </w:rPr>
              <w:t xml:space="preserve"> (</w:t>
            </w:r>
            <w:proofErr w:type="spellStart"/>
            <w:r>
              <w:rPr>
                <w:rFonts w:eastAsia="Arial"/>
                <w:lang w:val="ru-RU"/>
              </w:rPr>
              <w:t>від</w:t>
            </w:r>
            <w:proofErr w:type="spellEnd"/>
            <w:r>
              <w:rPr>
                <w:rFonts w:eastAsia="Arial"/>
                <w:lang w:val="ru-RU"/>
              </w:rPr>
              <w:t xml:space="preserve"> 3 до 4 </w:t>
            </w:r>
            <w:proofErr w:type="spellStart"/>
            <w:r>
              <w:rPr>
                <w:rFonts w:eastAsia="Arial"/>
                <w:lang w:val="ru-RU"/>
              </w:rPr>
              <w:t>років</w:t>
            </w:r>
            <w:proofErr w:type="spellEnd"/>
            <w:r>
              <w:rPr>
                <w:rFonts w:eastAsia="Arial"/>
                <w:lang w:val="ru-RU"/>
              </w:rPr>
              <w:t>)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proofErr w:type="spellStart"/>
            <w:r>
              <w:rPr>
                <w:rFonts w:eastAsia="Arial"/>
                <w:lang w:val="ru-RU"/>
              </w:rPr>
              <w:t>середня</w:t>
            </w:r>
            <w:proofErr w:type="spellEnd"/>
            <w:r>
              <w:rPr>
                <w:rFonts w:eastAsia="Arial"/>
                <w:lang w:val="ru-RU"/>
              </w:rPr>
              <w:t xml:space="preserve"> (</w:t>
            </w:r>
            <w:proofErr w:type="spellStart"/>
            <w:r>
              <w:rPr>
                <w:rFonts w:eastAsia="Arial"/>
                <w:lang w:val="ru-RU"/>
              </w:rPr>
              <w:t>від</w:t>
            </w:r>
            <w:proofErr w:type="spellEnd"/>
            <w:r>
              <w:rPr>
                <w:rFonts w:eastAsia="Arial"/>
                <w:lang w:val="ru-RU"/>
              </w:rPr>
              <w:t xml:space="preserve"> 4 до 5 </w:t>
            </w:r>
            <w:proofErr w:type="spellStart"/>
            <w:r>
              <w:rPr>
                <w:rFonts w:eastAsia="Arial"/>
                <w:lang w:val="ru-RU"/>
              </w:rPr>
              <w:t>років</w:t>
            </w:r>
            <w:proofErr w:type="spellEnd"/>
            <w:r>
              <w:rPr>
                <w:rFonts w:eastAsia="Arial"/>
                <w:lang w:val="ru-RU"/>
              </w:rPr>
              <w:t>)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proofErr w:type="spellStart"/>
            <w:r>
              <w:rPr>
                <w:rFonts w:eastAsia="Arial"/>
                <w:lang w:val="ru-RU"/>
              </w:rPr>
              <w:t>старша</w:t>
            </w:r>
            <w:proofErr w:type="spellEnd"/>
            <w:r>
              <w:rPr>
                <w:rFonts w:eastAsia="Arial"/>
                <w:lang w:val="ru-RU"/>
              </w:rPr>
              <w:t xml:space="preserve"> (</w:t>
            </w:r>
            <w:proofErr w:type="spellStart"/>
            <w:r>
              <w:rPr>
                <w:rFonts w:eastAsia="Arial"/>
                <w:lang w:val="ru-RU"/>
              </w:rPr>
              <w:t>від</w:t>
            </w:r>
            <w:proofErr w:type="spellEnd"/>
            <w:r>
              <w:rPr>
                <w:rFonts w:eastAsia="Arial"/>
                <w:lang w:val="ru-RU"/>
              </w:rPr>
              <w:t xml:space="preserve"> 5 до 6 (7) </w:t>
            </w:r>
            <w:proofErr w:type="spellStart"/>
            <w:r>
              <w:rPr>
                <w:rFonts w:eastAsia="Arial"/>
                <w:lang w:val="ru-RU"/>
              </w:rPr>
              <w:t>років</w:t>
            </w:r>
            <w:proofErr w:type="spellEnd"/>
            <w:proofErr w:type="gramStart"/>
            <w:r>
              <w:rPr>
                <w:rFonts w:eastAsia="Arial"/>
                <w:lang w:val="ru-RU"/>
              </w:rPr>
              <w:t xml:space="preserve"> )</w:t>
            </w:r>
            <w:proofErr w:type="gramEnd"/>
          </w:p>
        </w:tc>
      </w:tr>
      <w:tr w:rsidR="00E62893" w:rsidTr="00E62893">
        <w:trPr>
          <w:trHeight w:val="315"/>
        </w:trPr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lang w:val="ru-RU"/>
              </w:rPr>
            </w:pPr>
            <w:proofErr w:type="spellStart"/>
            <w:r>
              <w:rPr>
                <w:rFonts w:eastAsia="Arial"/>
                <w:lang w:val="ru-RU"/>
              </w:rPr>
              <w:t>Ознайомлення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із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Arial"/>
                <w:lang w:val="ru-RU"/>
              </w:rPr>
              <w:t>соц</w:t>
            </w:r>
            <w:proofErr w:type="gramEnd"/>
            <w:r>
              <w:rPr>
                <w:rFonts w:eastAsia="Arial"/>
                <w:lang w:val="ru-RU"/>
              </w:rPr>
              <w:t>іумом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3</w:t>
            </w:r>
          </w:p>
        </w:tc>
      </w:tr>
      <w:tr w:rsidR="00E62893" w:rsidTr="00E62893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lang w:val="ru-RU"/>
              </w:rPr>
            </w:pPr>
            <w:proofErr w:type="spellStart"/>
            <w:r>
              <w:rPr>
                <w:rFonts w:eastAsia="Arial"/>
                <w:lang w:val="ru-RU"/>
              </w:rPr>
              <w:t>Ознайомлення</w:t>
            </w:r>
            <w:proofErr w:type="spellEnd"/>
            <w:r>
              <w:rPr>
                <w:rFonts w:eastAsia="Arial"/>
                <w:lang w:val="ru-RU"/>
              </w:rPr>
              <w:t xml:space="preserve"> з </w:t>
            </w:r>
            <w:proofErr w:type="spellStart"/>
            <w:r>
              <w:rPr>
                <w:rFonts w:eastAsia="Arial"/>
                <w:lang w:val="ru-RU"/>
              </w:rPr>
              <w:t>природним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довкіллям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</w:t>
            </w:r>
          </w:p>
        </w:tc>
      </w:tr>
      <w:tr w:rsidR="00E62893" w:rsidTr="00E62893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vertAlign w:val="superscript"/>
                <w:lang w:val="ru-RU"/>
              </w:rPr>
            </w:pPr>
            <w:proofErr w:type="spellStart"/>
            <w:r>
              <w:rPr>
                <w:rFonts w:eastAsia="Arial"/>
                <w:lang w:val="ru-RU"/>
              </w:rPr>
              <w:t>Художньо</w:t>
            </w:r>
            <w:proofErr w:type="spellEnd"/>
            <w:r>
              <w:rPr>
                <w:rFonts w:eastAsia="Arial"/>
                <w:lang w:val="ru-RU"/>
              </w:rPr>
              <w:t xml:space="preserve">-продуктивна </w:t>
            </w:r>
            <w:proofErr w:type="spellStart"/>
            <w:r>
              <w:rPr>
                <w:rFonts w:eastAsia="Arial"/>
                <w:lang w:val="ru-RU"/>
              </w:rPr>
              <w:t>діяльність</w:t>
            </w:r>
            <w:proofErr w:type="spellEnd"/>
            <w:r>
              <w:rPr>
                <w:rFonts w:eastAsia="Arial"/>
                <w:lang w:val="ru-RU"/>
              </w:rPr>
              <w:t xml:space="preserve"> (</w:t>
            </w:r>
            <w:proofErr w:type="spellStart"/>
            <w:r>
              <w:rPr>
                <w:rFonts w:eastAsia="Arial"/>
                <w:lang w:val="ru-RU"/>
              </w:rPr>
              <w:t>музична</w:t>
            </w:r>
            <w:proofErr w:type="spellEnd"/>
            <w:r>
              <w:rPr>
                <w:rFonts w:eastAsia="Arial"/>
                <w:lang w:val="ru-RU"/>
              </w:rPr>
              <w:t xml:space="preserve">, </w:t>
            </w:r>
            <w:proofErr w:type="spellStart"/>
            <w:r>
              <w:rPr>
                <w:rFonts w:eastAsia="Arial"/>
                <w:lang w:val="ru-RU"/>
              </w:rPr>
              <w:t>образотворча</w:t>
            </w:r>
            <w:proofErr w:type="spellEnd"/>
            <w:r>
              <w:rPr>
                <w:rFonts w:eastAsia="Arial"/>
                <w:lang w:val="ru-RU"/>
              </w:rPr>
              <w:t xml:space="preserve">, театральна, </w:t>
            </w:r>
            <w:proofErr w:type="spellStart"/>
            <w:r>
              <w:rPr>
                <w:rFonts w:eastAsia="Arial"/>
                <w:lang w:val="ru-RU"/>
              </w:rPr>
              <w:t>художня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література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тощо</w:t>
            </w:r>
            <w:proofErr w:type="spellEnd"/>
            <w:r>
              <w:rPr>
                <w:rFonts w:eastAsia="Arial"/>
                <w:lang w:val="ru-RU"/>
              </w:rPr>
              <w:t>)</w:t>
            </w:r>
            <w:r>
              <w:rPr>
                <w:rFonts w:eastAsia="Arial"/>
                <w:vertAlign w:val="superscript"/>
                <w:lang w:val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</w:p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</w:p>
          <w:p w:rsidR="00E62893" w:rsidRDefault="00E62893">
            <w:pPr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</w:p>
          <w:p w:rsidR="00E62893" w:rsidRDefault="00E62893">
            <w:pPr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93" w:rsidRDefault="00E62893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  <w:p w:rsidR="00E62893" w:rsidRDefault="00E6289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E62893" w:rsidRDefault="00E62893">
            <w:pPr>
              <w:spacing w:line="276" w:lineRule="auto"/>
              <w:jc w:val="center"/>
              <w:rPr>
                <w:rFonts w:eastAsia="Arial"/>
                <w:lang w:val="ru-RU"/>
              </w:rPr>
            </w:pPr>
          </w:p>
        </w:tc>
      </w:tr>
      <w:tr w:rsidR="00E62893" w:rsidTr="00E62893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lang w:val="ru-RU"/>
              </w:rPr>
            </w:pPr>
            <w:proofErr w:type="spellStart"/>
            <w:r>
              <w:rPr>
                <w:rFonts w:eastAsia="Arial"/>
                <w:lang w:val="ru-RU"/>
              </w:rPr>
              <w:t>Сенсорний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розвиток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E62893" w:rsidTr="00E62893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lang w:val="ru-RU"/>
              </w:rPr>
            </w:pPr>
            <w:proofErr w:type="spellStart"/>
            <w:r>
              <w:rPr>
                <w:rFonts w:eastAsia="Arial"/>
                <w:lang w:val="ru-RU"/>
              </w:rPr>
              <w:t>Логіко-математичний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розвиток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</w:t>
            </w:r>
          </w:p>
        </w:tc>
      </w:tr>
      <w:tr w:rsidR="00E62893" w:rsidTr="00E62893">
        <w:trPr>
          <w:trHeight w:val="48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lang w:val="ru-RU"/>
              </w:rPr>
            </w:pPr>
            <w:proofErr w:type="spellStart"/>
            <w:r>
              <w:rPr>
                <w:rFonts w:eastAsia="Arial"/>
                <w:lang w:val="ru-RU"/>
              </w:rPr>
              <w:t>Розвиток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мовлення</w:t>
            </w:r>
            <w:proofErr w:type="spellEnd"/>
            <w:r>
              <w:rPr>
                <w:rFonts w:eastAsia="Arial"/>
                <w:lang w:val="ru-RU"/>
              </w:rPr>
              <w:t xml:space="preserve"> і культура </w:t>
            </w:r>
            <w:proofErr w:type="spellStart"/>
            <w:r>
              <w:rPr>
                <w:rFonts w:eastAsia="Arial"/>
                <w:lang w:val="ru-RU"/>
              </w:rPr>
              <w:t>мовленнєвого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спілкування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3</w:t>
            </w:r>
          </w:p>
        </w:tc>
      </w:tr>
      <w:tr w:rsidR="00E62893" w:rsidTr="00E62893">
        <w:trPr>
          <w:trHeight w:val="48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vertAlign w:val="superscript"/>
                <w:lang w:val="ru-RU"/>
              </w:rPr>
            </w:pPr>
            <w:proofErr w:type="spellStart"/>
            <w:r>
              <w:rPr>
                <w:rFonts w:eastAsia="Arial"/>
                <w:lang w:val="ru-RU"/>
              </w:rPr>
              <w:t>Здоров’я</w:t>
            </w:r>
            <w:proofErr w:type="spellEnd"/>
            <w:r>
              <w:rPr>
                <w:rFonts w:eastAsia="Arial"/>
                <w:lang w:val="ru-RU"/>
              </w:rPr>
              <w:t xml:space="preserve"> та </w:t>
            </w:r>
            <w:proofErr w:type="spellStart"/>
            <w:r>
              <w:rPr>
                <w:rFonts w:eastAsia="Arial"/>
                <w:lang w:val="ru-RU"/>
              </w:rPr>
              <w:t>фізичний</w:t>
            </w:r>
            <w:proofErr w:type="spellEnd"/>
            <w:r>
              <w:rPr>
                <w:rFonts w:eastAsia="Arial"/>
                <w:lang w:val="ru-RU"/>
              </w:rPr>
              <w:t xml:space="preserve"> розвиток</w:t>
            </w:r>
            <w:proofErr w:type="gramStart"/>
            <w:r>
              <w:rPr>
                <w:rFonts w:eastAsia="Arial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3</w:t>
            </w:r>
          </w:p>
        </w:tc>
      </w:tr>
      <w:tr w:rsidR="00E62893" w:rsidTr="00E62893">
        <w:trPr>
          <w:trHeight w:val="48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b/>
                <w:bCs/>
                <w:lang w:val="ru-RU"/>
              </w:rPr>
            </w:pPr>
            <w:proofErr w:type="spellStart"/>
            <w:r>
              <w:rPr>
                <w:rFonts w:eastAsia="Arial"/>
                <w:b/>
                <w:bCs/>
                <w:lang w:val="ru-RU"/>
              </w:rPr>
              <w:t>Загальна</w:t>
            </w:r>
            <w:proofErr w:type="spellEnd"/>
            <w:r>
              <w:rPr>
                <w:rFonts w:eastAsia="Arial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lang w:val="ru-RU"/>
              </w:rPr>
              <w:t>кількість</w:t>
            </w:r>
            <w:proofErr w:type="spellEnd"/>
            <w:r>
              <w:rPr>
                <w:rFonts w:eastAsia="Arial"/>
                <w:b/>
                <w:bCs/>
                <w:lang w:val="ru-RU"/>
              </w:rPr>
              <w:t xml:space="preserve"> занять на </w:t>
            </w:r>
            <w:proofErr w:type="spellStart"/>
            <w:r>
              <w:rPr>
                <w:rFonts w:eastAsia="Arial"/>
                <w:b/>
                <w:bCs/>
                <w:lang w:val="ru-RU"/>
              </w:rPr>
              <w:t>тиждень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b/>
                <w:lang w:val="ru-RU"/>
              </w:rPr>
            </w:pPr>
            <w:r>
              <w:rPr>
                <w:rFonts w:eastAsia="Arial"/>
                <w:b/>
                <w:lang w:val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b/>
                <w:lang w:val="ru-RU"/>
              </w:rPr>
            </w:pPr>
            <w:r>
              <w:rPr>
                <w:rFonts w:eastAsia="Arial"/>
                <w:b/>
                <w:lang w:val="ru-RU"/>
              </w:rPr>
              <w:t>11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b/>
                <w:lang w:val="ru-RU"/>
              </w:rPr>
            </w:pPr>
            <w:r>
              <w:rPr>
                <w:rFonts w:eastAsia="Arial"/>
                <w:b/>
                <w:lang w:val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b/>
                <w:lang w:val="ru-RU"/>
              </w:rPr>
            </w:pPr>
            <w:r>
              <w:rPr>
                <w:rFonts w:eastAsia="Arial"/>
                <w:b/>
                <w:lang w:val="ru-RU"/>
              </w:rPr>
              <w:t>15</w:t>
            </w:r>
          </w:p>
        </w:tc>
      </w:tr>
      <w:tr w:rsidR="00E62893" w:rsidTr="00E62893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bCs/>
                <w:lang w:val="ru-RU"/>
              </w:rPr>
            </w:pPr>
            <w:proofErr w:type="spellStart"/>
            <w:r>
              <w:rPr>
                <w:rFonts w:eastAsia="Arial"/>
                <w:bCs/>
                <w:lang w:val="ru-RU"/>
              </w:rPr>
              <w:t>Додаткові</w:t>
            </w:r>
            <w:proofErr w:type="spellEnd"/>
            <w:r>
              <w:rPr>
                <w:rFonts w:eastAsia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bCs/>
                <w:lang w:val="ru-RU"/>
              </w:rPr>
              <w:t>освітні</w:t>
            </w:r>
            <w:proofErr w:type="spellEnd"/>
            <w:r>
              <w:rPr>
                <w:rFonts w:eastAsia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bCs/>
                <w:lang w:val="ru-RU"/>
              </w:rPr>
              <w:t>послуги</w:t>
            </w:r>
            <w:proofErr w:type="spellEnd"/>
            <w:r>
              <w:rPr>
                <w:rFonts w:eastAsia="Arial"/>
                <w:bCs/>
                <w:lang w:val="ru-RU"/>
              </w:rPr>
              <w:t xml:space="preserve"> на </w:t>
            </w:r>
            <w:proofErr w:type="spellStart"/>
            <w:r>
              <w:rPr>
                <w:rFonts w:eastAsia="Arial"/>
                <w:bCs/>
                <w:lang w:val="ru-RU"/>
              </w:rPr>
              <w:t>вибі</w:t>
            </w:r>
            <w:proofErr w:type="gramStart"/>
            <w:r>
              <w:rPr>
                <w:rFonts w:eastAsia="Arial"/>
                <w:bCs/>
                <w:lang w:val="ru-RU"/>
              </w:rPr>
              <w:t>р</w:t>
            </w:r>
            <w:proofErr w:type="spellEnd"/>
            <w:proofErr w:type="gramEnd"/>
            <w:r>
              <w:rPr>
                <w:rFonts w:eastAsia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bCs/>
                <w:lang w:val="ru-RU"/>
              </w:rPr>
              <w:t>батьків</w:t>
            </w:r>
            <w:proofErr w:type="spellEnd"/>
            <w:r>
              <w:rPr>
                <w:rFonts w:eastAsia="Arial"/>
                <w:bCs/>
                <w:lang w:val="ru-RU"/>
              </w:rPr>
              <w:t>:</w:t>
            </w:r>
            <w:r>
              <w:rPr>
                <w:rFonts w:eastAsia="Arial"/>
                <w:vertAlign w:val="superscript"/>
                <w:lang w:val="ru-RU"/>
              </w:rPr>
              <w:t xml:space="preserve"> 3</w:t>
            </w:r>
          </w:p>
          <w:p w:rsidR="00E62893" w:rsidRDefault="00E62893">
            <w:pPr>
              <w:spacing w:line="276" w:lineRule="auto"/>
              <w:ind w:firstLine="45"/>
              <w:rPr>
                <w:rFonts w:eastAsia="Arial"/>
                <w:bCs/>
                <w:lang w:val="ru-RU"/>
              </w:rPr>
            </w:pPr>
            <w:r>
              <w:rPr>
                <w:rFonts w:eastAsia="Arial"/>
                <w:bCs/>
                <w:lang w:val="ru-RU"/>
              </w:rPr>
              <w:t xml:space="preserve">- </w:t>
            </w:r>
            <w:proofErr w:type="spellStart"/>
            <w:r>
              <w:rPr>
                <w:rFonts w:eastAsia="Arial"/>
                <w:bCs/>
                <w:lang w:val="ru-RU"/>
              </w:rPr>
              <w:t>хореографія</w:t>
            </w:r>
            <w:proofErr w:type="spellEnd"/>
          </w:p>
          <w:p w:rsidR="00E62893" w:rsidRDefault="00E62893">
            <w:pPr>
              <w:spacing w:line="276" w:lineRule="auto"/>
              <w:ind w:firstLine="45"/>
              <w:rPr>
                <w:rFonts w:eastAsia="Arial"/>
                <w:bCs/>
                <w:lang w:val="ru-RU"/>
              </w:rPr>
            </w:pPr>
            <w:r>
              <w:rPr>
                <w:rFonts w:eastAsia="Arial"/>
                <w:bCs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eastAsia="Arial"/>
                <w:bCs/>
                <w:lang w:val="ru-RU"/>
              </w:rPr>
              <w:t>англ</w:t>
            </w:r>
            <w:proofErr w:type="gramEnd"/>
            <w:r>
              <w:rPr>
                <w:rFonts w:eastAsia="Arial"/>
                <w:bCs/>
                <w:lang w:val="ru-RU"/>
              </w:rPr>
              <w:t>ійська</w:t>
            </w:r>
            <w:proofErr w:type="spellEnd"/>
            <w:r>
              <w:rPr>
                <w:rFonts w:eastAsia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bCs/>
                <w:lang w:val="ru-RU"/>
              </w:rPr>
              <w:t>мова</w:t>
            </w:r>
            <w:proofErr w:type="spellEnd"/>
          </w:p>
          <w:p w:rsidR="00E62893" w:rsidRDefault="00E62893">
            <w:pPr>
              <w:spacing w:line="276" w:lineRule="auto"/>
              <w:ind w:firstLine="45"/>
              <w:rPr>
                <w:rFonts w:eastAsia="Arial"/>
                <w:bCs/>
                <w:lang w:val="ru-RU"/>
              </w:rPr>
            </w:pPr>
            <w:r>
              <w:rPr>
                <w:rFonts w:eastAsia="Arial"/>
                <w:bCs/>
                <w:lang w:val="ru-RU"/>
              </w:rPr>
              <w:t xml:space="preserve">- </w:t>
            </w:r>
            <w:proofErr w:type="spellStart"/>
            <w:r>
              <w:rPr>
                <w:rFonts w:eastAsia="Arial"/>
                <w:bCs/>
                <w:lang w:val="ru-RU"/>
              </w:rPr>
              <w:t>образотворча</w:t>
            </w:r>
            <w:proofErr w:type="spellEnd"/>
            <w:r>
              <w:rPr>
                <w:rFonts w:eastAsia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bCs/>
                <w:lang w:val="ru-RU"/>
              </w:rPr>
              <w:t>діяльність</w:t>
            </w:r>
            <w:proofErr w:type="spellEnd"/>
            <w:r>
              <w:rPr>
                <w:rFonts w:eastAsia="Arial"/>
                <w:bCs/>
                <w:lang w:val="ru-RU"/>
              </w:rPr>
              <w:t xml:space="preserve"> </w:t>
            </w:r>
          </w:p>
          <w:p w:rsidR="00E62893" w:rsidRDefault="00E62893">
            <w:pPr>
              <w:tabs>
                <w:tab w:val="left" w:pos="4718"/>
              </w:tabs>
              <w:spacing w:line="276" w:lineRule="auto"/>
              <w:ind w:firstLine="45"/>
              <w:rPr>
                <w:rFonts w:eastAsia="Arial"/>
                <w:bCs/>
                <w:iCs/>
                <w:lang w:val="ru-RU"/>
              </w:rPr>
            </w:pPr>
            <w:r>
              <w:rPr>
                <w:rFonts w:eastAsia="Arial"/>
                <w:bCs/>
                <w:iCs/>
                <w:lang w:val="ru-RU"/>
              </w:rPr>
              <w:t xml:space="preserve">- </w:t>
            </w:r>
            <w:proofErr w:type="spellStart"/>
            <w:r>
              <w:rPr>
                <w:rFonts w:eastAsia="Arial"/>
                <w:bCs/>
                <w:iCs/>
                <w:lang w:val="ru-RU"/>
              </w:rPr>
              <w:t>конструювання</w:t>
            </w:r>
            <w:proofErr w:type="spellEnd"/>
            <w:r>
              <w:rPr>
                <w:rFonts w:eastAsia="Arial"/>
                <w:bCs/>
                <w:iCs/>
                <w:lang w:val="ru-RU"/>
              </w:rPr>
              <w:t xml:space="preserve"> </w:t>
            </w:r>
          </w:p>
          <w:p w:rsidR="00E62893" w:rsidRDefault="00E62893">
            <w:pPr>
              <w:spacing w:line="276" w:lineRule="auto"/>
              <w:ind w:firstLine="45"/>
              <w:rPr>
                <w:rFonts w:eastAsia="Arial"/>
                <w:bCs/>
                <w:iCs/>
                <w:lang w:val="ru-RU"/>
              </w:rPr>
            </w:pPr>
            <w:r>
              <w:rPr>
                <w:rFonts w:eastAsia="Arial"/>
                <w:bCs/>
                <w:iCs/>
                <w:lang w:val="ru-RU"/>
              </w:rPr>
              <w:t>- шахи (</w:t>
            </w:r>
            <w:proofErr w:type="spellStart"/>
            <w:r>
              <w:rPr>
                <w:rFonts w:eastAsia="Arial"/>
                <w:bCs/>
                <w:iCs/>
                <w:lang w:val="ru-RU"/>
              </w:rPr>
              <w:t>старша</w:t>
            </w:r>
            <w:proofErr w:type="spellEnd"/>
            <w:r>
              <w:rPr>
                <w:rFonts w:eastAsia="Arial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bCs/>
                <w:iCs/>
                <w:lang w:val="ru-RU"/>
              </w:rPr>
              <w:t>група</w:t>
            </w:r>
            <w:proofErr w:type="spellEnd"/>
            <w:r>
              <w:rPr>
                <w:rFonts w:eastAsia="Arial"/>
                <w:bCs/>
                <w:iCs/>
                <w:lang w:val="ru-RU"/>
              </w:rPr>
              <w:t>)</w:t>
            </w:r>
          </w:p>
          <w:p w:rsidR="00E62893" w:rsidRDefault="00E62893">
            <w:pPr>
              <w:spacing w:line="276" w:lineRule="auto"/>
              <w:ind w:firstLine="45"/>
              <w:rPr>
                <w:rFonts w:eastAsia="Arial"/>
                <w:vertAlign w:val="superscript"/>
                <w:lang w:val="ru-RU"/>
              </w:rPr>
            </w:pPr>
            <w:r>
              <w:rPr>
                <w:rFonts w:eastAsia="Arial"/>
                <w:bCs/>
                <w:iCs/>
                <w:lang w:val="ru-RU"/>
              </w:rPr>
              <w:t xml:space="preserve">- </w:t>
            </w:r>
            <w:proofErr w:type="spellStart"/>
            <w:r>
              <w:rPr>
                <w:rFonts w:eastAsia="Arial"/>
                <w:bCs/>
                <w:iCs/>
                <w:lang w:val="ru-RU"/>
              </w:rPr>
              <w:t>інші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3</w:t>
            </w:r>
          </w:p>
          <w:p w:rsidR="00E62893" w:rsidRDefault="00E62893">
            <w:pPr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з них:</w:t>
            </w:r>
          </w:p>
          <w:p w:rsidR="00E62893" w:rsidRDefault="00E62893">
            <w:pPr>
              <w:spacing w:line="276" w:lineRule="auto"/>
              <w:jc w:val="center"/>
              <w:rPr>
                <w:rFonts w:eastAsia="Arial"/>
                <w:lang w:val="ru-RU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4</w:t>
            </w:r>
          </w:p>
          <w:p w:rsidR="00E62893" w:rsidRDefault="00E62893">
            <w:pPr>
              <w:tabs>
                <w:tab w:val="left" w:pos="4718"/>
              </w:tabs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з них:</w:t>
            </w:r>
          </w:p>
          <w:p w:rsidR="00E62893" w:rsidRDefault="00E62893">
            <w:pPr>
              <w:spacing w:line="276" w:lineRule="auto"/>
              <w:jc w:val="center"/>
              <w:rPr>
                <w:rFonts w:eastAsia="Arial"/>
                <w:lang w:val="ru-RU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93" w:rsidRDefault="00E62893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5</w:t>
            </w:r>
          </w:p>
          <w:p w:rsidR="00E62893" w:rsidRDefault="00E62893">
            <w:pPr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з них:</w:t>
            </w:r>
          </w:p>
          <w:p w:rsidR="00E62893" w:rsidRDefault="00E62893">
            <w:pPr>
              <w:spacing w:line="276" w:lineRule="auto"/>
              <w:rPr>
                <w:lang w:val="ru-RU"/>
              </w:rPr>
            </w:pPr>
          </w:p>
        </w:tc>
      </w:tr>
      <w:tr w:rsidR="00E62893" w:rsidTr="00E62893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vertAlign w:val="superscript"/>
                <w:lang w:val="ru-RU"/>
              </w:rPr>
            </w:pPr>
            <w:r>
              <w:rPr>
                <w:rFonts w:eastAsia="Arial"/>
                <w:bCs/>
                <w:lang w:val="ru-RU"/>
              </w:rPr>
              <w:t xml:space="preserve">Максимальна </w:t>
            </w:r>
            <w:proofErr w:type="spellStart"/>
            <w:r>
              <w:rPr>
                <w:rFonts w:eastAsia="Arial"/>
                <w:bCs/>
                <w:lang w:val="ru-RU"/>
              </w:rPr>
              <w:t>кількість</w:t>
            </w:r>
            <w:proofErr w:type="spellEnd"/>
            <w:r>
              <w:rPr>
                <w:rFonts w:eastAsia="Arial"/>
                <w:bCs/>
                <w:lang w:val="ru-RU"/>
              </w:rPr>
              <w:t xml:space="preserve"> занять на тиждень</w:t>
            </w:r>
            <w:proofErr w:type="gramStart"/>
            <w:r>
              <w:rPr>
                <w:rFonts w:eastAsia="Arial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14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16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20</w:t>
            </w:r>
          </w:p>
        </w:tc>
      </w:tr>
      <w:tr w:rsidR="00E62893" w:rsidTr="00E62893">
        <w:trPr>
          <w:trHeight w:val="315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 xml:space="preserve">Максимально </w:t>
            </w:r>
            <w:proofErr w:type="spellStart"/>
            <w:r>
              <w:rPr>
                <w:rFonts w:eastAsia="Arial"/>
                <w:lang w:val="ru-RU"/>
              </w:rPr>
              <w:t>допустиме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навчальне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навантаження</w:t>
            </w:r>
            <w:proofErr w:type="spellEnd"/>
            <w:r>
              <w:rPr>
                <w:rFonts w:eastAsia="Arial"/>
                <w:lang w:val="ru-RU"/>
              </w:rPr>
              <w:t xml:space="preserve"> на </w:t>
            </w:r>
            <w:proofErr w:type="spellStart"/>
            <w:r>
              <w:rPr>
                <w:rFonts w:eastAsia="Arial"/>
                <w:lang w:val="ru-RU"/>
              </w:rPr>
              <w:t>тиждень</w:t>
            </w:r>
            <w:proofErr w:type="spellEnd"/>
            <w:r>
              <w:rPr>
                <w:rFonts w:eastAsia="Arial"/>
                <w:lang w:val="ru-RU"/>
              </w:rPr>
              <w:t xml:space="preserve"> на </w:t>
            </w:r>
            <w:proofErr w:type="spellStart"/>
            <w:r>
              <w:rPr>
                <w:rFonts w:eastAsia="Arial"/>
                <w:lang w:val="ru-RU"/>
              </w:rPr>
              <w:t>дитину</w:t>
            </w:r>
            <w:proofErr w:type="spellEnd"/>
            <w:r>
              <w:rPr>
                <w:rFonts w:eastAsia="Arial"/>
                <w:lang w:val="ru-RU"/>
              </w:rPr>
              <w:t xml:space="preserve"> (</w:t>
            </w:r>
            <w:proofErr w:type="gramStart"/>
            <w:r>
              <w:rPr>
                <w:rFonts w:eastAsia="Arial"/>
                <w:lang w:val="ru-RU"/>
              </w:rPr>
              <w:t>в</w:t>
            </w:r>
            <w:proofErr w:type="gram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Arial"/>
                <w:lang w:val="ru-RU"/>
              </w:rPr>
              <w:t>астроном</w:t>
            </w:r>
            <w:proofErr w:type="gramEnd"/>
            <w:r>
              <w:rPr>
                <w:rFonts w:eastAsia="Arial"/>
                <w:lang w:val="ru-RU"/>
              </w:rPr>
              <w:t>ічних</w:t>
            </w:r>
            <w:proofErr w:type="spellEnd"/>
            <w:r>
              <w:rPr>
                <w:rFonts w:eastAsia="Arial"/>
                <w:lang w:val="ru-RU"/>
              </w:rPr>
              <w:t xml:space="preserve"> годинах)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3,5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5,3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93" w:rsidRDefault="00E62893">
            <w:pPr>
              <w:snapToGrid w:val="0"/>
              <w:spacing w:line="276" w:lineRule="auto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8,3</w:t>
            </w:r>
          </w:p>
        </w:tc>
      </w:tr>
    </w:tbl>
    <w:p w:rsidR="00E62893" w:rsidRDefault="00E62893" w:rsidP="00E6289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Примітки:</w:t>
      </w:r>
    </w:p>
    <w:p w:rsidR="00E62893" w:rsidRDefault="00E62893" w:rsidP="00E62893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 xml:space="preserve">1. </w:t>
      </w:r>
      <w:r>
        <w:rPr>
          <w:rFonts w:eastAsia="+mn-ea"/>
          <w:sz w:val="28"/>
          <w:szCs w:val="28"/>
          <w:u w:val="single"/>
        </w:rPr>
        <w:t>Заняття з художньої літератури</w:t>
      </w:r>
      <w:r>
        <w:rPr>
          <w:rFonts w:eastAsia="+mn-ea"/>
          <w:sz w:val="28"/>
          <w:szCs w:val="28"/>
        </w:rPr>
        <w:t xml:space="preserve"> планується таким чином: у середній та старшій групах 1 заняття на тиждень може бути проведено за рахунок кількості занять з художньо-продуктивної діяльності; з розвитку мовлення у ІІ молодшій групі; у І молодшій групі та групі раннього віку   інтегруватися у вище названі заняття. </w:t>
      </w:r>
    </w:p>
    <w:p w:rsidR="00E62893" w:rsidRDefault="00E62893" w:rsidP="00E62893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+mn-ea"/>
          <w:sz w:val="28"/>
          <w:szCs w:val="28"/>
        </w:rPr>
      </w:pPr>
      <w:r>
        <w:rPr>
          <w:sz w:val="28"/>
          <w:szCs w:val="28"/>
        </w:rPr>
        <w:t xml:space="preserve">Художньо-продуктивна діяльність (образотворча) може проводитися у другу половину дня </w:t>
      </w:r>
      <w:r>
        <w:rPr>
          <w:rFonts w:eastAsia="+mn-ea"/>
          <w:sz w:val="28"/>
          <w:szCs w:val="28"/>
        </w:rPr>
        <w:t xml:space="preserve">у дошкільних групах (4-ий, 5-ий, 6-ий р. ж.). </w:t>
      </w:r>
    </w:p>
    <w:p w:rsidR="00E62893" w:rsidRDefault="00E62893" w:rsidP="00E62893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u w:val="single"/>
        </w:rPr>
        <w:t>Години, передбачені для фізкультурних занять</w:t>
      </w:r>
      <w:r>
        <w:rPr>
          <w:sz w:val="28"/>
          <w:szCs w:val="28"/>
        </w:rPr>
        <w:t xml:space="preserve">, не враховуються під час визначення гранично допустимого навчального навантаження на дітей. Фізкультурні заняття можуть проводитися у другу половину дня  </w:t>
      </w:r>
      <w:r>
        <w:rPr>
          <w:rFonts w:eastAsia="+mn-ea"/>
          <w:sz w:val="28"/>
          <w:szCs w:val="28"/>
        </w:rPr>
        <w:t>у дошкільних (4-ий, 5-ий, 6-ий р.</w:t>
      </w:r>
      <w:r>
        <w:t> </w:t>
      </w:r>
      <w:r>
        <w:rPr>
          <w:rFonts w:eastAsia="+mn-ea"/>
          <w:sz w:val="28"/>
          <w:szCs w:val="28"/>
        </w:rPr>
        <w:t xml:space="preserve">ж.) групах. </w:t>
      </w:r>
    </w:p>
    <w:p w:rsidR="00E62893" w:rsidRDefault="00E62893" w:rsidP="00E62893">
      <w:pPr>
        <w:shd w:val="clear" w:color="auto" w:fill="FFFFFF"/>
        <w:tabs>
          <w:tab w:val="left" w:pos="0"/>
          <w:tab w:val="left" w:pos="47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3.Заняття гуртків у групах з довготривалим терміном перебування проводяться для дітей, які відвідують навчальні заняття, у інші дні, щоб запобігти перевантаження дітей. З перелічених гуртків діти відвідують заняття відповідно до своїх інтересів та побажань батьків. Кількість занять на тиждень не перевищує гранично допустиме навчальне навантаження на дитину.</w:t>
      </w:r>
    </w:p>
    <w:p w:rsidR="00E62893" w:rsidRDefault="00E62893" w:rsidP="00E62893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Максимально допустима кількість занять</w:t>
      </w:r>
      <w:r>
        <w:rPr>
          <w:sz w:val="28"/>
          <w:szCs w:val="28"/>
        </w:rPr>
        <w:t xml:space="preserve"> у першій половині дня в молодшій та середній групах не перевищує двох, у старшій – трьох організованих навчальних занять. Зменшення навантаження на дітей відбувається за рахунок реалізації блочно-тематичного принципу планування, проведення інтегрованих занять, під час яких реалізуються завдання занять різних типів.</w:t>
      </w:r>
    </w:p>
    <w:p w:rsidR="00E62893" w:rsidRDefault="00E62893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E62893" w:rsidRDefault="00E62893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E62893" w:rsidRDefault="00E62893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E62893" w:rsidRDefault="00E62893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E62893" w:rsidRDefault="00E62893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8B1C66" w:rsidRDefault="008B1C66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8B1C66" w:rsidRDefault="008B1C66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8B1C66" w:rsidRDefault="008B1C66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8B1C66" w:rsidRDefault="008B1C66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8B1C66" w:rsidRDefault="008B1C66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8B1C66" w:rsidRDefault="008B1C66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8B1C66" w:rsidRDefault="008B1C66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8B1C66" w:rsidRDefault="008B1C66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E62893" w:rsidRDefault="00E62893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E62893" w:rsidRDefault="00E62893" w:rsidP="00E62893">
      <w:pPr>
        <w:spacing w:line="100" w:lineRule="atLeast"/>
        <w:jc w:val="center"/>
        <w:rPr>
          <w:color w:val="FF0000"/>
          <w:sz w:val="28"/>
          <w:szCs w:val="28"/>
        </w:rPr>
      </w:pPr>
    </w:p>
    <w:p w:rsidR="00E62893" w:rsidRDefault="00E62893" w:rsidP="00E6289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lastRenderedPageBreak/>
        <w:t>Розділ ІІ</w:t>
      </w:r>
    </w:p>
    <w:p w:rsidR="00E62893" w:rsidRDefault="00E62893" w:rsidP="00E6289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Перелік, зміст, тривалість і взаємозв’язок освітніх ліній,</w:t>
      </w:r>
    </w:p>
    <w:p w:rsidR="00E62893" w:rsidRDefault="00E62893" w:rsidP="00E6289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highlight w:val="green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логічна послідовність їх вивчення</w:t>
      </w:r>
    </w:p>
    <w:p w:rsidR="00E62893" w:rsidRDefault="00E62893" w:rsidP="00E62893">
      <w:pPr>
        <w:autoSpaceDE w:val="0"/>
        <w:autoSpaceDN w:val="0"/>
        <w:adjustRightInd w:val="0"/>
        <w:jc w:val="both"/>
        <w:rPr>
          <w:bCs/>
          <w:sz w:val="28"/>
          <w:szCs w:val="28"/>
          <w:highlight w:val="green"/>
        </w:rPr>
      </w:pP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Зміст освітнього процесу</w:t>
      </w:r>
      <w:r>
        <w:rPr>
          <w:rFonts w:eastAsia="Calibri"/>
          <w:sz w:val="28"/>
          <w:szCs w:val="28"/>
          <w:lang w:eastAsia="en-US"/>
        </w:rPr>
        <w:t xml:space="preserve"> в ЗДО у 2021/2022 навчальному році спрямований на формування та розвиток </w:t>
      </w:r>
      <w:proofErr w:type="spellStart"/>
      <w:r>
        <w:rPr>
          <w:rFonts w:eastAsia="Calibri"/>
          <w:sz w:val="28"/>
          <w:szCs w:val="28"/>
          <w:lang w:eastAsia="en-US"/>
        </w:rPr>
        <w:t>компетентностей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вихованців відповідно до освітніх ліній Базового компонента:</w:t>
      </w:r>
    </w:p>
    <w:p w:rsidR="00E62893" w:rsidRDefault="00E62893" w:rsidP="00E6289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495"/>
      </w:tblGrid>
      <w:tr w:rsidR="00E62893" w:rsidTr="00E62893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val="ru-RU" w:eastAsia="en-US"/>
              </w:rPr>
              <w:t>Освітня</w:t>
            </w:r>
            <w:proofErr w:type="spellEnd"/>
            <w:r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lang w:val="ru-RU" w:eastAsia="en-US"/>
              </w:rPr>
              <w:t>лінія</w:t>
            </w:r>
            <w:proofErr w:type="spellEnd"/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val="ru-RU" w:eastAsia="en-US"/>
              </w:rPr>
              <w:t>Змі</w:t>
            </w:r>
            <w:proofErr w:type="gramStart"/>
            <w:r>
              <w:rPr>
                <w:rFonts w:eastAsia="Calibri"/>
                <w:b/>
                <w:color w:val="000000"/>
                <w:lang w:val="ru-RU" w:eastAsia="en-US"/>
              </w:rPr>
              <w:t>ст</w:t>
            </w:r>
            <w:proofErr w:type="spellEnd"/>
            <w:proofErr w:type="gramEnd"/>
            <w:r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lang w:val="ru-RU" w:eastAsia="en-US"/>
              </w:rPr>
              <w:t>освітнього</w:t>
            </w:r>
            <w:proofErr w:type="spellEnd"/>
            <w:r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lang w:val="ru-RU" w:eastAsia="en-US"/>
              </w:rPr>
              <w:t>процесу</w:t>
            </w:r>
            <w:proofErr w:type="spellEnd"/>
          </w:p>
        </w:tc>
      </w:tr>
      <w:tr w:rsidR="00E62893" w:rsidTr="00E62893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Особистість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i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color w:val="000000"/>
                <w:lang w:val="ru-RU" w:eastAsia="en-US"/>
              </w:rPr>
              <w:t>Передбача</w:t>
            </w:r>
            <w:proofErr w:type="gramStart"/>
            <w:r>
              <w:rPr>
                <w:rFonts w:eastAsia="Calibri"/>
                <w:i/>
                <w:color w:val="000000"/>
                <w:lang w:val="ru-RU" w:eastAsia="en-US"/>
              </w:rPr>
              <w:t>є</w:t>
            </w:r>
            <w:proofErr w:type="spellEnd"/>
            <w:r>
              <w:rPr>
                <w:rFonts w:eastAsia="Calibri"/>
                <w:i/>
                <w:color w:val="000000"/>
                <w:lang w:val="ru-RU" w:eastAsia="en-US"/>
              </w:rPr>
              <w:t>:</w:t>
            </w:r>
            <w:proofErr w:type="gram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 xml:space="preserve">-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формування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позитивного образу «Я»,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створення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бази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особистісної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культури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її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активної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життєдіяльності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;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 xml:space="preserve">-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виховання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позитивного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ставлення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своєї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зовнішності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формування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основних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фізичних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якостей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рухових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умінь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, культурно-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гігієнічних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оздоровчих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навичок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навичок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безпечної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життєдіяльності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На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кінець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дошкільного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періоду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життя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мають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val="ru-RU" w:eastAsia="en-US"/>
              </w:rPr>
              <w:t>бути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сформовані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базові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якості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особистості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довільність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самостійність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відповідальність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креативність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ініціативність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свобода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поведінки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безпечність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самосвідомість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самоставлення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самооцінка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.</w:t>
            </w:r>
          </w:p>
        </w:tc>
      </w:tr>
      <w:tr w:rsidR="00E62893" w:rsidTr="00E62893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соц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іумі</w:t>
            </w:r>
            <w:proofErr w:type="spell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i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color w:val="000000"/>
                <w:lang w:val="ru-RU" w:eastAsia="en-US"/>
              </w:rPr>
              <w:t>Передбача</w:t>
            </w:r>
            <w:proofErr w:type="gramStart"/>
            <w:r>
              <w:rPr>
                <w:rFonts w:eastAsia="Calibri"/>
                <w:i/>
                <w:color w:val="000000"/>
                <w:lang w:val="ru-RU" w:eastAsia="en-US"/>
              </w:rPr>
              <w:t>є</w:t>
            </w:r>
            <w:proofErr w:type="spellEnd"/>
            <w:r>
              <w:rPr>
                <w:rFonts w:eastAsia="Calibri"/>
                <w:i/>
                <w:color w:val="000000"/>
                <w:lang w:val="ru-RU" w:eastAsia="en-US"/>
              </w:rPr>
              <w:t>:</w:t>
            </w:r>
            <w:proofErr w:type="gram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формування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навичок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соц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іально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визнаної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поведінки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вміння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орієнтуватись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світі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людських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взаємин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готовності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співпереживати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співчувати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іншим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Завдяки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спілкуванню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дорослими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як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носіями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суспільн</w:t>
            </w:r>
            <w:proofErr w:type="gramStart"/>
            <w:r>
              <w:rPr>
                <w:rFonts w:eastAsia="Calibri"/>
                <w:color w:val="000000"/>
                <w:lang w:val="ru-RU" w:eastAsia="en-US"/>
              </w:rPr>
              <w:t>о-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історичного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досвіду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людства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в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з’являються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інтерес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вміння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розуміти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інших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долучатися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спільної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діяльності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однолітками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дорослими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об’єднувати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 ними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свої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зусилля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досягнення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спільного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результату,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оцінювати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власні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можливості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поважати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бажання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інтереси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інших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людей.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Взаємодія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іншими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людьми є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своє</w:t>
            </w:r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р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ідним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видом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входження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людський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соціум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що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вимагає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уміння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узгоджувати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свої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інтереси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бажання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іншими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членами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суспільства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.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i/>
                <w:color w:val="000000"/>
                <w:lang w:val="ru-RU" w:eastAsia="en-US"/>
              </w:rPr>
            </w:pPr>
          </w:p>
        </w:tc>
      </w:tr>
      <w:tr w:rsidR="00E62893" w:rsidTr="00E62893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природному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довкіллі</w:t>
            </w:r>
            <w:proofErr w:type="spell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i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color w:val="000000"/>
                <w:lang w:val="ru-RU" w:eastAsia="en-US"/>
              </w:rPr>
              <w:t>Передбача</w:t>
            </w:r>
            <w:proofErr w:type="gramStart"/>
            <w:r>
              <w:rPr>
                <w:rFonts w:eastAsia="Calibri"/>
                <w:i/>
                <w:color w:val="000000"/>
                <w:lang w:val="ru-RU" w:eastAsia="en-US"/>
              </w:rPr>
              <w:t>є</w:t>
            </w:r>
            <w:proofErr w:type="spellEnd"/>
            <w:r>
              <w:rPr>
                <w:rFonts w:eastAsia="Calibri"/>
                <w:i/>
                <w:color w:val="000000"/>
                <w:lang w:val="ru-RU" w:eastAsia="en-US"/>
              </w:rPr>
              <w:t>:</w:t>
            </w:r>
            <w:proofErr w:type="gram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природничу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освіченість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через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наявність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уявлень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про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живі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організми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природне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середовище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багатоманітність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явищ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природи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, причинно-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наслідкові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зв’язки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природному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довкіллі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взаємозв’язок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природних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умов,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рослинного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тваринного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св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іту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позитивний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негативний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вплив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людської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діяльності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на стан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природи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Ц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іннісне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ставлення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природи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виявляється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її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природодоцільній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поведінці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виважене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ставлення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рослин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тварин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;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готовність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включатись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практичну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діяльність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що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пов’язана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r>
              <w:rPr>
                <w:rFonts w:eastAsia="Calibri"/>
                <w:color w:val="000000"/>
                <w:lang w:val="ru-RU" w:eastAsia="en-US"/>
              </w:rPr>
              <w:lastRenderedPageBreak/>
              <w:t xml:space="preserve">природою;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дотримування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правил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природокористування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Містить</w:t>
            </w:r>
            <w:proofErr w:type="spellEnd"/>
            <w:proofErr w:type="gram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доступні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дошкільного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віку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уявлення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про природу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планети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Земля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Всесвіт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розвиток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емоційно-ціннісного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відповідального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екологічного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ставлення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природного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довкілля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.</w:t>
            </w:r>
          </w:p>
        </w:tc>
      </w:tr>
      <w:tr w:rsidR="00E62893" w:rsidTr="00E62893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lastRenderedPageBreak/>
              <w:t>Мовлення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i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 </w:t>
            </w:r>
            <w:proofErr w:type="spellStart"/>
            <w:r>
              <w:rPr>
                <w:rFonts w:eastAsia="Calibri"/>
                <w:i/>
                <w:color w:val="000000"/>
                <w:lang w:val="ru-RU" w:eastAsia="en-US"/>
              </w:rPr>
              <w:t>Передбача</w:t>
            </w:r>
            <w:proofErr w:type="gramStart"/>
            <w:r>
              <w:rPr>
                <w:rFonts w:eastAsia="Calibri"/>
                <w:i/>
                <w:color w:val="000000"/>
                <w:lang w:val="ru-RU" w:eastAsia="en-US"/>
              </w:rPr>
              <w:t>є</w:t>
            </w:r>
            <w:proofErr w:type="spellEnd"/>
            <w:r>
              <w:rPr>
                <w:rFonts w:eastAsia="Calibri"/>
                <w:i/>
                <w:color w:val="000000"/>
                <w:lang w:val="ru-RU" w:eastAsia="en-US"/>
              </w:rPr>
              <w:t>:</w:t>
            </w:r>
            <w:proofErr w:type="gram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 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засвоєння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дитиною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культури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спілкування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елементарних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правил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користування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мовою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р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ізних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життєвих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ситуаціях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Оволодіння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мовою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як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засобом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ізнання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способом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специфічно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людського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спілкування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є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найвагомішим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досягненням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дошкільного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дитинства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Мова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виступає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«каналом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зв’язку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» для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одержання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інформації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немовних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сфер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буття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засобом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ізнання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світу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від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конкретно-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чуттєвого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понятійно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-абстрактного.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Мовленнєве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виховання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забезпечує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духовно-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емоційний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розвиток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через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органічний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зв’язок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із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національним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вихованням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Мовленнєва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діяльність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дошкільного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віку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складається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із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р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ізних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видів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говоріння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слухання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під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час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якої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формуються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мовленнєві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вміння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навички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Вивчення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української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мови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дошкільних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навчальних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закладах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національних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спільнот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передбачає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залучення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інших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національностей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які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є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громадянами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України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оволодіння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українською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мовою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як державною на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р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івні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вільного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спілкування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іншими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дітьми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дорослими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виховання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інтересу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позитивного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ставлення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української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мови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.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E62893" w:rsidTr="00E62893">
        <w:trPr>
          <w:trHeight w:val="100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св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культури</w:t>
            </w:r>
            <w:proofErr w:type="spellEnd"/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i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color w:val="000000"/>
                <w:lang w:val="ru-RU" w:eastAsia="en-US"/>
              </w:rPr>
              <w:t>Передбача</w:t>
            </w:r>
            <w:proofErr w:type="gramStart"/>
            <w:r>
              <w:rPr>
                <w:rFonts w:eastAsia="Calibri"/>
                <w:i/>
                <w:color w:val="000000"/>
                <w:lang w:val="ru-RU" w:eastAsia="en-US"/>
              </w:rPr>
              <w:t>є</w:t>
            </w:r>
            <w:proofErr w:type="spellEnd"/>
            <w:r>
              <w:rPr>
                <w:rFonts w:eastAsia="Calibri"/>
                <w:i/>
                <w:color w:val="000000"/>
                <w:lang w:val="ru-RU" w:eastAsia="en-US"/>
              </w:rPr>
              <w:t>:</w:t>
            </w:r>
            <w:proofErr w:type="gram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 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формування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почуття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краси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її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р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ізних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проявах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ціннісного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ставлення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змісту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предметного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світу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світу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мистецтва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розвиток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творчих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здібностей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формування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елементарних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трудових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технологічних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художньо-продуктивних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навичок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самостійності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культури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безпеки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праці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Результатом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оволодіння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дитиною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різними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видами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предметної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художньої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діяльності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є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сформоване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емоційно-ціннісне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ставлення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процесу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продуктів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творчої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діяльності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позитивна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мотивація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досягнень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;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здатність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орієнтуватися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розмаї</w:t>
            </w:r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тт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властивостей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предметів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розуміти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різні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способи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створення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художніх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образів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виявляти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інтерес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об’єктів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явищ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форм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художньо-продуктивної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діяльності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також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оволодіння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навичками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практичної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діяльності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культури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споживання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.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E62893" w:rsidTr="00E62893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Гра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i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color w:val="000000"/>
                <w:lang w:val="ru-RU" w:eastAsia="en-US"/>
              </w:rPr>
              <w:t>Передбача</w:t>
            </w:r>
            <w:proofErr w:type="gramStart"/>
            <w:r>
              <w:rPr>
                <w:rFonts w:eastAsia="Calibri"/>
                <w:i/>
                <w:color w:val="000000"/>
                <w:lang w:val="ru-RU" w:eastAsia="en-US"/>
              </w:rPr>
              <w:t>є</w:t>
            </w:r>
            <w:proofErr w:type="spellEnd"/>
            <w:r>
              <w:rPr>
                <w:rFonts w:eastAsia="Calibri"/>
                <w:i/>
                <w:color w:val="000000"/>
                <w:lang w:val="ru-RU" w:eastAsia="en-US"/>
              </w:rPr>
              <w:t>:</w:t>
            </w:r>
            <w:proofErr w:type="gram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 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розвиток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творчих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здібностей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самостійності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ініціативності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організованості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ігровій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діяльності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формування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них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ст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ійкого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інтересу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пізнання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довкілля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реалізації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себе в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ньому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Гра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забезпечує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задоволення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ігрових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lastRenderedPageBreak/>
              <w:t>уподобань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кожної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сприяє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виникненню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дружніх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партнерських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стосункі</w:t>
            </w:r>
            <w:proofErr w:type="gramStart"/>
            <w:r>
              <w:rPr>
                <w:rFonts w:eastAsia="Calibri"/>
                <w:color w:val="000000"/>
                <w:lang w:val="ru-RU" w:eastAsia="en-US"/>
              </w:rPr>
              <w:t>в</w:t>
            </w:r>
            <w:proofErr w:type="spellEnd"/>
            <w:proofErr w:type="gram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та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ігрових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об’єднань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за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інтересами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спонукає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обміну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думками,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оцінювання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себе й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інших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заохочує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імпровізації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висловлювання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власних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оцінно-етичних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суджень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.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E62893" w:rsidTr="00E62893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lastRenderedPageBreak/>
              <w:t>Дитина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сенсорно-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пізнавальному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просторі</w:t>
            </w:r>
            <w:proofErr w:type="spellEnd"/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i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color w:val="000000"/>
                <w:lang w:val="ru-RU" w:eastAsia="en-US"/>
              </w:rPr>
              <w:t>Передбача</w:t>
            </w:r>
            <w:proofErr w:type="gramStart"/>
            <w:r>
              <w:rPr>
                <w:rFonts w:eastAsia="Calibri"/>
                <w:i/>
                <w:color w:val="000000"/>
                <w:lang w:val="ru-RU" w:eastAsia="en-US"/>
              </w:rPr>
              <w:t>є</w:t>
            </w:r>
            <w:proofErr w:type="spellEnd"/>
            <w:r>
              <w:rPr>
                <w:rFonts w:eastAsia="Calibri"/>
                <w:i/>
                <w:color w:val="000000"/>
                <w:lang w:val="ru-RU" w:eastAsia="en-US"/>
              </w:rPr>
              <w:t>:</w:t>
            </w:r>
            <w:proofErr w:type="gram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 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сформованість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доступних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дошкільного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віку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уявлень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еталонів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що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відображають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ознаки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властивості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відношення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предметів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об’єктів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довколишнього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св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іту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Показником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сформованості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цих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уявлень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є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здатність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застосовувати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отримані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знання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практичній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діяльності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ігрова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трудова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, сенсорно-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пізнавальна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математична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тощо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),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оволодіння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способами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ізнання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дійсності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розвиток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неї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наочно-дієвого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наочно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-образного, словесно-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логічного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мислення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. Сенсорно-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пізнавальна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освітня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лінія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спрямована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на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інтеграцію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змісту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дошкільної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освіти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формування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у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пошуково-дослідницьких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умінь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елементарних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математичних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уявлень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цілісної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картини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lang w:val="ru-RU" w:eastAsia="en-US"/>
              </w:rPr>
              <w:t>св</w:t>
            </w:r>
            <w:proofErr w:type="gramEnd"/>
            <w:r>
              <w:rPr>
                <w:rFonts w:eastAsia="Calibri"/>
                <w:color w:val="000000"/>
                <w:lang w:val="ru-RU" w:eastAsia="en-US"/>
              </w:rPr>
              <w:t>іту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компетентної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поведінки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різних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життєвих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ситуаціях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.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lang w:val="ru-RU" w:eastAsia="en-US"/>
              </w:rPr>
            </w:pPr>
          </w:p>
        </w:tc>
      </w:tr>
    </w:tbl>
    <w:p w:rsidR="00E62893" w:rsidRDefault="00E62893" w:rsidP="00E6289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Реалізуючи вищезазначений зміст освітнього процесу, педагогічні працівники забезпечують досягнення очікуваних результатів навчання, визначених  у </w:t>
      </w:r>
      <w:r>
        <w:rPr>
          <w:bCs/>
          <w:sz w:val="28"/>
          <w:szCs w:val="28"/>
        </w:rPr>
        <w:t>освітніх програмах, зазначених у розділі І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Відповідно до Базового компоненту дошкільної освіти у ЗДО визначено зміст і структуру освітнього процесу за інваріантною складовою. </w:t>
      </w:r>
      <w:r>
        <w:rPr>
          <w:rFonts w:eastAsia="Calibri"/>
          <w:i/>
          <w:color w:val="000000"/>
          <w:sz w:val="28"/>
          <w:szCs w:val="28"/>
          <w:lang w:eastAsia="en-US"/>
        </w:rPr>
        <w:t>Інваріантна складова змісту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вище названими освітніми лініями. 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Організація життєдіяльності дітей з урахуванням освітніх ліній, що включені до інваріантної складової, дає змогу забезпечити належний рівень соціально-особистісного розвитку дітей раннього та дошкільного віку в структурі неперервної освіти.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блочно-тематичному плануванні освітнього процесу.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 метою підвищення якості освітнього процесу у 2021/2022 навчальному році в ЗДО </w:t>
      </w:r>
      <w:r>
        <w:rPr>
          <w:rFonts w:eastAsia="Calibri"/>
          <w:i/>
          <w:color w:val="000000"/>
          <w:sz w:val="28"/>
          <w:szCs w:val="28"/>
          <w:lang w:eastAsia="en-US"/>
        </w:rPr>
        <w:t>використовуються  такі інноваційні педагогічні технології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що забезпечують розв’язанню завдання з удосконалення роботи по впровадженню інноваційних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методик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в навчально – виховний процес дошкільників з мовленнєвого та математичного розвитку:</w:t>
      </w:r>
    </w:p>
    <w:p w:rsidR="00E62893" w:rsidRDefault="00E62893" w:rsidP="00E6289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641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4939"/>
        <w:gridCol w:w="2687"/>
      </w:tblGrid>
      <w:tr w:rsidR="00E62893" w:rsidTr="00E62893"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Назва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групи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вікова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група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4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Інноваційна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технологія</w:t>
            </w:r>
            <w:proofErr w:type="spellEnd"/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Авто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р(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и)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технології</w:t>
            </w:r>
            <w:proofErr w:type="spellEnd"/>
          </w:p>
        </w:tc>
      </w:tr>
      <w:tr w:rsidR="00E62893" w:rsidTr="00E62893"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Група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Курчатко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»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(</w:t>
            </w:r>
            <w:r>
              <w:rPr>
                <w:color w:val="000000"/>
                <w:lang w:val="ru-RU" w:eastAsia="uk-UA"/>
              </w:rPr>
              <w:t xml:space="preserve">перша </w:t>
            </w:r>
            <w:proofErr w:type="spellStart"/>
            <w:r>
              <w:rPr>
                <w:color w:val="000000"/>
                <w:lang w:val="ru-RU" w:eastAsia="uk-UA"/>
              </w:rPr>
              <w:t>молодша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r>
              <w:rPr>
                <w:color w:val="000000"/>
                <w:lang w:val="ru-RU" w:eastAsia="uk-UA"/>
              </w:rPr>
              <w:br/>
              <w:t>(</w:t>
            </w:r>
            <w:proofErr w:type="spellStart"/>
            <w:r>
              <w:rPr>
                <w:color w:val="000000"/>
                <w:lang w:val="ru-RU" w:eastAsia="uk-UA"/>
              </w:rPr>
              <w:t>від</w:t>
            </w:r>
            <w:proofErr w:type="spellEnd"/>
            <w:r>
              <w:rPr>
                <w:color w:val="000000"/>
                <w:lang w:val="ru-RU" w:eastAsia="uk-UA"/>
              </w:rPr>
              <w:t xml:space="preserve"> 2 до 3 </w:t>
            </w:r>
            <w:proofErr w:type="spellStart"/>
            <w:r>
              <w:rPr>
                <w:color w:val="000000"/>
                <w:lang w:val="ru-RU" w:eastAsia="uk-UA"/>
              </w:rPr>
              <w:t>років</w:t>
            </w:r>
            <w:proofErr w:type="spellEnd"/>
            <w:r>
              <w:rPr>
                <w:color w:val="000000"/>
                <w:lang w:val="ru-RU" w:eastAsia="uk-UA"/>
              </w:rPr>
              <w:t>)</w:t>
            </w:r>
            <w:proofErr w:type="gramEnd"/>
          </w:p>
        </w:tc>
        <w:tc>
          <w:tcPr>
            <w:tcW w:w="4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Елементи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val="ru-RU" w:eastAsia="en-US"/>
              </w:rPr>
              <w:t>педагогіки</w:t>
            </w:r>
            <w:proofErr w:type="spellEnd"/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val="ru-RU" w:eastAsia="en-US"/>
              </w:rPr>
              <w:t xml:space="preserve"> М. </w:t>
            </w:r>
            <w:proofErr w:type="spellStart"/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val="ru-RU" w:eastAsia="en-US"/>
              </w:rPr>
              <w:t>Монтессорі</w:t>
            </w:r>
            <w:proofErr w:type="spellEnd"/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val="ru-RU" w:eastAsia="en-US"/>
              </w:rPr>
              <w:t>Будинок</w:t>
            </w:r>
            <w:proofErr w:type="spellEnd"/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val="ru-RU" w:eastAsia="en-US"/>
              </w:rPr>
              <w:t>вільної</w:t>
            </w:r>
            <w:proofErr w:type="spellEnd"/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val="ru-RU" w:eastAsia="en-US"/>
              </w:rPr>
              <w:t>дитини</w:t>
            </w:r>
            <w:proofErr w:type="spellEnd"/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М.Монтессорі</w:t>
            </w:r>
            <w:proofErr w:type="spellEnd"/>
          </w:p>
        </w:tc>
      </w:tr>
      <w:tr w:rsidR="00E62893" w:rsidTr="00E62893"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Група</w:t>
            </w:r>
            <w:proofErr w:type="spell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Капітошка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»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(</w:t>
            </w:r>
            <w:proofErr w:type="spellStart"/>
            <w:r>
              <w:rPr>
                <w:rFonts w:eastAsia="Calibri"/>
                <w:color w:val="000000"/>
                <w:szCs w:val="28"/>
                <w:lang w:val="ru-RU" w:eastAsia="en-US"/>
              </w:rPr>
              <w:t>молодша</w:t>
            </w:r>
            <w:proofErr w:type="spellEnd"/>
            <w:r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  <w:lang w:val="ru-RU" w:eastAsia="en-US"/>
              </w:rPr>
              <w:t>від</w:t>
            </w:r>
            <w:proofErr w:type="spellEnd"/>
            <w:r>
              <w:rPr>
                <w:rFonts w:eastAsia="Calibri"/>
                <w:color w:val="000000"/>
                <w:szCs w:val="28"/>
                <w:lang w:val="ru-RU" w:eastAsia="en-US"/>
              </w:rPr>
              <w:t xml:space="preserve"> 3 до 4 </w:t>
            </w:r>
            <w:proofErr w:type="spellStart"/>
            <w:r>
              <w:rPr>
                <w:rFonts w:eastAsia="Calibri"/>
                <w:color w:val="000000"/>
                <w:szCs w:val="28"/>
                <w:lang w:val="ru-RU" w:eastAsia="en-US"/>
              </w:rPr>
              <w:t>років</w:t>
            </w:r>
            <w:proofErr w:type="spellEnd"/>
            <w:r>
              <w:rPr>
                <w:rFonts w:eastAsia="Calibri"/>
                <w:color w:val="000000"/>
                <w:szCs w:val="28"/>
                <w:lang w:val="ru-RU" w:eastAsia="en-US"/>
              </w:rPr>
              <w:t>)</w:t>
            </w:r>
          </w:p>
        </w:tc>
        <w:tc>
          <w:tcPr>
            <w:tcW w:w="4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Технологія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способу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зображення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процесу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color w:val="010301"/>
                <w:sz w:val="28"/>
                <w:szCs w:val="28"/>
                <w:lang w:val="ru-RU" w:eastAsia="ru-RU"/>
              </w:rPr>
              <w:t>системного</w:t>
            </w:r>
            <w:proofErr w:type="gram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мислення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структурно-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логічних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схем </w:t>
            </w:r>
            <w:r>
              <w:rPr>
                <w:color w:val="010301"/>
                <w:szCs w:val="28"/>
                <w:lang w:val="ru-RU" w:eastAsia="ru-RU"/>
              </w:rPr>
              <w:t xml:space="preserve">(методика </w:t>
            </w:r>
            <w:proofErr w:type="spellStart"/>
            <w:r>
              <w:rPr>
                <w:color w:val="010301"/>
                <w:szCs w:val="28"/>
                <w:lang w:val="ru-RU" w:eastAsia="ru-RU"/>
              </w:rPr>
              <w:t>застосування</w:t>
            </w:r>
            <w:proofErr w:type="spellEnd"/>
            <w:r>
              <w:rPr>
                <w:color w:val="010301"/>
                <w:szCs w:val="28"/>
                <w:lang w:val="ru-RU" w:eastAsia="ru-RU"/>
              </w:rPr>
              <w:t xml:space="preserve"> карт </w:t>
            </w:r>
            <w:proofErr w:type="spellStart"/>
            <w:r>
              <w:rPr>
                <w:color w:val="010301"/>
                <w:szCs w:val="28"/>
                <w:lang w:val="ru-RU" w:eastAsia="ru-RU"/>
              </w:rPr>
              <w:t>розумових</w:t>
            </w:r>
            <w:proofErr w:type="spellEnd"/>
            <w:r>
              <w:rPr>
                <w:color w:val="010301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10301"/>
                <w:szCs w:val="28"/>
                <w:lang w:val="ru-RU" w:eastAsia="ru-RU"/>
              </w:rPr>
              <w:t>дій</w:t>
            </w:r>
            <w:proofErr w:type="spellEnd"/>
            <w:r>
              <w:rPr>
                <w:color w:val="010301"/>
                <w:szCs w:val="28"/>
                <w:lang w:val="ru-RU" w:eastAsia="ru-RU"/>
              </w:rPr>
              <w:t>)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Н.Гавриш</w:t>
            </w:r>
            <w:proofErr w:type="spellEnd"/>
          </w:p>
        </w:tc>
      </w:tr>
      <w:tr w:rsidR="00E62893" w:rsidTr="00E62893">
        <w:trPr>
          <w:trHeight w:val="697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Група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 «Ромашка»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Cs w:val="28"/>
                <w:lang w:val="ru-RU" w:eastAsia="en-US"/>
              </w:rPr>
              <w:t>(</w:t>
            </w:r>
            <w:proofErr w:type="spellStart"/>
            <w:r>
              <w:rPr>
                <w:rFonts w:eastAsia="Calibri"/>
                <w:color w:val="000000"/>
                <w:szCs w:val="28"/>
                <w:lang w:val="ru-RU" w:eastAsia="en-US"/>
              </w:rPr>
              <w:t>логопедична</w:t>
            </w:r>
            <w:proofErr w:type="spellEnd"/>
            <w:r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  <w:lang w:val="ru-RU" w:eastAsia="en-US"/>
              </w:rPr>
              <w:t>від</w:t>
            </w:r>
            <w:proofErr w:type="spellEnd"/>
            <w:r>
              <w:rPr>
                <w:rFonts w:eastAsia="Calibri"/>
                <w:color w:val="000000"/>
                <w:szCs w:val="28"/>
                <w:lang w:val="ru-RU" w:eastAsia="en-US"/>
              </w:rPr>
              <w:t xml:space="preserve"> 4 до 6 </w:t>
            </w:r>
            <w:proofErr w:type="spellStart"/>
            <w:r>
              <w:rPr>
                <w:rFonts w:eastAsia="Calibri"/>
                <w:color w:val="000000"/>
                <w:szCs w:val="28"/>
                <w:lang w:val="ru-RU" w:eastAsia="en-US"/>
              </w:rPr>
              <w:t>років</w:t>
            </w:r>
            <w:proofErr w:type="spellEnd"/>
            <w:r>
              <w:rPr>
                <w:rFonts w:eastAsia="Calibri"/>
                <w:color w:val="000000"/>
                <w:szCs w:val="28"/>
                <w:lang w:val="ru-RU" w:eastAsia="en-US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pStyle w:val="3"/>
              <w:shd w:val="clear" w:color="auto" w:fill="FFFFFF"/>
              <w:spacing w:after="144"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b w:val="0"/>
              </w:rPr>
              <w:t>Методика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розвивального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читання</w:t>
            </w:r>
            <w:proofErr w:type="spellEnd"/>
            <w:r>
              <w:rPr>
                <w:rFonts w:cs="Times New Roman"/>
                <w:b w:val="0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 w:val="0"/>
              </w:rPr>
              <w:t>Л.Шелестової</w:t>
            </w:r>
            <w:proofErr w:type="spellEnd"/>
            <w:r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  <w:lang w:val="uk-UA"/>
              </w:rPr>
              <w:t>.</w:t>
            </w:r>
            <w:proofErr w:type="gram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Л.О.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Шелестова</w:t>
            </w:r>
            <w:proofErr w:type="spellEnd"/>
          </w:p>
        </w:tc>
      </w:tr>
      <w:tr w:rsidR="00E62893" w:rsidTr="00E6289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pStyle w:val="Textbody"/>
              <w:spacing w:line="276" w:lineRule="auto"/>
              <w:rPr>
                <w:sz w:val="28"/>
                <w:lang w:val="uk-UA" w:eastAsia="fa-IR"/>
              </w:rPr>
            </w:pPr>
            <w:r>
              <w:rPr>
                <w:sz w:val="28"/>
                <w:lang w:val="uk-UA" w:eastAsia="fa-IR"/>
              </w:rPr>
              <w:t xml:space="preserve">              Палички </w:t>
            </w:r>
            <w:proofErr w:type="spellStart"/>
            <w:r>
              <w:rPr>
                <w:sz w:val="28"/>
                <w:lang w:val="uk-UA" w:eastAsia="fa-IR"/>
              </w:rPr>
              <w:t>Кюїзенера</w:t>
            </w:r>
            <w:proofErr w:type="spell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E62893" w:rsidTr="00E62893">
        <w:trPr>
          <w:trHeight w:val="10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spacing w:line="276" w:lineRule="auto"/>
              <w:rPr>
                <w:rFonts w:eastAsia="Calibri"/>
                <w:sz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lang w:val="ru-RU"/>
              </w:rPr>
              <w:t>Група</w:t>
            </w:r>
            <w:proofErr w:type="spellEnd"/>
            <w:r>
              <w:rPr>
                <w:rFonts w:eastAsia="Calibri"/>
                <w:sz w:val="28"/>
                <w:lang w:val="ru-RU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lang w:val="ru-RU"/>
              </w:rPr>
              <w:t>Дельфінятко</w:t>
            </w:r>
            <w:proofErr w:type="spellEnd"/>
            <w:r>
              <w:rPr>
                <w:rFonts w:eastAsia="Calibri"/>
                <w:sz w:val="28"/>
                <w:lang w:val="ru-RU"/>
              </w:rPr>
              <w:t>»</w:t>
            </w:r>
          </w:p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</w:t>
            </w:r>
            <w:proofErr w:type="spellStart"/>
            <w:r>
              <w:rPr>
                <w:rFonts w:eastAsia="Calibri"/>
                <w:lang w:val="ru-RU"/>
              </w:rPr>
              <w:t>середня</w:t>
            </w:r>
            <w:proofErr w:type="spellEnd"/>
            <w:r>
              <w:rPr>
                <w:rFonts w:eastAsia="Calibri"/>
                <w:lang w:val="ru-RU"/>
              </w:rPr>
              <w:t xml:space="preserve"> № 1від 4 до 5 </w:t>
            </w:r>
            <w:proofErr w:type="spellStart"/>
            <w:r>
              <w:rPr>
                <w:rFonts w:eastAsia="Calibri"/>
                <w:lang w:val="ru-RU"/>
              </w:rPr>
              <w:t>років</w:t>
            </w:r>
            <w:proofErr w:type="spellEnd"/>
            <w:r>
              <w:rPr>
                <w:rFonts w:eastAsia="Calibri"/>
                <w:lang w:val="ru-RU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color w:val="010301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Технологія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ефективного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засвоєння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Мнемотехніка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Г.Чепурний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E62893" w:rsidTr="00E62893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tabs>
                <w:tab w:val="left" w:pos="46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ab/>
              <w:t>-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Геоборд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В.Воскобович</w:t>
            </w:r>
            <w:proofErr w:type="spellEnd"/>
          </w:p>
        </w:tc>
      </w:tr>
      <w:tr w:rsidR="00E62893" w:rsidTr="00E62893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E62893" w:rsidTr="00E62893">
        <w:trPr>
          <w:trHeight w:val="345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lang w:val="ru-RU" w:eastAsia="uk-UA"/>
              </w:rPr>
            </w:pPr>
            <w:proofErr w:type="spellStart"/>
            <w:r>
              <w:rPr>
                <w:color w:val="000000"/>
                <w:sz w:val="28"/>
                <w:lang w:val="ru-RU" w:eastAsia="uk-UA"/>
              </w:rPr>
              <w:t>Група</w:t>
            </w:r>
            <w:proofErr w:type="spellEnd"/>
            <w:r>
              <w:rPr>
                <w:color w:val="000000"/>
                <w:sz w:val="28"/>
                <w:lang w:val="ru-RU" w:eastAsia="uk-UA"/>
              </w:rPr>
              <w:t xml:space="preserve"> «Сонечко»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(</w:t>
            </w:r>
            <w:proofErr w:type="spellStart"/>
            <w:r>
              <w:rPr>
                <w:color w:val="000000"/>
                <w:lang w:val="ru-RU" w:eastAsia="uk-UA"/>
              </w:rPr>
              <w:t>середня</w:t>
            </w:r>
            <w:proofErr w:type="spellEnd"/>
            <w:r>
              <w:rPr>
                <w:color w:val="000000"/>
                <w:lang w:val="ru-RU" w:eastAsia="uk-UA"/>
              </w:rPr>
              <w:t xml:space="preserve"> № 2 </w:t>
            </w:r>
            <w:proofErr w:type="spellStart"/>
            <w:r>
              <w:rPr>
                <w:color w:val="000000"/>
                <w:lang w:val="ru-RU" w:eastAsia="uk-UA"/>
              </w:rPr>
              <w:t>від</w:t>
            </w:r>
            <w:proofErr w:type="spellEnd"/>
            <w:r>
              <w:rPr>
                <w:color w:val="000000"/>
                <w:lang w:val="ru-RU" w:eastAsia="uk-UA"/>
              </w:rPr>
              <w:t xml:space="preserve"> 4 до 5 </w:t>
            </w:r>
            <w:proofErr w:type="spellStart"/>
            <w:r>
              <w:rPr>
                <w:color w:val="000000"/>
                <w:lang w:val="ru-RU" w:eastAsia="uk-UA"/>
              </w:rPr>
              <w:t>років</w:t>
            </w:r>
            <w:proofErr w:type="spellEnd"/>
            <w:r>
              <w:rPr>
                <w:color w:val="000000"/>
                <w:lang w:val="ru-RU" w:eastAsia="uk-UA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Блоки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Дьєнеша</w:t>
            </w:r>
            <w:proofErr w:type="spell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Серія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картин для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складання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розповідей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З.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Дьєнеш</w:t>
            </w:r>
            <w:proofErr w:type="spellEnd"/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Н.Гавриш</w:t>
            </w:r>
            <w:proofErr w:type="spellEnd"/>
          </w:p>
        </w:tc>
      </w:tr>
      <w:tr w:rsidR="00E62893" w:rsidTr="00E62893">
        <w:trPr>
          <w:trHeight w:val="18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E62893" w:rsidTr="00E62893">
        <w:trPr>
          <w:trHeight w:val="135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Група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Бджілки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»</w:t>
            </w:r>
          </w:p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старша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від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5 до 6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років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)</w:t>
            </w:r>
          </w:p>
          <w:p w:rsidR="00E25A0D" w:rsidRDefault="00E25A0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Всі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групи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10301"/>
                <w:sz w:val="28"/>
                <w:szCs w:val="28"/>
                <w:lang w:val="ru-RU" w:eastAsia="ru-RU"/>
              </w:rPr>
            </w:pPr>
            <w:r>
              <w:rPr>
                <w:color w:val="010301"/>
                <w:sz w:val="28"/>
                <w:szCs w:val="28"/>
                <w:lang w:val="ru-RU" w:eastAsia="ru-RU"/>
              </w:rPr>
              <w:lastRenderedPageBreak/>
              <w:t xml:space="preserve">Методика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коректурних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таблиць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>.</w:t>
            </w:r>
          </w:p>
          <w:p w:rsidR="00E25A0D" w:rsidRDefault="00E2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10301"/>
                <w:sz w:val="28"/>
                <w:szCs w:val="28"/>
                <w:lang w:val="ru-RU" w:eastAsia="ru-RU"/>
              </w:rPr>
            </w:pPr>
          </w:p>
          <w:p w:rsidR="00E25A0D" w:rsidRDefault="00E2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10301"/>
                <w:sz w:val="28"/>
                <w:szCs w:val="28"/>
                <w:lang w:val="ru-RU" w:eastAsia="ru-RU"/>
              </w:rPr>
            </w:pPr>
          </w:p>
          <w:p w:rsidR="00E25A0D" w:rsidRDefault="00E25A0D" w:rsidP="00E25A0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lastRenderedPageBreak/>
              <w:t>Інтелектуальні</w:t>
            </w:r>
            <w:proofErr w:type="spellEnd"/>
            <w:r>
              <w:rPr>
                <w:color w:val="01030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10301"/>
                <w:sz w:val="28"/>
                <w:szCs w:val="28"/>
                <w:lang w:val="ru-RU" w:eastAsia="ru-RU"/>
              </w:rPr>
              <w:t>карти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 xml:space="preserve">Н.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Гавриш</w:t>
            </w:r>
            <w:proofErr w:type="spellEnd"/>
          </w:p>
          <w:p w:rsidR="00E25A0D" w:rsidRDefault="00E25A0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E25A0D" w:rsidRDefault="00E25A0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E25A0D" w:rsidRDefault="00E25A0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E25A0D" w:rsidRDefault="00E25A0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Н.Гавриш</w:t>
            </w:r>
            <w:proofErr w:type="spellEnd"/>
          </w:p>
        </w:tc>
      </w:tr>
      <w:tr w:rsidR="00E62893" w:rsidTr="00E62893">
        <w:trPr>
          <w:trHeight w:val="8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893" w:rsidRDefault="00E6289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E62893" w:rsidRDefault="00E62893" w:rsidP="00E62893">
      <w:pPr>
        <w:ind w:left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Очікувані результати навчання здобувачів освіти</w:t>
      </w:r>
    </w:p>
    <w:p w:rsidR="00E62893" w:rsidRDefault="00E62893" w:rsidP="00E25A0D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Очікуваними результатами освітнього процесу є набуття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що визначені за усіма освітніми лініями Базового компонента та комплексними і парціальними програмами, за якими здійснюється освітній процес.</w:t>
      </w:r>
    </w:p>
    <w:p w:rsidR="00E62893" w:rsidRDefault="00E62893" w:rsidP="00E628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Набуття різних видів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E62893" w:rsidRDefault="00E62893" w:rsidP="00E628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Рівень сформованості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антропометричних даних та встановлення рівня нервово-психічного розвитку дітей раннього віку в процесі спостереження за життєдіяльністю дітей.</w:t>
      </w:r>
    </w:p>
    <w:p w:rsidR="00E62893" w:rsidRDefault="00E62893" w:rsidP="00E628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Інструментарієм здійснення моніторингу можуть бути: карти спостереження, </w:t>
      </w:r>
      <w:proofErr w:type="spellStart"/>
      <w:r>
        <w:rPr>
          <w:rFonts w:eastAsia="Calibri"/>
          <w:i/>
          <w:color w:val="000000"/>
          <w:sz w:val="28"/>
          <w:szCs w:val="28"/>
          <w:lang w:eastAsia="en-US"/>
        </w:rPr>
        <w:t>кваліметричні</w:t>
      </w:r>
      <w:proofErr w:type="spellEnd"/>
      <w:r>
        <w:rPr>
          <w:rFonts w:eastAsia="Calibri"/>
          <w:i/>
          <w:color w:val="000000"/>
          <w:sz w:val="28"/>
          <w:szCs w:val="28"/>
          <w:lang w:eastAsia="en-US"/>
        </w:rPr>
        <w:t xml:space="preserve"> моделі, що використовуються в межах регіональних моніторингових дослідженнях та </w:t>
      </w:r>
      <w:proofErr w:type="spellStart"/>
      <w:r>
        <w:rPr>
          <w:i/>
          <w:sz w:val="28"/>
          <w:szCs w:val="28"/>
        </w:rPr>
        <w:t>кваліметрична</w:t>
      </w:r>
      <w:proofErr w:type="spellEnd"/>
      <w:r>
        <w:rPr>
          <w:i/>
          <w:sz w:val="28"/>
          <w:szCs w:val="28"/>
        </w:rPr>
        <w:t xml:space="preserve"> модель </w:t>
      </w:r>
      <w:proofErr w:type="spellStart"/>
      <w:r>
        <w:rPr>
          <w:i/>
          <w:sz w:val="28"/>
          <w:szCs w:val="28"/>
        </w:rPr>
        <w:t>Єльникової</w:t>
      </w:r>
      <w:proofErr w:type="spellEnd"/>
      <w:r>
        <w:rPr>
          <w:i/>
          <w:sz w:val="28"/>
          <w:szCs w:val="28"/>
        </w:rPr>
        <w:t xml:space="preserve"> Г.В. (лист МОНУ від 06.11.2015 </w:t>
      </w:r>
      <w:r>
        <w:rPr>
          <w:i/>
          <w:sz w:val="28"/>
          <w:szCs w:val="28"/>
          <w:shd w:val="clear" w:color="auto" w:fill="FFFFFF"/>
        </w:rPr>
        <w:t xml:space="preserve">№ 1/9-535 «Щодо визначення рівня розвитку дитини старшого дошкільного віку за допомогою </w:t>
      </w:r>
      <w:proofErr w:type="spellStart"/>
      <w:r>
        <w:rPr>
          <w:i/>
          <w:sz w:val="28"/>
          <w:szCs w:val="28"/>
          <w:shd w:val="clear" w:color="auto" w:fill="FFFFFF"/>
        </w:rPr>
        <w:t>кваліметричної</w:t>
      </w:r>
      <w:proofErr w:type="spellEnd"/>
      <w:r>
        <w:rPr>
          <w:i/>
          <w:sz w:val="28"/>
          <w:szCs w:val="28"/>
          <w:shd w:val="clear" w:color="auto" w:fill="FFFFFF"/>
        </w:rPr>
        <w:t xml:space="preserve"> моделі»).</w:t>
      </w:r>
    </w:p>
    <w:p w:rsidR="00E62893" w:rsidRDefault="00E62893" w:rsidP="00E628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 результатами здійснення моніторингових процедур педагоги планують корекційну діяльність з дітьми раннього та дошкільного віку, а також індивідуальну роботу.</w:t>
      </w:r>
    </w:p>
    <w:p w:rsidR="00E62893" w:rsidRDefault="00E62893" w:rsidP="00E628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ЗДО</w:t>
      </w:r>
      <w:r w:rsidR="00E25A0D">
        <w:rPr>
          <w:rFonts w:eastAsia="Calibri"/>
          <w:color w:val="000000"/>
          <w:sz w:val="28"/>
          <w:szCs w:val="28"/>
          <w:lang w:eastAsia="en-US"/>
        </w:rPr>
        <w:t xml:space="preserve"> №2 «Дюймовочка»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здійснює планування методичної роботи також з урахуванням цих результатів.</w:t>
      </w:r>
    </w:p>
    <w:p w:rsidR="00E62893" w:rsidRDefault="00E62893" w:rsidP="00E62893">
      <w:pPr>
        <w:suppressAutoHyphens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62893" w:rsidRDefault="00E62893" w:rsidP="00E62893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lastRenderedPageBreak/>
        <w:t>Розділ ІІІ</w:t>
      </w:r>
    </w:p>
    <w:p w:rsidR="00E62893" w:rsidRDefault="00E62893" w:rsidP="00E6289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Форми організації освітнього процесу</w:t>
      </w:r>
    </w:p>
    <w:p w:rsidR="00E62893" w:rsidRDefault="00E62893" w:rsidP="00E6289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62893" w:rsidRDefault="00E62893" w:rsidP="00E62893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Відповідно до Закону України «Про дошкільну освіту» освітня програма ЗДО визначає мету, завдання освітнього процесу на навчальний рік, а також форми його організації.</w:t>
      </w:r>
    </w:p>
    <w:p w:rsidR="00E62893" w:rsidRDefault="00E62893" w:rsidP="00E62893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360" w:lineRule="auto"/>
        <w:ind w:firstLine="708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ab/>
      </w:r>
      <w:r>
        <w:rPr>
          <w:color w:val="000000"/>
          <w:sz w:val="28"/>
          <w:szCs w:val="28"/>
          <w:u w:val="single"/>
          <w:lang w:eastAsia="uk-UA" w:bidi="uk-UA"/>
        </w:rPr>
        <w:t>Термін навчання.</w:t>
      </w:r>
      <w:r>
        <w:rPr>
          <w:color w:val="000000"/>
          <w:sz w:val="28"/>
          <w:szCs w:val="28"/>
          <w:lang w:eastAsia="uk-UA" w:bidi="uk-UA"/>
        </w:rPr>
        <w:t xml:space="preserve"> Навчальний рік у ЗДО № 2 «Дюймовочка»  </w:t>
      </w:r>
      <w:proofErr w:type="spellStart"/>
      <w:r>
        <w:rPr>
          <w:color w:val="000000"/>
          <w:sz w:val="28"/>
          <w:szCs w:val="28"/>
          <w:lang w:eastAsia="uk-UA" w:bidi="uk-UA"/>
        </w:rPr>
        <w:t>Яготинсько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ї міської ради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>починається 1 вересня 2021 року і закінчується 31 травня 2022 року, оздоровчий  період (</w:t>
      </w:r>
      <w:r>
        <w:rPr>
          <w:bCs/>
          <w:sz w:val="28"/>
          <w:szCs w:val="28"/>
        </w:rPr>
        <w:t xml:space="preserve">під час якого освітня робота здійснюється відповідно до </w:t>
      </w:r>
      <w:proofErr w:type="spellStart"/>
      <w:r>
        <w:rPr>
          <w:bCs/>
          <w:sz w:val="28"/>
          <w:szCs w:val="28"/>
        </w:rPr>
        <w:t>інструктивно</w:t>
      </w:r>
      <w:proofErr w:type="spellEnd"/>
      <w:r>
        <w:rPr>
          <w:bCs/>
          <w:sz w:val="28"/>
          <w:szCs w:val="28"/>
        </w:rPr>
        <w:t>-методичних рекомендацій Міністерства освіти і науки України</w:t>
      </w:r>
      <w:r>
        <w:rPr>
          <w:color w:val="000000"/>
          <w:sz w:val="28"/>
          <w:szCs w:val="28"/>
          <w:lang w:eastAsia="uk-UA" w:bidi="uk-UA"/>
        </w:rPr>
        <w:t xml:space="preserve"> – з 1 червня по 31 серпня 2022року. </w:t>
      </w:r>
    </w:p>
    <w:p w:rsidR="00E62893" w:rsidRDefault="00E62893" w:rsidP="00E62893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ab/>
        <w:t xml:space="preserve">Організоване навчання у формі занять проводиться, починаючи з 3-го року життя. </w:t>
      </w:r>
      <w:r>
        <w:rPr>
          <w:color w:val="000000"/>
          <w:sz w:val="28"/>
          <w:szCs w:val="28"/>
          <w:u w:val="single"/>
        </w:rPr>
        <w:t>Тривалість занять</w:t>
      </w:r>
      <w:r>
        <w:rPr>
          <w:color w:val="000000"/>
          <w:sz w:val="28"/>
          <w:szCs w:val="28"/>
        </w:rPr>
        <w:t xml:space="preserve"> становить:</w:t>
      </w:r>
    </w:p>
    <w:p w:rsidR="00E62893" w:rsidRDefault="00E62893" w:rsidP="00E62893">
      <w:pPr>
        <w:pStyle w:val="a4"/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у І молодшій групі – не більше 10 хвилин;</w:t>
      </w:r>
    </w:p>
    <w:p w:rsidR="00E62893" w:rsidRDefault="00E62893" w:rsidP="00E62893">
      <w:pPr>
        <w:widowControl w:val="0"/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ІІ молодшій групі – не більше 15 хвилин;</w:t>
      </w:r>
    </w:p>
    <w:p w:rsidR="00E62893" w:rsidRDefault="00E62893" w:rsidP="00E62893">
      <w:pPr>
        <w:widowControl w:val="0"/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середній групі – 20 хвилин;</w:t>
      </w:r>
    </w:p>
    <w:p w:rsidR="00E62893" w:rsidRDefault="00E62893" w:rsidP="00E62893">
      <w:pPr>
        <w:widowControl w:val="0"/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старшій групі – 25 хвилин. </w:t>
      </w:r>
    </w:p>
    <w:p w:rsidR="00E62893" w:rsidRDefault="00E62893" w:rsidP="00E62893">
      <w:pPr>
        <w:widowControl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Тривалість перерв між заняттями становить не менш 10 хвилин.</w:t>
      </w:r>
    </w:p>
    <w:p w:rsidR="00E62893" w:rsidRDefault="00E62893" w:rsidP="00E62893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 метою досягнення очікуваних результатів навчання (набуття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 у 2021/2022 навчальному році педагогами закладу будуть проводитися різні форми організації освітнього процесу, у тому числі заняття різних типів. Для якісної організації освітнього процесу проводяться такі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заняття (за типами):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фронтальні, колективні (з усіма дітьми групи);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групові (10-12 дітей);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індивідуально-групові (4-6 дітей);</w:t>
      </w:r>
      <w:r>
        <w:rPr>
          <w:rFonts w:ascii="Times New Roman" w:eastAsia="Calibri" w:hAnsi="Times New Roman"/>
          <w:color w:val="FF0000"/>
          <w:sz w:val="28"/>
          <w:szCs w:val="28"/>
          <w:lang w:val="uk-UA" w:eastAsia="en-US"/>
        </w:rPr>
        <w:t xml:space="preserve"> 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індивідуальні (1-4 дитини).</w:t>
      </w:r>
      <w:r>
        <w:rPr>
          <w:rFonts w:ascii="Times New Roman" w:eastAsia="Calibri" w:hAnsi="Times New Roman"/>
          <w:color w:val="FF0000"/>
          <w:sz w:val="28"/>
          <w:szCs w:val="28"/>
          <w:lang w:val="uk-UA" w:eastAsia="en-US"/>
        </w:rPr>
        <w:t xml:space="preserve"> </w:t>
      </w:r>
    </w:p>
    <w:p w:rsidR="00E62893" w:rsidRDefault="00E62893" w:rsidP="00E628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За дидактичними цілями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 всіх вікових групах організовуються такі види занять: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заняття із засвоєння дітьми нових знань;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заняття із закріплення і систематизації досвіду дітей;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контрольні заняття.</w:t>
      </w:r>
    </w:p>
    <w:p w:rsidR="00E62893" w:rsidRDefault="00E62893" w:rsidP="00E628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lastRenderedPageBreak/>
        <w:t>За специфікою поєднання змісту та форм роботи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межах заняття проводяться такі заняття:  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інтегровані;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комплексні.</w:t>
      </w:r>
    </w:p>
    <w:p w:rsidR="00E62893" w:rsidRDefault="00E62893" w:rsidP="00E628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E62893" w:rsidRDefault="00E62893" w:rsidP="00E628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Освітня діяльність у групах планується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як у I-й, так і у II-й половині дня відповідно до розкладу занять на тиждень. У другій половині дня можуть плануватися заняття з художньо-продуктивної та діяльності та фізичного розвитку. Весь освітній процес організовується диференційовано з урахуванням віку і індивідуальних особливостей дітей.</w:t>
      </w:r>
    </w:p>
    <w:p w:rsidR="00E62893" w:rsidRDefault="00E62893" w:rsidP="00E628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 ЗДО планування освітнього процесу здійснюється за режимними </w:t>
      </w:r>
      <w:r>
        <w:rPr>
          <w:rFonts w:eastAsia="Calibri"/>
          <w:sz w:val="28"/>
          <w:szCs w:val="28"/>
          <w:lang w:eastAsia="en-US"/>
        </w:rPr>
        <w:t xml:space="preserve">моментами та блочно-тематичним принципом, що </w:t>
      </w:r>
      <w:r>
        <w:rPr>
          <w:rFonts w:eastAsia="Calibri"/>
          <w:color w:val="000000"/>
          <w:sz w:val="28"/>
          <w:szCs w:val="28"/>
          <w:lang w:eastAsia="en-US"/>
        </w:rPr>
        <w:t>забезпечує змістовну цілісність, системність, послідовність, ускладнення та повторення програмного матеріалу.</w:t>
      </w:r>
    </w:p>
    <w:p w:rsidR="00E62893" w:rsidRDefault="00E62893" w:rsidP="00E6289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Блочно-тематичне планування освітнього процесу</w:t>
      </w:r>
      <w:r>
        <w:rPr>
          <w:rFonts w:eastAsia="Calibri"/>
          <w:sz w:val="28"/>
          <w:szCs w:val="28"/>
          <w:lang w:eastAsia="en-US"/>
        </w:rPr>
        <w:t xml:space="preserve"> є одним із 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для вивчення і закріплення протягом одного-двох тижнів. Інтеграція – це шлях і спосіб формування у дітей цілісної картини світу.</w:t>
      </w:r>
    </w:p>
    <w:p w:rsidR="00E62893" w:rsidRDefault="00E62893" w:rsidP="00E628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Тип заняття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обирає та уточнює педагог (вихователь, музичний керівник, , вчитель-логопед та ін. )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E62893" w:rsidRDefault="00E62893" w:rsidP="00E62893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Рівномірно розподіляються види активності за основними видами діяльності протягом дня в залежності від бажань та інтересу дітей. Окрім занять, проводяться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  <w:lang w:val="uk-UA" w:eastAsia="en-US"/>
        </w:rPr>
        <w:t xml:space="preserve">інші форми спеціально організованої освітньої діяльності: </w:t>
      </w:r>
    </w:p>
    <w:p w:rsidR="00E62893" w:rsidRDefault="00E62893" w:rsidP="00E6289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ігри (дидактичні, сюжетно-рольові, рухливі, театралізовані, ігри з піском та водою та ін.);</w:t>
      </w:r>
    </w:p>
    <w:p w:rsidR="00E62893" w:rsidRDefault="00E62893" w:rsidP="00E6289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спостереження;</w:t>
      </w:r>
    </w:p>
    <w:p w:rsidR="00E62893" w:rsidRDefault="00E62893" w:rsidP="00E6289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пошуково-дослідницька діяльність;</w:t>
      </w:r>
    </w:p>
    <w:p w:rsidR="00E62893" w:rsidRDefault="00E62893" w:rsidP="00E6289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>екскурсії;</w:t>
      </w:r>
    </w:p>
    <w:p w:rsidR="00E62893" w:rsidRDefault="00E62893" w:rsidP="00E6289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театралізована діяльність;</w:t>
      </w:r>
    </w:p>
    <w:p w:rsidR="00E62893" w:rsidRDefault="00E62893" w:rsidP="00E6289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трудова діяльність;</w:t>
      </w:r>
    </w:p>
    <w:p w:rsidR="00E62893" w:rsidRDefault="00E62893" w:rsidP="00E6289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тощо.</w:t>
      </w:r>
    </w:p>
    <w:p w:rsidR="00E62893" w:rsidRDefault="00E62893" w:rsidP="00E62893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Крім спеціально організованої освітньої діяльності, передбачається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самостійна діяльність дітей</w:t>
      </w:r>
      <w:r>
        <w:rPr>
          <w:rFonts w:eastAsia="Calibri"/>
          <w:color w:val="000000"/>
          <w:sz w:val="28"/>
          <w:szCs w:val="28"/>
          <w:lang w:eastAsia="en-US"/>
        </w:rPr>
        <w:t>: ігрова, художня, фізична.</w:t>
      </w:r>
    </w:p>
    <w:p w:rsidR="00E62893" w:rsidRDefault="00E62893" w:rsidP="00E628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 окремим планом педагоги здійснюють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індивідуальну роботу з дітьми.</w:t>
      </w:r>
    </w:p>
    <w:p w:rsidR="00E62893" w:rsidRDefault="00E62893" w:rsidP="00E628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62893" w:rsidRDefault="00E62893" w:rsidP="00E628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Фізичне виховання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дітей передбачає проведення: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ранкової гімнастики;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гімнастики пробудження;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занять фізичною культурою;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рухливих ігор та ігор спортивного характеру;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загартування;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хвилинок під час занять;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пауз між заняттями;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комплексів під час денної прогулянки (пішохідний перехід);</w:t>
      </w:r>
    </w:p>
    <w:p w:rsidR="00E62893" w:rsidRDefault="00E62893" w:rsidP="00E6289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оздоровчих заходів.</w:t>
      </w:r>
    </w:p>
    <w:p w:rsidR="00E62893" w:rsidRDefault="00E62893" w:rsidP="00E62893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Організоване навчання у формі фізкультурних занять проводиться з раннього віку.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Вищезазначені форми організації освітнього процесу ЗДО реалізуються в рамках: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плану роботи  в ЗДО № 2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режиму роботи груп та ЗДО.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 окремим планом у закладі організовується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оздоровлення дітей</w:t>
      </w:r>
      <w:r>
        <w:rPr>
          <w:rFonts w:eastAsia="Calibri"/>
          <w:color w:val="000000"/>
          <w:sz w:val="28"/>
          <w:szCs w:val="28"/>
          <w:lang w:eastAsia="en-US"/>
        </w:rPr>
        <w:t>, під час якого освітній процес організовується в наступних формах: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ранкова гімнастика та гімнастика пробудження;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дозований біг, ходьба по траві, піску, по «доріжці  здоров’я», обливання ніг прохолодною водою;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рухливі та спортивні ігри;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>процедури прийняття сонячних та повітряних ванн;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екскурсії, цільові прогулянки;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продуктивні види діяльності;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ігри з водою, піском;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конструкторські та творчі ігри;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пошуково-дослідницька діяльність;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організація трудової діяльності;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літературні розваги, конкурси малюнків;</w:t>
      </w:r>
    </w:p>
    <w:p w:rsidR="00E62893" w:rsidRDefault="00E62893" w:rsidP="00E628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змагання, різноманітні конкурси, естафети.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 метою забезпечення єдиних вимог і наступності сімейного і суспільного виховання, надання психолого-педагогічної допомоги батькам або особам, які їх замінюють, підтримки різнобічного розвитку дітей, які виховуються в умовах сім'ї, ЗДО організовано роботу консультативного центру (пункту) «Порадник».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Основні форми діяльності консультативного центру (пункту):</w:t>
      </w:r>
    </w:p>
    <w:p w:rsidR="00E62893" w:rsidRDefault="00E62893" w:rsidP="00E628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організація лекторіїв, індивідуальних і групових консультацій для батьків або осіб, які їх замінюють;</w:t>
      </w:r>
    </w:p>
    <w:p w:rsidR="00E62893" w:rsidRDefault="00E62893" w:rsidP="00E628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організація заочного консультування через листування, в телефонному режимі, через організацію роботи сайту закладу дошкільної освіти.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Консультативний центр (пункт) здійснює консультативну допомогу батькам або особам, які їх замінюють, із питань:</w:t>
      </w:r>
    </w:p>
    <w:p w:rsidR="00E62893" w:rsidRDefault="00E62893" w:rsidP="00E628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соціалізації дітей дошкільного віку, які виховуються в умовах сім’ї;</w:t>
      </w:r>
    </w:p>
    <w:p w:rsidR="00E62893" w:rsidRDefault="00E62893" w:rsidP="00E628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вікових, психофізіологічних  особливості дітей;</w:t>
      </w:r>
    </w:p>
    <w:p w:rsidR="00E62893" w:rsidRDefault="00E62893" w:rsidP="00E628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психологічної готовності до навчання у школі;</w:t>
      </w:r>
    </w:p>
    <w:p w:rsidR="00E62893" w:rsidRDefault="00E62893" w:rsidP="00E628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профілактики  відхилень у фізичному, психічному і соціальному розвитку дітей дошкільного віку, які виховуються в умовах сім’ї;</w:t>
      </w:r>
    </w:p>
    <w:p w:rsidR="00E62893" w:rsidRDefault="00E62893" w:rsidP="00E628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організації ігрової діяльності; </w:t>
      </w:r>
    </w:p>
    <w:p w:rsidR="00E62893" w:rsidRDefault="00E62893" w:rsidP="00E628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організації харчування дітей вдома;</w:t>
      </w:r>
    </w:p>
    <w:p w:rsidR="00E62893" w:rsidRDefault="00E62893" w:rsidP="00E628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створення  умов для за загартування і оздоровлення;</w:t>
      </w:r>
    </w:p>
    <w:p w:rsidR="00E62893" w:rsidRDefault="00E62893" w:rsidP="00E628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соціального захисту дітей із різних  категорій сімей.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lastRenderedPageBreak/>
        <w:t>Робота з батьками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 або особами, які їх замінюють і дітьми (віком від 3 до 5 років) проводиться підгрупами та індивідуально за річним планом роботи.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Організація психолого-педагогічної допомоги батькам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або особам, які їх замінюють, будується на основі інтеграції діяльності спеціалістів консультативного центру (пункту) «Порадник»: вихователів, вихователя-методиста, сестри медичної старшої. </w:t>
      </w:r>
    </w:p>
    <w:p w:rsidR="00E62893" w:rsidRDefault="00E62893" w:rsidP="00E62893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Також з метою поширення серед батьків </w:t>
      </w:r>
      <w:r>
        <w:rPr>
          <w:sz w:val="28"/>
          <w:szCs w:val="28"/>
          <w:lang w:val="uk-UA"/>
        </w:rPr>
        <w:t xml:space="preserve">психолого-педагогічних та фізіологічних знань про дітей раннього та дошкільного віку, доступності здобуття дошкільної освіти педагогічний колектив ЗДО здійснює </w:t>
      </w:r>
      <w:r>
        <w:rPr>
          <w:sz w:val="28"/>
          <w:szCs w:val="28"/>
          <w:u w:val="single"/>
          <w:lang w:val="uk-UA"/>
        </w:rPr>
        <w:t>соціально-педагогічний патронат</w:t>
      </w:r>
      <w:r>
        <w:rPr>
          <w:sz w:val="28"/>
          <w:szCs w:val="28"/>
          <w:lang w:val="uk-UA"/>
        </w:rPr>
        <w:t xml:space="preserve"> сімей, діти яких за станом здоров’я та інших причин не відвідують ЗДО, але проживають на його території обслуговування. </w:t>
      </w:r>
    </w:p>
    <w:p w:rsidR="00E62893" w:rsidRDefault="00E62893" w:rsidP="00E6289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2" w:name="n96"/>
      <w:bookmarkEnd w:id="2"/>
    </w:p>
    <w:p w:rsidR="00E62893" w:rsidRDefault="00E62893" w:rsidP="00E62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Розділ ІV</w:t>
      </w:r>
    </w:p>
    <w:p w:rsidR="00E62893" w:rsidRDefault="00E62893" w:rsidP="00E6289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та інструменти системи внутрішнього забезпечення якості освіти</w:t>
      </w:r>
    </w:p>
    <w:p w:rsidR="00E62893" w:rsidRDefault="00E62893" w:rsidP="00E628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Внутрішня система забезпечення якості освіти створюється відповідно до  статті 41 Закону України «Про освіту»</w:t>
      </w:r>
      <w:bookmarkStart w:id="3" w:name="n703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може включати:</w:t>
      </w:r>
    </w:p>
    <w:p w:rsidR="00E62893" w:rsidRDefault="00E62893" w:rsidP="00E62893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оприлюднені критерії, правила та процедури оцінювання освітньої діяльності та управлінських процесів у закладі освіти;</w:t>
      </w:r>
    </w:p>
    <w:p w:rsidR="00E62893" w:rsidRDefault="00E62893" w:rsidP="00E62893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політики та процедури забезпечення якості освіти;</w:t>
      </w:r>
    </w:p>
    <w:p w:rsidR="00E62893" w:rsidRDefault="00E62893" w:rsidP="00E62893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систему та механізми забезпечення академічної доброчесності;</w:t>
      </w:r>
    </w:p>
    <w:p w:rsidR="00E62893" w:rsidRDefault="00E62893" w:rsidP="00E62893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наявності необхідних ресурсів для організації освітнього процесу;</w:t>
      </w:r>
    </w:p>
    <w:p w:rsidR="00E62893" w:rsidRDefault="00E62893" w:rsidP="00E62893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в закладі освіти інклюзивного освітнього середовища, універсального дизайну та розумного пристосування;</w:t>
      </w:r>
    </w:p>
    <w:p w:rsidR="00E62893" w:rsidRDefault="00E62893" w:rsidP="00E62893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процедури та заходи, що визначаються спеціальними законами або документами закладу освіти.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зі статтею 20 Закону України «Про дошкільну освіту» педагогічна рада закладу дошкільної освіти формує систему та затверджує процедури внутрішнього забезпечення якості освіти, зокрема систему та механізми забезпечення академічної доброчесності.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Внутрішня система забезпечення якості освіти створюється відповідно до рекомендацій Міністерства освіти і науки України, Державної служби якості освіти України з урахуванням: цілей та пріоритетів розвитку закладу дошкільної освіти; типу закладу, місцезнаходження, умов діяльності.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розбудови внутрішньої системи якості освіти залучаються усі учасники освітнього процесу.</w:t>
      </w:r>
    </w:p>
    <w:p w:rsidR="00E62893" w:rsidRDefault="00E62893" w:rsidP="00E6289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щодо створення внутрішньої системи </w:t>
      </w:r>
    </w:p>
    <w:p w:rsidR="00E62893" w:rsidRDefault="00E62893" w:rsidP="00E6289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якості освіти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 внутрішньої системи забезпечення якості освіти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постійне та послідовне підвищенні якості освіти на основі відстеження динаміки показників освітньої діяльності та освітніх процесів у ЗДО.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внутрішньої системи забезпечення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1.Визначення пріоритетних напрямів та показників для оцінювання освітньої діяльності, управлінських процесів у ЗДО.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2.Здійснення вимірювання показників освітньої діяльності та управлінських процесів у ЗДО та оцінка їх динаміки.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3.Визначення шляхів підвищення якості освіти за результатами  оцінювання показників освітньої діяльності та освітніх процесів.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4.Надання допомоги учасникам освітнього процесу щодо підвищення якості освіти.</w:t>
      </w:r>
    </w:p>
    <w:p w:rsidR="00E62893" w:rsidRDefault="00E62893" w:rsidP="00E6289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Напрями, показники, методу збори інформації для оцінювання </w:t>
      </w:r>
    </w:p>
    <w:p w:rsidR="00E62893" w:rsidRDefault="00E62893" w:rsidP="00E6289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якості освітньої діяльності та управлінських процесів у ЗДО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Напрями, показники для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освітніх і управлінських процесів у ЗДО доцільно визначати за результатами аналізу діяльності закладу освіти за минулий навчальний рік та анкетування педагогічних працівників, батьків вихованців щодо якості провадження освітньої діяльності в ЗДО.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Методами збору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оцінювання якості освітньої діяльності та управлінських процесів у ЗДО можуть бути: вивчення документації, спостереження, опитування (анкетування, інтерв’ювання) усіх учасників освітнього процесу (педагогічних працівників, дітей, батьків вихованців) та спостереження за дітьми в різних видах діяльності. А також медико-педагогічний контроль за фізичним розвитком та станом здоров’я дітей на заняттях з фізкультури (система медичних і педагогічних спостережень, аналіз ефективності використання засобів і методів фізичного виховання).</w:t>
      </w:r>
    </w:p>
    <w:p w:rsidR="00E62893" w:rsidRDefault="00E62893" w:rsidP="00E6289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напрямів, показників, методів збору інформації для оцінювання якості освітньої діяльності й управлінських процесів у ЗДО схвалюються відповідним рішенням педагогічної ради та затверджуються наказом керівника закладу.</w:t>
      </w:r>
    </w:p>
    <w:p w:rsidR="00E62893" w:rsidRDefault="00E62893" w:rsidP="00E62893">
      <w:pPr>
        <w:spacing w:line="36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E62893" w:rsidRDefault="00E62893" w:rsidP="00E62893">
      <w:pPr>
        <w:spacing w:line="36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E62893" w:rsidRDefault="00E62893" w:rsidP="00E6289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Орієнтовні напрями, показники, методу збори інформації для оцінювання якості освітньої діяльності та управлінських процесів у ЗДО</w:t>
      </w:r>
    </w:p>
    <w:p w:rsidR="00E62893" w:rsidRDefault="00E62893" w:rsidP="00E62893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4382"/>
        <w:gridCol w:w="1908"/>
        <w:gridCol w:w="1478"/>
      </w:tblGrid>
      <w:tr w:rsidR="00E62893" w:rsidTr="00E6289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Напрям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оцінювання</w:t>
            </w:r>
            <w:proofErr w:type="spellEnd"/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Показники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Методи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збору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інформації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Термін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проведення</w:t>
            </w:r>
            <w:proofErr w:type="spellEnd"/>
          </w:p>
        </w:tc>
      </w:tr>
      <w:tr w:rsidR="00E62893" w:rsidTr="00E62893"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Освітнє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середовище</w:t>
            </w:r>
            <w:proofErr w:type="spellEnd"/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Забезпечення</w:t>
            </w:r>
            <w:proofErr w:type="spellEnd"/>
            <w:r>
              <w:rPr>
                <w:rFonts w:eastAsia="Calibri"/>
                <w:lang w:val="ru-RU"/>
              </w:rPr>
              <w:t xml:space="preserve"> ЗДО (</w:t>
            </w:r>
            <w:proofErr w:type="gramStart"/>
            <w:r>
              <w:rPr>
                <w:rFonts w:eastAsia="Calibri"/>
                <w:lang w:val="ru-RU"/>
              </w:rPr>
              <w:t>спортивного</w:t>
            </w:r>
            <w:proofErr w:type="gram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музичного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залів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груп</w:t>
            </w:r>
            <w:proofErr w:type="spellEnd"/>
            <w:r>
              <w:rPr>
                <w:rFonts w:eastAsia="Calibri"/>
                <w:lang w:val="ru-RU"/>
              </w:rPr>
              <w:t xml:space="preserve">) </w:t>
            </w:r>
            <w:proofErr w:type="spellStart"/>
            <w:r>
              <w:rPr>
                <w:rFonts w:eastAsia="Calibri"/>
                <w:lang w:val="ru-RU"/>
              </w:rPr>
              <w:t>обладнанням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відповідно</w:t>
            </w:r>
            <w:proofErr w:type="spellEnd"/>
            <w:r>
              <w:rPr>
                <w:rFonts w:eastAsia="Calibri"/>
                <w:lang w:val="ru-RU"/>
              </w:rPr>
              <w:t xml:space="preserve"> до Типового </w:t>
            </w:r>
            <w:proofErr w:type="spellStart"/>
            <w:r>
              <w:rPr>
                <w:rFonts w:eastAsia="Calibri"/>
                <w:lang w:val="ru-RU"/>
              </w:rPr>
              <w:t>переліку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Спостереження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3" w:rsidRDefault="00E62893">
            <w:pPr>
              <w:spacing w:line="276" w:lineRule="auto"/>
              <w:rPr>
                <w:lang w:val="ru-RU"/>
              </w:rPr>
            </w:pPr>
          </w:p>
        </w:tc>
      </w:tr>
      <w:tr w:rsidR="00E62893" w:rsidTr="00E62893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/>
              </w:rPr>
              <w:t>Забезпечення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навчально-наочними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val="ru-RU"/>
              </w:rPr>
              <w:t>пос</w:t>
            </w:r>
            <w:proofErr w:type="gramEnd"/>
            <w:r>
              <w:rPr>
                <w:rFonts w:eastAsia="Calibri"/>
                <w:lang w:val="ru-RU"/>
              </w:rPr>
              <w:t>ібниками</w:t>
            </w:r>
            <w:proofErr w:type="spellEnd"/>
            <w:r>
              <w:rPr>
                <w:rFonts w:eastAsia="Calibri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lang w:val="ru-RU"/>
              </w:rPr>
              <w:t>іграшками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відповідно</w:t>
            </w:r>
            <w:proofErr w:type="spellEnd"/>
            <w:r>
              <w:rPr>
                <w:rFonts w:eastAsia="Calibri"/>
                <w:lang w:val="ru-RU"/>
              </w:rPr>
              <w:t xml:space="preserve"> до Типового </w:t>
            </w:r>
            <w:proofErr w:type="spellStart"/>
            <w:r>
              <w:rPr>
                <w:rFonts w:eastAsia="Calibri"/>
                <w:lang w:val="ru-RU"/>
              </w:rPr>
              <w:t>переліку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Спостереження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3" w:rsidRDefault="00E62893">
            <w:pPr>
              <w:spacing w:line="276" w:lineRule="auto"/>
              <w:rPr>
                <w:lang w:val="ru-RU"/>
              </w:rPr>
            </w:pPr>
          </w:p>
        </w:tc>
      </w:tr>
      <w:tr w:rsidR="00E62893" w:rsidTr="00E628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 xml:space="preserve">Стан </w:t>
            </w:r>
            <w:proofErr w:type="spellStart"/>
            <w:r>
              <w:rPr>
                <w:rFonts w:eastAsia="Calibri"/>
                <w:lang w:val="ru-RU"/>
              </w:rPr>
              <w:t>території</w:t>
            </w:r>
            <w:proofErr w:type="spellEnd"/>
            <w:r>
              <w:rPr>
                <w:rFonts w:eastAsia="Calibri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lang w:val="ru-RU"/>
              </w:rPr>
              <w:t>приміщень</w:t>
            </w:r>
            <w:proofErr w:type="spellEnd"/>
            <w:r>
              <w:rPr>
                <w:rFonts w:eastAsia="Calibri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lang w:val="ru-RU"/>
              </w:rPr>
              <w:t>Відповідність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сані</w:t>
            </w:r>
            <w:proofErr w:type="gramStart"/>
            <w:r>
              <w:rPr>
                <w:rFonts w:eastAsia="Calibri"/>
                <w:lang w:val="ru-RU"/>
              </w:rPr>
              <w:t>тарно-г</w:t>
            </w:r>
            <w:proofErr w:type="gramEnd"/>
            <w:r>
              <w:rPr>
                <w:rFonts w:eastAsia="Calibri"/>
                <w:lang w:val="ru-RU"/>
              </w:rPr>
              <w:t>ігієнічним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вимогам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highlight w:val="yellow"/>
                <w:lang w:val="ru-RU" w:eastAsia="en-US"/>
              </w:rPr>
            </w:pPr>
            <w:proofErr w:type="spellStart"/>
            <w:r>
              <w:rPr>
                <w:rFonts w:eastAsia="Calibri"/>
                <w:lang w:val="ru-RU"/>
              </w:rPr>
              <w:t>Спостереження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highlight w:val="yellow"/>
                <w:lang w:val="ru-RU" w:eastAsia="en-US"/>
              </w:rPr>
            </w:pPr>
          </w:p>
        </w:tc>
      </w:tr>
      <w:tr w:rsidR="00E62893" w:rsidTr="00E62893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Дотримання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вимог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безпеки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життєдіяльності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вихованці</w:t>
            </w:r>
            <w:proofErr w:type="gramStart"/>
            <w:r>
              <w:rPr>
                <w:rFonts w:eastAsia="Calibri"/>
                <w:lang w:val="ru-RU"/>
              </w:rPr>
              <w:t>в</w:t>
            </w:r>
            <w:proofErr w:type="spellEnd"/>
            <w:proofErr w:type="gramEnd"/>
            <w:r>
              <w:rPr>
                <w:rFonts w:eastAsia="Calibri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lang w:val="ru-RU"/>
              </w:rPr>
              <w:t>охорони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праці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працівників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highlight w:val="yellow"/>
                <w:lang w:val="ru-RU" w:eastAsia="en-US"/>
              </w:rPr>
            </w:pPr>
            <w:proofErr w:type="spellStart"/>
            <w:r>
              <w:rPr>
                <w:rFonts w:eastAsia="Calibri"/>
                <w:lang w:val="ru-RU"/>
              </w:rPr>
              <w:t>Спостереження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highlight w:val="yellow"/>
                <w:lang w:val="ru-RU" w:eastAsia="en-US"/>
              </w:rPr>
            </w:pPr>
          </w:p>
        </w:tc>
      </w:tr>
      <w:tr w:rsidR="00E62893" w:rsidTr="00E62893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Створення</w:t>
            </w:r>
            <w:proofErr w:type="spellEnd"/>
            <w:r>
              <w:rPr>
                <w:rFonts w:eastAsia="Calibri"/>
                <w:lang w:val="ru-RU"/>
              </w:rPr>
              <w:t xml:space="preserve"> умов для </w:t>
            </w:r>
            <w:proofErr w:type="spellStart"/>
            <w:r>
              <w:rPr>
                <w:rFonts w:eastAsia="Calibri"/>
                <w:lang w:val="ru-RU"/>
              </w:rPr>
              <w:t>дітей</w:t>
            </w:r>
            <w:proofErr w:type="spellEnd"/>
            <w:r>
              <w:rPr>
                <w:rFonts w:eastAsia="Calibri"/>
                <w:lang w:val="ru-RU"/>
              </w:rPr>
              <w:t xml:space="preserve"> з </w:t>
            </w:r>
            <w:proofErr w:type="spellStart"/>
            <w:r>
              <w:rPr>
                <w:rFonts w:eastAsia="Calibri"/>
                <w:lang w:val="ru-RU"/>
              </w:rPr>
              <w:t>особливими</w:t>
            </w:r>
            <w:proofErr w:type="spellEnd"/>
            <w:r>
              <w:rPr>
                <w:rFonts w:eastAsia="Calibri"/>
                <w:lang w:val="ru-RU"/>
              </w:rPr>
              <w:t xml:space="preserve"> потребами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Спостереження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E62893" w:rsidTr="00E62893">
        <w:trPr>
          <w:trHeight w:val="105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Освітня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діяльність</w:t>
            </w:r>
            <w:proofErr w:type="spellEnd"/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Якість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планування</w:t>
            </w:r>
            <w:proofErr w:type="spellEnd"/>
            <w:r>
              <w:rPr>
                <w:rFonts w:eastAsia="Calibri"/>
                <w:lang w:val="ru-RU"/>
              </w:rPr>
              <w:t xml:space="preserve"> в ЗДО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highlight w:val="yellow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highlight w:val="yellow"/>
                <w:lang w:val="ru-RU"/>
              </w:rPr>
            </w:pPr>
          </w:p>
        </w:tc>
      </w:tr>
      <w:tr w:rsidR="00E62893" w:rsidTr="00E628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Діяльність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керівника</w:t>
            </w:r>
            <w:proofErr w:type="spellEnd"/>
            <w:r>
              <w:rPr>
                <w:rFonts w:eastAsia="Calibri"/>
                <w:lang w:val="ru-RU"/>
              </w:rPr>
              <w:t xml:space="preserve"> ЗДО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highlight w:val="yellow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Опитування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highlight w:val="yellow"/>
                <w:lang w:val="ru-RU"/>
              </w:rPr>
            </w:pPr>
          </w:p>
        </w:tc>
      </w:tr>
      <w:tr w:rsidR="00E62893" w:rsidTr="00E628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Система </w:t>
            </w:r>
            <w:proofErr w:type="spellStart"/>
            <w:r>
              <w:rPr>
                <w:rFonts w:eastAsia="Calibri"/>
                <w:lang w:val="ru-RU"/>
              </w:rPr>
              <w:t>внутрішнього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моніторингу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highlight w:val="yellow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highlight w:val="yellow"/>
                <w:lang w:val="ru-RU"/>
              </w:rPr>
            </w:pPr>
          </w:p>
        </w:tc>
      </w:tr>
      <w:tr w:rsidR="00E62893" w:rsidTr="00E628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Організація</w:t>
            </w:r>
            <w:proofErr w:type="spellEnd"/>
            <w:r>
              <w:rPr>
                <w:rFonts w:eastAsia="Calibri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lang w:val="ru-RU"/>
              </w:rPr>
              <w:t>здійснення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освітнього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процесу</w:t>
            </w:r>
            <w:proofErr w:type="spellEnd"/>
            <w:r>
              <w:rPr>
                <w:rFonts w:eastAsia="Calibri"/>
                <w:lang w:val="ru-RU"/>
              </w:rPr>
              <w:t xml:space="preserve"> в ЗДО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Спостереження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E62893" w:rsidTr="00E628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lang w:val="ru-RU"/>
              </w:rPr>
              <w:t>Р</w:t>
            </w:r>
            <w:proofErr w:type="gramEnd"/>
            <w:r>
              <w:rPr>
                <w:rFonts w:eastAsia="Calibri"/>
                <w:lang w:val="ru-RU"/>
              </w:rPr>
              <w:t>івень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реалізації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компетентнісного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підходу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Спостереження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оцінка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E62893" w:rsidTr="00E628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Діяльність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вихователя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Спостереження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E62893" w:rsidTr="00E628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Організація</w:t>
            </w:r>
            <w:proofErr w:type="spellEnd"/>
            <w:r>
              <w:rPr>
                <w:rFonts w:eastAsia="Calibri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lang w:val="ru-RU"/>
              </w:rPr>
              <w:t>здійснення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методичної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роботи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E62893" w:rsidTr="00E628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uppressAutoHyphens w:val="0"/>
              <w:rPr>
                <w:rFonts w:eastAsia="Calibri"/>
                <w:lang w:val="ru-RU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Співпраця</w:t>
            </w:r>
            <w:proofErr w:type="spellEnd"/>
            <w:r>
              <w:rPr>
                <w:rFonts w:eastAsia="Calibri"/>
                <w:lang w:val="ru-RU"/>
              </w:rPr>
              <w:t xml:space="preserve"> з батьками </w:t>
            </w:r>
            <w:proofErr w:type="spellStart"/>
            <w:r>
              <w:rPr>
                <w:rFonts w:eastAsia="Calibri"/>
                <w:lang w:val="ru-RU"/>
              </w:rPr>
              <w:t>вихованці</w:t>
            </w:r>
            <w:proofErr w:type="gramStart"/>
            <w:r>
              <w:rPr>
                <w:rFonts w:eastAsia="Calibri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Опитування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вивчення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документації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color w:val="FF0000"/>
                <w:lang w:val="ru-RU"/>
              </w:rPr>
            </w:pPr>
          </w:p>
        </w:tc>
      </w:tr>
      <w:tr w:rsidR="00E62893" w:rsidTr="00E6289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Результати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освітньої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діяльності</w:t>
            </w:r>
            <w:proofErr w:type="spellEnd"/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lang w:val="ru-RU"/>
              </w:rPr>
              <w:t>Р</w:t>
            </w:r>
            <w:proofErr w:type="gramEnd"/>
            <w:r>
              <w:rPr>
                <w:rFonts w:eastAsia="Calibri"/>
                <w:lang w:val="ru-RU"/>
              </w:rPr>
              <w:t>івень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засвоєння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вихованцями</w:t>
            </w:r>
            <w:proofErr w:type="spellEnd"/>
            <w:r>
              <w:rPr>
                <w:rFonts w:eastAsia="Calibri"/>
                <w:lang w:val="ru-RU"/>
              </w:rPr>
              <w:t xml:space="preserve"> старших </w:t>
            </w:r>
            <w:proofErr w:type="spellStart"/>
            <w:r>
              <w:rPr>
                <w:rFonts w:eastAsia="Calibri"/>
                <w:lang w:val="ru-RU"/>
              </w:rPr>
              <w:t>груп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вимог</w:t>
            </w:r>
            <w:proofErr w:type="spellEnd"/>
            <w:r>
              <w:rPr>
                <w:rFonts w:eastAsia="Calibri"/>
                <w:lang w:val="ru-RU"/>
              </w:rPr>
              <w:t xml:space="preserve"> БКДО за </w:t>
            </w:r>
            <w:proofErr w:type="spellStart"/>
            <w:r>
              <w:rPr>
                <w:rFonts w:eastAsia="Calibri"/>
                <w:lang w:val="ru-RU"/>
              </w:rPr>
              <w:t>освітніми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лініями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Спостереження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3" w:rsidRDefault="00E6289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E62893" w:rsidRDefault="00E62893" w:rsidP="00E62893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E62893" w:rsidRDefault="00E62893" w:rsidP="00E62893">
      <w:pPr>
        <w:jc w:val="center"/>
        <w:rPr>
          <w:b/>
          <w:sz w:val="28"/>
          <w:szCs w:val="28"/>
          <w:lang w:val="en-US"/>
        </w:rPr>
      </w:pPr>
    </w:p>
    <w:p w:rsidR="00E62893" w:rsidRDefault="00E62893" w:rsidP="00E6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політики забезпечення якості освітньої діяльності</w:t>
      </w:r>
    </w:p>
    <w:p w:rsidR="00E62893" w:rsidRDefault="00E62893" w:rsidP="00E6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якості освіти в ЗДО</w:t>
      </w:r>
    </w:p>
    <w:p w:rsidR="00E62893" w:rsidRDefault="00E62893" w:rsidP="00E62893">
      <w:pPr>
        <w:jc w:val="center"/>
        <w:rPr>
          <w:rFonts w:eastAsia="Calibri"/>
          <w:b/>
          <w:sz w:val="28"/>
          <w:szCs w:val="28"/>
        </w:rPr>
      </w:pPr>
    </w:p>
    <w:p w:rsidR="00E62893" w:rsidRDefault="00E62893" w:rsidP="00E62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Основними політиками забезпечення якості освітньої діяльності та якості освіти в ЗДО є:</w:t>
      </w:r>
    </w:p>
    <w:p w:rsidR="00E62893" w:rsidRDefault="00E62893" w:rsidP="00E62893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забезпечення публічної інформації про діяльність закладу освіти (ст. 30 Закону України «Про освіту»);</w:t>
      </w:r>
    </w:p>
    <w:p w:rsidR="00E62893" w:rsidRDefault="00E62893" w:rsidP="00E62893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принципів академічної доброчесності у діяльності педагогічних працівників (ст. 42 Закону України «Про освіту»);</w:t>
      </w:r>
    </w:p>
    <w:p w:rsidR="00E62893" w:rsidRDefault="00E62893" w:rsidP="00E62893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протидія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(цькуванню);</w:t>
      </w:r>
    </w:p>
    <w:p w:rsidR="00E62893" w:rsidRDefault="00E62893" w:rsidP="00E6289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умов щодо професійного зростання педагогічних працівників (постанова Кабінету Міністрів України від 21.08.2019 № 800 «Деякі питання підвищення кваліфікації педагогічних і науково-педагогічних працівників (зі змінами).</w:t>
      </w:r>
    </w:p>
    <w:p w:rsidR="00E62893" w:rsidRDefault="00E62893" w:rsidP="00E628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процедури вивчення якості освітньої діяльності в ЗДО</w:t>
      </w:r>
    </w:p>
    <w:p w:rsidR="00E62893" w:rsidRDefault="00E62893" w:rsidP="00E62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Основними процедурами вивчення якості </w:t>
      </w:r>
      <w:r>
        <w:rPr>
          <w:sz w:val="28"/>
          <w:szCs w:val="28"/>
        </w:rPr>
        <w:t>освітньої діяльності в ЗДО визначено:</w:t>
      </w:r>
    </w:p>
    <w:p w:rsidR="00E62893" w:rsidRDefault="00E62893" w:rsidP="00E6289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відстеження рівня розвитку дітей старшого дошкільного віку відповідно до вимог Базового компонента дошкільної освіти;</w:t>
      </w:r>
    </w:p>
    <w:p w:rsidR="00E62893" w:rsidRDefault="00E62893" w:rsidP="00E6289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внутрішній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62893" w:rsidRDefault="00E62893" w:rsidP="00E6289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2893" w:rsidRDefault="00E62893" w:rsidP="00E628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  <w:u w:val="single"/>
        </w:rPr>
        <w:t>Відстеження рівня розвитку дітей старшого дошкільного віку</w:t>
      </w:r>
      <w:r>
        <w:rPr>
          <w:sz w:val="28"/>
          <w:szCs w:val="28"/>
        </w:rPr>
        <w:t xml:space="preserve"> здійснюється відповідно до вимог Базового компонента дошкільної освіти. У якості інструментарію можна використати регіональні картами спостереження або </w:t>
      </w:r>
      <w:proofErr w:type="spellStart"/>
      <w:r>
        <w:rPr>
          <w:sz w:val="28"/>
          <w:szCs w:val="28"/>
        </w:rPr>
        <w:t>кваліметричну</w:t>
      </w:r>
      <w:proofErr w:type="spellEnd"/>
      <w:r>
        <w:rPr>
          <w:sz w:val="28"/>
          <w:szCs w:val="28"/>
        </w:rPr>
        <w:t xml:space="preserve"> модель </w:t>
      </w:r>
      <w:proofErr w:type="spellStart"/>
      <w:r>
        <w:rPr>
          <w:sz w:val="28"/>
          <w:szCs w:val="28"/>
        </w:rPr>
        <w:t>Єльникової</w:t>
      </w:r>
      <w:proofErr w:type="spellEnd"/>
      <w:r>
        <w:rPr>
          <w:sz w:val="28"/>
          <w:szCs w:val="28"/>
        </w:rPr>
        <w:t xml:space="preserve"> Г.В. (лист МОНУ від 06.11.2015 </w:t>
      </w:r>
      <w:r>
        <w:rPr>
          <w:sz w:val="28"/>
          <w:szCs w:val="28"/>
          <w:shd w:val="clear" w:color="auto" w:fill="FFFFFF"/>
        </w:rPr>
        <w:t xml:space="preserve">№ 1/9-535 «Щодо визначення рівня розвитку дитини старшого дошкільного віку за допомогою </w:t>
      </w:r>
      <w:proofErr w:type="spellStart"/>
      <w:r>
        <w:rPr>
          <w:sz w:val="28"/>
          <w:szCs w:val="28"/>
          <w:shd w:val="clear" w:color="auto" w:fill="FFFFFF"/>
        </w:rPr>
        <w:t>кваліметричної</w:t>
      </w:r>
      <w:proofErr w:type="spellEnd"/>
      <w:r>
        <w:rPr>
          <w:sz w:val="28"/>
          <w:szCs w:val="28"/>
          <w:shd w:val="clear" w:color="auto" w:fill="FFFFFF"/>
        </w:rPr>
        <w:t xml:space="preserve"> моделі»).</w:t>
      </w:r>
    </w:p>
    <w:p w:rsidR="00E62893" w:rsidRDefault="00E62893" w:rsidP="00E62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забезпечення об’єктивності та достовірності даних важливо дотримуватись </w:t>
      </w:r>
      <w:r>
        <w:rPr>
          <w:sz w:val="28"/>
          <w:szCs w:val="28"/>
          <w:u w:val="single"/>
        </w:rPr>
        <w:t>принципів</w:t>
      </w:r>
      <w:r>
        <w:rPr>
          <w:sz w:val="28"/>
          <w:szCs w:val="28"/>
        </w:rPr>
        <w:t xml:space="preserve"> академічної доброчесності, утому числі справедливого оцінювання.</w:t>
      </w:r>
    </w:p>
    <w:p w:rsidR="00E62893" w:rsidRDefault="00E62893" w:rsidP="00E62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Внутрішній моніторинг якості освіти</w:t>
      </w:r>
      <w:r>
        <w:rPr>
          <w:sz w:val="28"/>
          <w:szCs w:val="28"/>
        </w:rPr>
        <w:t xml:space="preserve"> здійснюється відповідно до статті 48 Закону України «Про освіту», наказу Міністерства освіти і науки України від 16.01.2020 № 54 «Про затвердження Порядку проведення моніторингу якості освіти». Для проведення внутрішнього моніторингу розробляється відповідна програма.</w:t>
      </w:r>
    </w:p>
    <w:p w:rsidR="00E62893" w:rsidRDefault="00E62893" w:rsidP="00E6289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Самооцінювання</w:t>
      </w:r>
      <w:proofErr w:type="spellEnd"/>
      <w:r>
        <w:rPr>
          <w:sz w:val="28"/>
          <w:szCs w:val="28"/>
          <w:u w:val="single"/>
        </w:rPr>
        <w:t xml:space="preserve"> освітньої діяльності </w:t>
      </w:r>
      <w:r>
        <w:rPr>
          <w:sz w:val="28"/>
          <w:szCs w:val="28"/>
        </w:rPr>
        <w:t>включає :</w:t>
      </w:r>
    </w:p>
    <w:p w:rsidR="00E62893" w:rsidRDefault="00E62893" w:rsidP="00E628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самооцінку показників освітньої діяльності та управлінських процесів у ЗДО;</w:t>
      </w:r>
    </w:p>
    <w:p w:rsidR="00E62893" w:rsidRDefault="00E62893" w:rsidP="00E628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оцінювання педагогічними працівниками своєї діяльності.</w:t>
      </w:r>
    </w:p>
    <w:p w:rsidR="00E62893" w:rsidRDefault="00E62893" w:rsidP="00E6289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щодо реалізації системи внутрішнього забезпечення якості освіти</w:t>
      </w:r>
    </w:p>
    <w:p w:rsidR="00E62893" w:rsidRDefault="00E62893" w:rsidP="00E6289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893" w:rsidRDefault="00E62893" w:rsidP="00E62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Отримання об’єктивних даних про якість освітньої діяльності та управлінських процесів  у ЗДО.</w:t>
      </w:r>
    </w:p>
    <w:p w:rsidR="00E62893" w:rsidRDefault="00E62893" w:rsidP="00E62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Підвищення якості освіти в ЗДО на основі прийняття ефективних управлінських рішень.</w:t>
      </w:r>
    </w:p>
    <w:p w:rsidR="00E62893" w:rsidRDefault="00E62893" w:rsidP="00E62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Створення атмосфери довіри до ЗДО серед педагогічних працівників та батьків вихованців.</w:t>
      </w:r>
    </w:p>
    <w:p w:rsidR="00E62893" w:rsidRDefault="00E62893" w:rsidP="00E62893"/>
    <w:p w:rsidR="00E62893" w:rsidRDefault="00E62893" w:rsidP="00E62893"/>
    <w:p w:rsidR="007D3183" w:rsidRDefault="007D3183"/>
    <w:sectPr w:rsidR="007D31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332"/>
    <w:multiLevelType w:val="hybridMultilevel"/>
    <w:tmpl w:val="D16E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D0C7B"/>
    <w:multiLevelType w:val="hybridMultilevel"/>
    <w:tmpl w:val="DDE656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4BE17AF"/>
    <w:multiLevelType w:val="hybridMultilevel"/>
    <w:tmpl w:val="AE9E82FE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E3E45"/>
    <w:multiLevelType w:val="hybridMultilevel"/>
    <w:tmpl w:val="597687AC"/>
    <w:lvl w:ilvl="0" w:tplc="3710B836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3912"/>
    <w:multiLevelType w:val="hybridMultilevel"/>
    <w:tmpl w:val="4C6A05B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4850BD"/>
    <w:multiLevelType w:val="hybridMultilevel"/>
    <w:tmpl w:val="51F8255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13614C"/>
    <w:multiLevelType w:val="hybridMultilevel"/>
    <w:tmpl w:val="BA8872E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13BE0"/>
    <w:multiLevelType w:val="hybridMultilevel"/>
    <w:tmpl w:val="96A2664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11647"/>
    <w:multiLevelType w:val="hybridMultilevel"/>
    <w:tmpl w:val="9D10F2A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B0395"/>
    <w:multiLevelType w:val="hybridMultilevel"/>
    <w:tmpl w:val="29D41D7E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E37B78"/>
    <w:multiLevelType w:val="hybridMultilevel"/>
    <w:tmpl w:val="FC6A1A2E"/>
    <w:lvl w:ilvl="0" w:tplc="4ECEB9D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1F5432"/>
    <w:multiLevelType w:val="hybridMultilevel"/>
    <w:tmpl w:val="A0381230"/>
    <w:lvl w:ilvl="0" w:tplc="B63247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1420F"/>
    <w:multiLevelType w:val="hybridMultilevel"/>
    <w:tmpl w:val="07A22F26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33CDB"/>
    <w:multiLevelType w:val="hybridMultilevel"/>
    <w:tmpl w:val="BB60E53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3"/>
    <w:rsid w:val="007D3183"/>
    <w:rsid w:val="008B1C66"/>
    <w:rsid w:val="00CE3221"/>
    <w:rsid w:val="00D055E3"/>
    <w:rsid w:val="00D7188E"/>
    <w:rsid w:val="00E25A0D"/>
    <w:rsid w:val="00E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0"/>
    <w:next w:val="Textbody"/>
    <w:link w:val="30"/>
    <w:unhideWhenUsed/>
    <w:qFormat/>
    <w:rsid w:val="00E62893"/>
    <w:pPr>
      <w:keepNext/>
      <w:widowControl w:val="0"/>
      <w:pBdr>
        <w:bottom w:val="none" w:sz="0" w:space="0" w:color="auto"/>
      </w:pBdr>
      <w:spacing w:before="240" w:after="120"/>
      <w:contextualSpacing w:val="0"/>
      <w:outlineLvl w:val="2"/>
    </w:pPr>
    <w:rPr>
      <w:rFonts w:ascii="Times New Roman" w:eastAsia="MS PMincho" w:hAnsi="Times New Roman" w:cs="Tahoma"/>
      <w:b/>
      <w:bCs/>
      <w:color w:val="auto"/>
      <w:spacing w:val="0"/>
      <w:kern w:val="2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62893"/>
    <w:rPr>
      <w:rFonts w:ascii="Times New Roman" w:eastAsia="MS PMincho" w:hAnsi="Times New Roman" w:cs="Tahoma"/>
      <w:b/>
      <w:bCs/>
      <w:kern w:val="2"/>
      <w:sz w:val="28"/>
      <w:szCs w:val="28"/>
      <w:lang w:val="de-DE" w:eastAsia="fa-IR" w:bidi="fa-IR"/>
    </w:rPr>
  </w:style>
  <w:style w:type="paragraph" w:customStyle="1" w:styleId="Textbody">
    <w:name w:val="Text body"/>
    <w:basedOn w:val="a"/>
    <w:uiPriority w:val="99"/>
    <w:rsid w:val="00E62893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4">
    <w:name w:val="List Paragraph"/>
    <w:basedOn w:val="a"/>
    <w:uiPriority w:val="34"/>
    <w:qFormat/>
    <w:rsid w:val="00E628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Без интервала1"/>
    <w:uiPriority w:val="99"/>
    <w:rsid w:val="00E62893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val="ru-RU" w:eastAsia="hi-IN" w:bidi="hi-IN"/>
    </w:rPr>
  </w:style>
  <w:style w:type="paragraph" w:customStyle="1" w:styleId="rvps2">
    <w:name w:val="rvps2"/>
    <w:basedOn w:val="a"/>
    <w:uiPriority w:val="99"/>
    <w:rsid w:val="00E6289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E62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customStyle="1" w:styleId="tjbmf">
    <w:name w:val="tj bmf"/>
    <w:basedOn w:val="a"/>
    <w:uiPriority w:val="99"/>
    <w:rsid w:val="00E6289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5">
    <w:name w:val="Абзац списка5"/>
    <w:basedOn w:val="a"/>
    <w:uiPriority w:val="99"/>
    <w:rsid w:val="00E6289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ru-RU"/>
    </w:rPr>
  </w:style>
  <w:style w:type="paragraph" w:styleId="a0">
    <w:name w:val="Title"/>
    <w:basedOn w:val="a"/>
    <w:next w:val="a"/>
    <w:link w:val="a5"/>
    <w:uiPriority w:val="10"/>
    <w:qFormat/>
    <w:rsid w:val="00E62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0"/>
    <w:uiPriority w:val="10"/>
    <w:rsid w:val="00E62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0"/>
    <w:next w:val="Textbody"/>
    <w:link w:val="30"/>
    <w:unhideWhenUsed/>
    <w:qFormat/>
    <w:rsid w:val="00E62893"/>
    <w:pPr>
      <w:keepNext/>
      <w:widowControl w:val="0"/>
      <w:pBdr>
        <w:bottom w:val="none" w:sz="0" w:space="0" w:color="auto"/>
      </w:pBdr>
      <w:spacing w:before="240" w:after="120"/>
      <w:contextualSpacing w:val="0"/>
      <w:outlineLvl w:val="2"/>
    </w:pPr>
    <w:rPr>
      <w:rFonts w:ascii="Times New Roman" w:eastAsia="MS PMincho" w:hAnsi="Times New Roman" w:cs="Tahoma"/>
      <w:b/>
      <w:bCs/>
      <w:color w:val="auto"/>
      <w:spacing w:val="0"/>
      <w:kern w:val="2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62893"/>
    <w:rPr>
      <w:rFonts w:ascii="Times New Roman" w:eastAsia="MS PMincho" w:hAnsi="Times New Roman" w:cs="Tahoma"/>
      <w:b/>
      <w:bCs/>
      <w:kern w:val="2"/>
      <w:sz w:val="28"/>
      <w:szCs w:val="28"/>
      <w:lang w:val="de-DE" w:eastAsia="fa-IR" w:bidi="fa-IR"/>
    </w:rPr>
  </w:style>
  <w:style w:type="paragraph" w:customStyle="1" w:styleId="Textbody">
    <w:name w:val="Text body"/>
    <w:basedOn w:val="a"/>
    <w:uiPriority w:val="99"/>
    <w:rsid w:val="00E62893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4">
    <w:name w:val="List Paragraph"/>
    <w:basedOn w:val="a"/>
    <w:uiPriority w:val="34"/>
    <w:qFormat/>
    <w:rsid w:val="00E628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Без интервала1"/>
    <w:uiPriority w:val="99"/>
    <w:rsid w:val="00E62893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val="ru-RU" w:eastAsia="hi-IN" w:bidi="hi-IN"/>
    </w:rPr>
  </w:style>
  <w:style w:type="paragraph" w:customStyle="1" w:styleId="rvps2">
    <w:name w:val="rvps2"/>
    <w:basedOn w:val="a"/>
    <w:uiPriority w:val="99"/>
    <w:rsid w:val="00E6289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E62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customStyle="1" w:styleId="tjbmf">
    <w:name w:val="tj bmf"/>
    <w:basedOn w:val="a"/>
    <w:uiPriority w:val="99"/>
    <w:rsid w:val="00E6289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5">
    <w:name w:val="Абзац списка5"/>
    <w:basedOn w:val="a"/>
    <w:uiPriority w:val="99"/>
    <w:rsid w:val="00E6289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ru-RU"/>
    </w:rPr>
  </w:style>
  <w:style w:type="paragraph" w:styleId="a0">
    <w:name w:val="Title"/>
    <w:basedOn w:val="a"/>
    <w:next w:val="a"/>
    <w:link w:val="a5"/>
    <w:uiPriority w:val="10"/>
    <w:qFormat/>
    <w:rsid w:val="00E62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0"/>
    <w:uiPriority w:val="10"/>
    <w:rsid w:val="00E62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24529</Words>
  <Characters>13982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4</cp:revision>
  <dcterms:created xsi:type="dcterms:W3CDTF">2021-06-25T09:17:00Z</dcterms:created>
  <dcterms:modified xsi:type="dcterms:W3CDTF">2021-08-29T17:43:00Z</dcterms:modified>
</cp:coreProperties>
</file>