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90" w:rsidRDefault="000F2090" w:rsidP="000F2090">
      <w:pPr>
        <w:shd w:val="clear" w:color="auto" w:fill="FFFFFF"/>
        <w:spacing w:line="322" w:lineRule="exact"/>
        <w:ind w:left="725" w:right="2074" w:firstLine="1699"/>
        <w:jc w:val="center"/>
        <w:rPr>
          <w:b/>
          <w:bCs/>
          <w:sz w:val="28"/>
          <w:szCs w:val="28"/>
          <w:lang w:val="uk-UA"/>
        </w:rPr>
      </w:pPr>
      <w:r>
        <w:rPr>
          <w:b/>
          <w:bCs/>
          <w:sz w:val="28"/>
          <w:szCs w:val="28"/>
          <w:lang w:val="uk-UA"/>
        </w:rPr>
        <w:t>МЕТОДИЧНА РОБОТА</w:t>
      </w:r>
    </w:p>
    <w:p w:rsidR="000F2090" w:rsidRDefault="000F2090" w:rsidP="000F2090">
      <w:pPr>
        <w:shd w:val="clear" w:color="auto" w:fill="FFFFFF"/>
        <w:spacing w:line="322" w:lineRule="exact"/>
        <w:ind w:left="725" w:right="2074" w:firstLine="1699"/>
        <w:jc w:val="center"/>
        <w:rPr>
          <w:b/>
          <w:bCs/>
          <w:sz w:val="28"/>
          <w:szCs w:val="28"/>
          <w:lang w:val="uk-UA"/>
        </w:rPr>
      </w:pPr>
      <w:r>
        <w:rPr>
          <w:b/>
          <w:bCs/>
          <w:sz w:val="28"/>
          <w:szCs w:val="28"/>
          <w:lang w:val="uk-UA"/>
        </w:rPr>
        <w:t>ЗА 2019-2020Н.Р</w:t>
      </w:r>
    </w:p>
    <w:p w:rsidR="000F2090" w:rsidRDefault="000F2090" w:rsidP="000F2090">
      <w:pPr>
        <w:shd w:val="clear" w:color="auto" w:fill="FFFFFF"/>
        <w:spacing w:line="322" w:lineRule="exact"/>
        <w:ind w:left="725" w:right="2074" w:firstLine="1699"/>
        <w:jc w:val="center"/>
        <w:rPr>
          <w:b/>
          <w:bCs/>
          <w:sz w:val="28"/>
          <w:szCs w:val="28"/>
          <w:lang w:val="uk-UA"/>
        </w:rPr>
      </w:pPr>
      <w:r>
        <w:rPr>
          <w:b/>
          <w:bCs/>
          <w:sz w:val="28"/>
          <w:szCs w:val="28"/>
          <w:lang w:val="uk-UA"/>
        </w:rPr>
        <w:t>ДНЗ № 2»ДЮЙМОВОЧКА»</w:t>
      </w:r>
    </w:p>
    <w:p w:rsidR="000F2090" w:rsidRDefault="000F2090" w:rsidP="000F2090">
      <w:pPr>
        <w:shd w:val="clear" w:color="auto" w:fill="FFFFFF"/>
        <w:spacing w:line="322" w:lineRule="exact"/>
        <w:ind w:left="725" w:right="2074" w:firstLine="1699"/>
        <w:rPr>
          <w:b/>
          <w:bCs/>
          <w:sz w:val="28"/>
          <w:szCs w:val="28"/>
          <w:lang w:val="uk-UA"/>
        </w:rPr>
      </w:pPr>
    </w:p>
    <w:p w:rsidR="000F2090" w:rsidRDefault="000F2090" w:rsidP="000F2090">
      <w:pPr>
        <w:shd w:val="clear" w:color="auto" w:fill="FFFFFF"/>
        <w:spacing w:line="322" w:lineRule="exact"/>
        <w:ind w:left="725" w:right="2074" w:firstLine="1699"/>
        <w:rPr>
          <w:b/>
          <w:bCs/>
          <w:sz w:val="28"/>
          <w:szCs w:val="28"/>
          <w:u w:val="single"/>
          <w:lang w:val="uk-UA"/>
        </w:rPr>
      </w:pPr>
      <w:r>
        <w:rPr>
          <w:b/>
          <w:bCs/>
          <w:sz w:val="28"/>
          <w:szCs w:val="28"/>
          <w:lang w:val="uk-UA"/>
        </w:rPr>
        <w:t>Ін</w:t>
      </w:r>
      <w:r>
        <w:rPr>
          <w:b/>
          <w:bCs/>
          <w:sz w:val="28"/>
          <w:szCs w:val="28"/>
          <w:u w:val="single"/>
          <w:lang w:val="uk-UA"/>
        </w:rPr>
        <w:t>формаційні відомості</w:t>
      </w:r>
    </w:p>
    <w:p w:rsidR="000F2090" w:rsidRPr="000F2090" w:rsidRDefault="000F2090" w:rsidP="000F2090">
      <w:pPr>
        <w:shd w:val="clear" w:color="auto" w:fill="FFFFFF"/>
        <w:spacing w:line="322" w:lineRule="exact"/>
        <w:ind w:left="725" w:right="2074" w:firstLine="1699"/>
        <w:rPr>
          <w:lang w:val="uk-UA"/>
        </w:rPr>
      </w:pPr>
    </w:p>
    <w:p w:rsidR="000F2090" w:rsidRDefault="000F2090" w:rsidP="000F2090">
      <w:pPr>
        <w:shd w:val="clear" w:color="auto" w:fill="FFFFFF"/>
        <w:spacing w:line="322" w:lineRule="exact"/>
        <w:ind w:left="14" w:right="326"/>
        <w:jc w:val="both"/>
      </w:pPr>
      <w:proofErr w:type="spellStart"/>
      <w:r>
        <w:rPr>
          <w:sz w:val="28"/>
          <w:szCs w:val="28"/>
          <w:lang w:val="uk-UA"/>
        </w:rPr>
        <w:t>Яготинський</w:t>
      </w:r>
      <w:proofErr w:type="spellEnd"/>
      <w:r>
        <w:rPr>
          <w:sz w:val="28"/>
          <w:szCs w:val="28"/>
          <w:lang w:val="uk-UA"/>
        </w:rPr>
        <w:t xml:space="preserve"> дошкільний навчальний заклад (ясла-садок) комбінованого типу № 2 «Дюймовочка» знаходиться за адресою: 07701 Київська обл., м. Яготин, вул. Шевченка, 21. Розрахований на 100 місць.</w:t>
      </w:r>
    </w:p>
    <w:p w:rsidR="000F2090" w:rsidRDefault="000F2090" w:rsidP="000F2090">
      <w:pPr>
        <w:spacing w:after="288" w:line="1" w:lineRule="exact"/>
        <w:rPr>
          <w:sz w:val="2"/>
          <w:szCs w:val="2"/>
        </w:rPr>
      </w:pPr>
    </w:p>
    <w:tbl>
      <w:tblPr>
        <w:tblW w:w="0" w:type="auto"/>
        <w:tblInd w:w="40" w:type="dxa"/>
        <w:tblLayout w:type="fixed"/>
        <w:tblCellMar>
          <w:left w:w="40" w:type="dxa"/>
          <w:right w:w="40" w:type="dxa"/>
        </w:tblCellMar>
        <w:tblLook w:val="0000"/>
      </w:tblPr>
      <w:tblGrid>
        <w:gridCol w:w="550"/>
        <w:gridCol w:w="6566"/>
        <w:gridCol w:w="2517"/>
      </w:tblGrid>
      <w:tr w:rsidR="000F2090" w:rsidRPr="00514D65" w:rsidTr="00F863BF">
        <w:tblPrEx>
          <w:tblCellMar>
            <w:top w:w="0" w:type="dxa"/>
            <w:bottom w:w="0" w:type="dxa"/>
          </w:tblCellMar>
        </w:tblPrEx>
        <w:trPr>
          <w:trHeight w:hRule="exact" w:val="295"/>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w:t>
            </w: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Відомості</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Показники</w:t>
            </w:r>
          </w:p>
        </w:tc>
      </w:tr>
      <w:tr w:rsidR="000F2090" w:rsidRPr="00514D65" w:rsidTr="00F863BF">
        <w:tblPrEx>
          <w:tblCellMar>
            <w:top w:w="0" w:type="dxa"/>
            <w:bottom w:w="0" w:type="dxa"/>
          </w:tblCellMar>
        </w:tblPrEx>
        <w:trPr>
          <w:trHeight w:hRule="exact" w:val="28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1.</w:t>
            </w: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Мова навчання</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українська</w:t>
            </w:r>
          </w:p>
        </w:tc>
      </w:tr>
      <w:tr w:rsidR="000F2090" w:rsidRPr="00514D65" w:rsidTr="00F863BF">
        <w:tblPrEx>
          <w:tblCellMar>
            <w:top w:w="0" w:type="dxa"/>
            <w:bottom w:w="0" w:type="dxa"/>
          </w:tblCellMar>
        </w:tblPrEx>
        <w:trPr>
          <w:trHeight w:hRule="exact" w:val="283"/>
        </w:trPr>
        <w:tc>
          <w:tcPr>
            <w:tcW w:w="550" w:type="dxa"/>
            <w:vMerge w:val="restart"/>
            <w:tcBorders>
              <w:top w:val="single" w:sz="6" w:space="0" w:color="auto"/>
              <w:left w:val="single" w:sz="6" w:space="0" w:color="auto"/>
              <w:bottom w:val="nil"/>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2.</w:t>
            </w: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Кількість груп усього</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6</w:t>
            </w:r>
          </w:p>
        </w:tc>
      </w:tr>
      <w:tr w:rsidR="000F2090" w:rsidRPr="00514D65" w:rsidTr="00F863BF">
        <w:tblPrEx>
          <w:tblCellMar>
            <w:top w:w="0" w:type="dxa"/>
            <w:bottom w:w="0" w:type="dxa"/>
          </w:tblCellMar>
        </w:tblPrEx>
        <w:trPr>
          <w:trHeight w:hRule="exact" w:val="279"/>
        </w:trPr>
        <w:tc>
          <w:tcPr>
            <w:tcW w:w="550" w:type="dxa"/>
            <w:vMerge/>
            <w:tcBorders>
              <w:top w:val="nil"/>
              <w:left w:val="single" w:sz="6" w:space="0" w:color="auto"/>
              <w:bottom w:val="nil"/>
              <w:right w:val="single" w:sz="6" w:space="0" w:color="auto"/>
            </w:tcBorders>
            <w:shd w:val="clear" w:color="auto" w:fill="FFFFFF"/>
          </w:tcPr>
          <w:p w:rsidR="000F2090" w:rsidRPr="00514D65" w:rsidRDefault="000F2090" w:rsidP="00F863BF">
            <w:pPr>
              <w:rPr>
                <w:rFonts w:eastAsiaTheme="minorEastAsia"/>
              </w:rPr>
            </w:pPr>
          </w:p>
          <w:p w:rsidR="000F2090" w:rsidRPr="00514D65" w:rsidRDefault="000F2090" w:rsidP="00F863BF">
            <w:pPr>
              <w:rPr>
                <w:rFonts w:eastAsiaTheme="minorEastAsia"/>
              </w:rPr>
            </w:pP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Ясельні</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1</w:t>
            </w:r>
          </w:p>
        </w:tc>
      </w:tr>
      <w:tr w:rsidR="000F2090" w:rsidRPr="00514D65" w:rsidTr="00F863BF">
        <w:tblPrEx>
          <w:tblCellMar>
            <w:top w:w="0" w:type="dxa"/>
            <w:bottom w:w="0" w:type="dxa"/>
          </w:tblCellMar>
        </w:tblPrEx>
        <w:trPr>
          <w:trHeight w:hRule="exact" w:val="283"/>
        </w:trPr>
        <w:tc>
          <w:tcPr>
            <w:tcW w:w="550" w:type="dxa"/>
            <w:vMerge/>
            <w:tcBorders>
              <w:top w:val="nil"/>
              <w:left w:val="single" w:sz="6" w:space="0" w:color="auto"/>
              <w:bottom w:val="single" w:sz="6" w:space="0" w:color="auto"/>
              <w:right w:val="single" w:sz="6" w:space="0" w:color="auto"/>
            </w:tcBorders>
            <w:shd w:val="clear" w:color="auto" w:fill="FFFFFF"/>
          </w:tcPr>
          <w:p w:rsidR="000F2090" w:rsidRPr="00514D65" w:rsidRDefault="000F2090" w:rsidP="00F863BF">
            <w:pPr>
              <w:rPr>
                <w:rFonts w:eastAsiaTheme="minorEastAsia"/>
              </w:rPr>
            </w:pPr>
          </w:p>
          <w:p w:rsidR="000F2090" w:rsidRPr="00514D65" w:rsidRDefault="000F2090" w:rsidP="00F863BF">
            <w:pPr>
              <w:rPr>
                <w:rFonts w:eastAsiaTheme="minorEastAsia"/>
              </w:rPr>
            </w:pP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дошкільні</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5</w:t>
            </w:r>
          </w:p>
        </w:tc>
      </w:tr>
      <w:tr w:rsidR="000F2090" w:rsidRPr="00514D65" w:rsidTr="00F863BF">
        <w:tblPrEx>
          <w:tblCellMar>
            <w:top w:w="0" w:type="dxa"/>
            <w:bottom w:w="0" w:type="dxa"/>
          </w:tblCellMar>
        </w:tblPrEx>
        <w:trPr>
          <w:trHeight w:hRule="exact" w:val="279"/>
        </w:trPr>
        <w:tc>
          <w:tcPr>
            <w:tcW w:w="550" w:type="dxa"/>
            <w:vMerge w:val="restart"/>
            <w:tcBorders>
              <w:top w:val="single" w:sz="6" w:space="0" w:color="auto"/>
              <w:left w:val="single" w:sz="6" w:space="0" w:color="auto"/>
              <w:bottom w:val="nil"/>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3.</w:t>
            </w: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Режим роботи груп:</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p>
        </w:tc>
      </w:tr>
      <w:tr w:rsidR="000F2090" w:rsidRPr="00514D65" w:rsidTr="00F863BF">
        <w:tblPrEx>
          <w:tblCellMar>
            <w:top w:w="0" w:type="dxa"/>
            <w:bottom w:w="0" w:type="dxa"/>
          </w:tblCellMar>
        </w:tblPrEx>
        <w:trPr>
          <w:trHeight w:hRule="exact" w:val="283"/>
        </w:trPr>
        <w:tc>
          <w:tcPr>
            <w:tcW w:w="550" w:type="dxa"/>
            <w:vMerge/>
            <w:tcBorders>
              <w:top w:val="nil"/>
              <w:left w:val="single" w:sz="6" w:space="0" w:color="auto"/>
              <w:bottom w:val="nil"/>
              <w:right w:val="single" w:sz="6" w:space="0" w:color="auto"/>
            </w:tcBorders>
            <w:shd w:val="clear" w:color="auto" w:fill="FFFFFF"/>
          </w:tcPr>
          <w:p w:rsidR="000F2090" w:rsidRPr="00514D65" w:rsidRDefault="000F2090" w:rsidP="00F863BF">
            <w:pPr>
              <w:rPr>
                <w:rFonts w:eastAsiaTheme="minorEastAsia"/>
              </w:rPr>
            </w:pPr>
          </w:p>
          <w:p w:rsidR="000F2090" w:rsidRPr="00514D65" w:rsidRDefault="000F2090" w:rsidP="00F863BF">
            <w:pPr>
              <w:rPr>
                <w:rFonts w:eastAsiaTheme="minorEastAsia"/>
              </w:rPr>
            </w:pP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 xml:space="preserve">9 </w:t>
            </w:r>
            <w:r>
              <w:rPr>
                <w:sz w:val="28"/>
                <w:szCs w:val="28"/>
                <w:lang w:val="uk-UA"/>
              </w:rPr>
              <w:t>годин</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6</w:t>
            </w:r>
          </w:p>
        </w:tc>
      </w:tr>
      <w:tr w:rsidR="000F2090" w:rsidRPr="00514D65" w:rsidTr="00F863BF">
        <w:tblPrEx>
          <w:tblCellMar>
            <w:top w:w="0" w:type="dxa"/>
            <w:bottom w:w="0" w:type="dxa"/>
          </w:tblCellMar>
        </w:tblPrEx>
        <w:trPr>
          <w:trHeight w:hRule="exact" w:val="283"/>
        </w:trPr>
        <w:tc>
          <w:tcPr>
            <w:tcW w:w="550" w:type="dxa"/>
            <w:vMerge/>
            <w:tcBorders>
              <w:top w:val="nil"/>
              <w:left w:val="single" w:sz="6" w:space="0" w:color="auto"/>
              <w:bottom w:val="single" w:sz="6" w:space="0" w:color="auto"/>
              <w:right w:val="single" w:sz="6" w:space="0" w:color="auto"/>
            </w:tcBorders>
            <w:shd w:val="clear" w:color="auto" w:fill="FFFFFF"/>
          </w:tcPr>
          <w:p w:rsidR="000F2090" w:rsidRPr="00514D65" w:rsidRDefault="000F2090" w:rsidP="00F863BF">
            <w:pPr>
              <w:rPr>
                <w:rFonts w:eastAsiaTheme="minorEastAsia"/>
              </w:rPr>
            </w:pPr>
          </w:p>
          <w:p w:rsidR="000F2090" w:rsidRPr="00514D65" w:rsidRDefault="000F2090" w:rsidP="00F863BF">
            <w:pPr>
              <w:rPr>
                <w:rFonts w:eastAsiaTheme="minorEastAsia"/>
              </w:rPr>
            </w:pPr>
          </w:p>
        </w:tc>
        <w:tc>
          <w:tcPr>
            <w:tcW w:w="6566" w:type="dxa"/>
            <w:tcBorders>
              <w:top w:val="single" w:sz="6" w:space="0" w:color="auto"/>
              <w:left w:val="single" w:sz="6" w:space="0" w:color="auto"/>
              <w:bottom w:val="single" w:sz="6" w:space="0" w:color="auto"/>
              <w:right w:val="nil"/>
            </w:tcBorders>
            <w:shd w:val="clear" w:color="auto" w:fill="FFFFFF"/>
          </w:tcPr>
          <w:p w:rsidR="000F2090" w:rsidRPr="00514D65" w:rsidRDefault="000F2090" w:rsidP="00F863BF">
            <w:pPr>
              <w:shd w:val="clear" w:color="auto" w:fill="FFFFFF"/>
              <w:rPr>
                <w:rFonts w:eastAsiaTheme="minorEastAsia"/>
              </w:rPr>
            </w:pPr>
          </w:p>
        </w:tc>
        <w:tc>
          <w:tcPr>
            <w:tcW w:w="2517" w:type="dxa"/>
            <w:tcBorders>
              <w:top w:val="single" w:sz="6" w:space="0" w:color="auto"/>
              <w:left w:val="nil"/>
              <w:bottom w:val="single" w:sz="6" w:space="0" w:color="auto"/>
              <w:right w:val="nil"/>
            </w:tcBorders>
            <w:shd w:val="clear" w:color="auto" w:fill="FFFFFF"/>
          </w:tcPr>
          <w:p w:rsidR="000F2090" w:rsidRPr="00514D65" w:rsidRDefault="000F2090" w:rsidP="00F863BF">
            <w:pPr>
              <w:shd w:val="clear" w:color="auto" w:fill="FFFFFF"/>
              <w:rPr>
                <w:rFonts w:eastAsiaTheme="minorEastAsia"/>
              </w:rPr>
            </w:pPr>
          </w:p>
        </w:tc>
      </w:tr>
      <w:tr w:rsidR="000F2090" w:rsidRPr="00514D65" w:rsidTr="00F863BF">
        <w:tblPrEx>
          <w:tblCellMar>
            <w:top w:w="0" w:type="dxa"/>
            <w:bottom w:w="0" w:type="dxa"/>
          </w:tblCellMar>
        </w:tblPrEx>
        <w:trPr>
          <w:trHeight w:hRule="exact" w:val="283"/>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4.</w:t>
            </w: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Кількість вихованців</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138</w:t>
            </w:r>
          </w:p>
        </w:tc>
      </w:tr>
      <w:tr w:rsidR="000F2090" w:rsidRPr="00514D65" w:rsidTr="00F863BF">
        <w:tblPrEx>
          <w:tblCellMar>
            <w:top w:w="0" w:type="dxa"/>
            <w:bottom w:w="0" w:type="dxa"/>
          </w:tblCellMar>
        </w:tblPrEx>
        <w:trPr>
          <w:trHeight w:hRule="exact" w:val="287"/>
        </w:trPr>
        <w:tc>
          <w:tcPr>
            <w:tcW w:w="550" w:type="dxa"/>
            <w:vMerge w:val="restart"/>
            <w:tcBorders>
              <w:top w:val="single" w:sz="6" w:space="0" w:color="auto"/>
              <w:left w:val="single" w:sz="6" w:space="0" w:color="auto"/>
              <w:bottom w:val="nil"/>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5.</w:t>
            </w: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Кількість працівників усього</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2</w:t>
            </w:r>
            <w:r>
              <w:rPr>
                <w:rFonts w:eastAsiaTheme="minorEastAsia"/>
                <w:sz w:val="28"/>
                <w:szCs w:val="28"/>
                <w:lang w:val="uk-UA"/>
              </w:rPr>
              <w:t>9</w:t>
            </w:r>
          </w:p>
        </w:tc>
      </w:tr>
      <w:tr w:rsidR="000F2090" w:rsidRPr="00514D65" w:rsidTr="00F863BF">
        <w:tblPrEx>
          <w:tblCellMar>
            <w:top w:w="0" w:type="dxa"/>
            <w:bottom w:w="0" w:type="dxa"/>
          </w:tblCellMar>
        </w:tblPrEx>
        <w:trPr>
          <w:trHeight w:hRule="exact" w:val="279"/>
        </w:trPr>
        <w:tc>
          <w:tcPr>
            <w:tcW w:w="550" w:type="dxa"/>
            <w:vMerge/>
            <w:tcBorders>
              <w:top w:val="nil"/>
              <w:left w:val="single" w:sz="6" w:space="0" w:color="auto"/>
              <w:bottom w:val="nil"/>
              <w:right w:val="single" w:sz="6" w:space="0" w:color="auto"/>
            </w:tcBorders>
            <w:shd w:val="clear" w:color="auto" w:fill="FFFFFF"/>
          </w:tcPr>
          <w:p w:rsidR="000F2090" w:rsidRPr="00514D65" w:rsidRDefault="000F2090" w:rsidP="00F863BF">
            <w:pPr>
              <w:rPr>
                <w:rFonts w:eastAsiaTheme="minorEastAsia"/>
              </w:rPr>
            </w:pPr>
          </w:p>
          <w:p w:rsidR="000F2090" w:rsidRPr="00514D65" w:rsidRDefault="000F2090" w:rsidP="00F863BF">
            <w:pPr>
              <w:rPr>
                <w:rFonts w:eastAsiaTheme="minorEastAsia"/>
              </w:rPr>
            </w:pP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педагогічний персонал</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1</w:t>
            </w:r>
            <w:r>
              <w:rPr>
                <w:rFonts w:eastAsiaTheme="minorEastAsia"/>
                <w:sz w:val="28"/>
                <w:szCs w:val="28"/>
                <w:lang w:val="uk-UA"/>
              </w:rPr>
              <w:t>4</w:t>
            </w:r>
          </w:p>
        </w:tc>
      </w:tr>
      <w:tr w:rsidR="000F2090" w:rsidRPr="00514D65" w:rsidTr="00F863BF">
        <w:tblPrEx>
          <w:tblCellMar>
            <w:top w:w="0" w:type="dxa"/>
            <w:bottom w:w="0" w:type="dxa"/>
          </w:tblCellMar>
        </w:tblPrEx>
        <w:trPr>
          <w:trHeight w:hRule="exact" w:val="295"/>
        </w:trPr>
        <w:tc>
          <w:tcPr>
            <w:tcW w:w="550" w:type="dxa"/>
            <w:vMerge/>
            <w:tcBorders>
              <w:top w:val="nil"/>
              <w:left w:val="single" w:sz="6" w:space="0" w:color="auto"/>
              <w:bottom w:val="single" w:sz="6" w:space="0" w:color="auto"/>
              <w:right w:val="single" w:sz="6" w:space="0" w:color="auto"/>
            </w:tcBorders>
            <w:shd w:val="clear" w:color="auto" w:fill="FFFFFF"/>
          </w:tcPr>
          <w:p w:rsidR="000F2090" w:rsidRPr="00514D65" w:rsidRDefault="000F2090" w:rsidP="00F863BF">
            <w:pPr>
              <w:rPr>
                <w:rFonts w:eastAsiaTheme="minorEastAsia"/>
              </w:rPr>
            </w:pPr>
          </w:p>
          <w:p w:rsidR="000F2090" w:rsidRPr="00514D65" w:rsidRDefault="000F2090" w:rsidP="00F863BF">
            <w:pPr>
              <w:rPr>
                <w:rFonts w:eastAsiaTheme="minorEastAsia"/>
              </w:rPr>
            </w:pPr>
          </w:p>
        </w:tc>
        <w:tc>
          <w:tcPr>
            <w:tcW w:w="6566"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Pr>
                <w:sz w:val="28"/>
                <w:szCs w:val="28"/>
                <w:lang w:val="uk-UA"/>
              </w:rPr>
              <w:t>обслуговуючий персонал</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shd w:val="clear" w:color="auto" w:fill="FFFFFF"/>
              <w:rPr>
                <w:rFonts w:eastAsiaTheme="minorEastAsia"/>
              </w:rPr>
            </w:pPr>
            <w:r w:rsidRPr="00514D65">
              <w:rPr>
                <w:rFonts w:eastAsiaTheme="minorEastAsia"/>
                <w:sz w:val="28"/>
                <w:szCs w:val="28"/>
                <w:lang w:val="uk-UA"/>
              </w:rPr>
              <w:t>1</w:t>
            </w:r>
            <w:r>
              <w:rPr>
                <w:rFonts w:eastAsiaTheme="minorEastAsia"/>
                <w:sz w:val="28"/>
                <w:szCs w:val="28"/>
                <w:lang w:val="uk-UA"/>
              </w:rPr>
              <w:t>5</w:t>
            </w:r>
          </w:p>
        </w:tc>
      </w:tr>
    </w:tbl>
    <w:p w:rsidR="000F2090" w:rsidRPr="007343B8" w:rsidRDefault="000F2090" w:rsidP="000F2090">
      <w:pPr>
        <w:shd w:val="clear" w:color="auto" w:fill="FFFFFF"/>
        <w:spacing w:before="317"/>
        <w:ind w:left="43"/>
        <w:rPr>
          <w:sz w:val="24"/>
          <w:lang w:val="uk-UA"/>
        </w:rPr>
      </w:pPr>
      <w:r>
        <w:rPr>
          <w:color w:val="200F4E"/>
          <w:sz w:val="28"/>
          <w:szCs w:val="28"/>
          <w:lang w:eastAsia="uk-UA"/>
        </w:rPr>
        <w:t>     </w:t>
      </w:r>
      <w:r w:rsidRPr="007343B8">
        <w:rPr>
          <w:spacing w:val="-1"/>
          <w:sz w:val="36"/>
          <w:szCs w:val="28"/>
          <w:lang w:val="uk-UA"/>
        </w:rPr>
        <w:t>Освітній рівень педагогів:</w:t>
      </w:r>
    </w:p>
    <w:p w:rsidR="000F2090" w:rsidRPr="000729F1" w:rsidRDefault="000F2090" w:rsidP="000F2090">
      <w:pPr>
        <w:shd w:val="clear" w:color="auto" w:fill="FFFFFF"/>
        <w:spacing w:line="450" w:lineRule="atLeast"/>
        <w:jc w:val="both"/>
        <w:rPr>
          <w:rFonts w:asciiTheme="minorHAnsi" w:hAnsiTheme="minorHAnsi"/>
          <w:color w:val="200F4E"/>
          <w:sz w:val="30"/>
          <w:szCs w:val="30"/>
          <w:lang w:val="uk-UA" w:eastAsia="uk-UA"/>
        </w:rPr>
      </w:pPr>
      <w:proofErr w:type="spellStart"/>
      <w:r>
        <w:rPr>
          <w:color w:val="200F4E"/>
          <w:sz w:val="28"/>
          <w:szCs w:val="28"/>
          <w:lang w:eastAsia="uk-UA"/>
        </w:rPr>
        <w:t>Колектив</w:t>
      </w:r>
      <w:proofErr w:type="spellEnd"/>
      <w:r>
        <w:rPr>
          <w:color w:val="200F4E"/>
          <w:sz w:val="28"/>
          <w:szCs w:val="28"/>
          <w:lang w:eastAsia="uk-UA"/>
        </w:rPr>
        <w:t xml:space="preserve"> </w:t>
      </w:r>
      <w:proofErr w:type="spellStart"/>
      <w:r>
        <w:rPr>
          <w:color w:val="200F4E"/>
          <w:sz w:val="28"/>
          <w:szCs w:val="28"/>
          <w:lang w:eastAsia="uk-UA"/>
        </w:rPr>
        <w:t>дошкільного</w:t>
      </w:r>
      <w:proofErr w:type="spellEnd"/>
      <w:r>
        <w:rPr>
          <w:color w:val="200F4E"/>
          <w:sz w:val="28"/>
          <w:szCs w:val="28"/>
          <w:lang w:eastAsia="uk-UA"/>
        </w:rPr>
        <w:t xml:space="preserve"> закладу </w:t>
      </w:r>
      <w:proofErr w:type="spellStart"/>
      <w:r>
        <w:rPr>
          <w:color w:val="200F4E"/>
          <w:sz w:val="28"/>
          <w:szCs w:val="28"/>
          <w:lang w:eastAsia="uk-UA"/>
        </w:rPr>
        <w:t>згідно</w:t>
      </w:r>
      <w:proofErr w:type="spellEnd"/>
      <w:r>
        <w:rPr>
          <w:color w:val="200F4E"/>
          <w:sz w:val="28"/>
          <w:szCs w:val="28"/>
          <w:lang w:eastAsia="uk-UA"/>
        </w:rPr>
        <w:t xml:space="preserve"> штатного </w:t>
      </w:r>
      <w:proofErr w:type="spellStart"/>
      <w:r>
        <w:rPr>
          <w:color w:val="200F4E"/>
          <w:sz w:val="28"/>
          <w:szCs w:val="28"/>
          <w:lang w:eastAsia="uk-UA"/>
        </w:rPr>
        <w:t>розкладу</w:t>
      </w:r>
      <w:proofErr w:type="spellEnd"/>
      <w:r>
        <w:rPr>
          <w:color w:val="200F4E"/>
          <w:sz w:val="28"/>
          <w:szCs w:val="28"/>
          <w:lang w:eastAsia="uk-UA"/>
        </w:rPr>
        <w:t xml:space="preserve"> </w:t>
      </w:r>
      <w:proofErr w:type="spellStart"/>
      <w:r>
        <w:rPr>
          <w:color w:val="200F4E"/>
          <w:sz w:val="28"/>
          <w:szCs w:val="28"/>
          <w:lang w:eastAsia="uk-UA"/>
        </w:rPr>
        <w:t>нараховує</w:t>
      </w:r>
      <w:proofErr w:type="spellEnd"/>
      <w:r>
        <w:rPr>
          <w:color w:val="200F4E"/>
          <w:sz w:val="28"/>
          <w:szCs w:val="28"/>
          <w:lang w:eastAsia="uk-UA"/>
        </w:rPr>
        <w:t xml:space="preserve"> 29 </w:t>
      </w:r>
      <w:proofErr w:type="spellStart"/>
      <w:r>
        <w:rPr>
          <w:color w:val="200F4E"/>
          <w:sz w:val="28"/>
          <w:szCs w:val="28"/>
          <w:lang w:eastAsia="uk-UA"/>
        </w:rPr>
        <w:t>штатних</w:t>
      </w:r>
      <w:proofErr w:type="spellEnd"/>
      <w:r>
        <w:rPr>
          <w:color w:val="200F4E"/>
          <w:sz w:val="28"/>
          <w:szCs w:val="28"/>
          <w:lang w:eastAsia="uk-UA"/>
        </w:rPr>
        <w:t xml:space="preserve"> посад, </w:t>
      </w:r>
      <w:proofErr w:type="spellStart"/>
      <w:r>
        <w:rPr>
          <w:color w:val="200F4E"/>
          <w:sz w:val="28"/>
          <w:szCs w:val="28"/>
          <w:lang w:eastAsia="uk-UA"/>
        </w:rPr>
        <w:t>з</w:t>
      </w:r>
      <w:proofErr w:type="spellEnd"/>
      <w:r>
        <w:rPr>
          <w:color w:val="200F4E"/>
          <w:sz w:val="28"/>
          <w:szCs w:val="28"/>
          <w:lang w:eastAsia="uk-UA"/>
        </w:rPr>
        <w:t xml:space="preserve"> них - </w:t>
      </w:r>
      <w:proofErr w:type="spellStart"/>
      <w:r>
        <w:rPr>
          <w:color w:val="200F4E"/>
          <w:sz w:val="28"/>
          <w:szCs w:val="28"/>
          <w:lang w:eastAsia="uk-UA"/>
        </w:rPr>
        <w:t>педагогічного</w:t>
      </w:r>
      <w:proofErr w:type="spellEnd"/>
      <w:r>
        <w:rPr>
          <w:color w:val="200F4E"/>
          <w:sz w:val="28"/>
          <w:szCs w:val="28"/>
          <w:lang w:eastAsia="uk-UA"/>
        </w:rPr>
        <w:t xml:space="preserve"> персоналу 14 </w:t>
      </w:r>
      <w:proofErr w:type="spellStart"/>
      <w:r>
        <w:rPr>
          <w:color w:val="200F4E"/>
          <w:sz w:val="28"/>
          <w:szCs w:val="28"/>
          <w:lang w:eastAsia="uk-UA"/>
        </w:rPr>
        <w:t>осіб</w:t>
      </w:r>
      <w:proofErr w:type="spellEnd"/>
      <w:r>
        <w:rPr>
          <w:color w:val="200F4E"/>
          <w:sz w:val="28"/>
          <w:szCs w:val="28"/>
          <w:lang w:eastAsia="uk-UA"/>
        </w:rPr>
        <w:t>.</w:t>
      </w:r>
      <w:r>
        <w:rPr>
          <w:rFonts w:ascii="Brush Script MT" w:hAnsi="Brush Script MT"/>
          <w:color w:val="200F4E"/>
          <w:sz w:val="30"/>
          <w:szCs w:val="30"/>
          <w:lang w:eastAsia="uk-UA"/>
        </w:rPr>
        <w:t> </w:t>
      </w:r>
      <w:r>
        <w:rPr>
          <w:color w:val="200F4E"/>
          <w:sz w:val="28"/>
          <w:szCs w:val="28"/>
          <w:lang w:eastAsia="uk-UA"/>
        </w:rPr>
        <w:t>ДНЗ№2 «</w:t>
      </w:r>
      <w:proofErr w:type="spellStart"/>
      <w:r>
        <w:rPr>
          <w:color w:val="200F4E"/>
          <w:sz w:val="28"/>
          <w:szCs w:val="28"/>
          <w:lang w:eastAsia="uk-UA"/>
        </w:rPr>
        <w:t>Дюймовочка</w:t>
      </w:r>
      <w:proofErr w:type="spellEnd"/>
      <w:r>
        <w:rPr>
          <w:color w:val="200F4E"/>
          <w:sz w:val="28"/>
          <w:szCs w:val="28"/>
          <w:lang w:eastAsia="uk-UA"/>
        </w:rPr>
        <w:t xml:space="preserve">» укомплектований </w:t>
      </w:r>
      <w:proofErr w:type="spellStart"/>
      <w:r>
        <w:rPr>
          <w:color w:val="200F4E"/>
          <w:sz w:val="28"/>
          <w:szCs w:val="28"/>
          <w:lang w:eastAsia="uk-UA"/>
        </w:rPr>
        <w:t>педагогічними</w:t>
      </w:r>
      <w:proofErr w:type="spellEnd"/>
      <w:r>
        <w:rPr>
          <w:color w:val="200F4E"/>
          <w:sz w:val="28"/>
          <w:szCs w:val="28"/>
          <w:lang w:eastAsia="uk-UA"/>
        </w:rPr>
        <w:t xml:space="preserve"> кадрами: </w:t>
      </w:r>
      <w:proofErr w:type="spellStart"/>
      <w:r>
        <w:rPr>
          <w:color w:val="200F4E"/>
          <w:sz w:val="28"/>
          <w:szCs w:val="28"/>
          <w:lang w:eastAsia="uk-UA"/>
        </w:rPr>
        <w:t>завідувач</w:t>
      </w:r>
      <w:proofErr w:type="spellEnd"/>
      <w:r>
        <w:rPr>
          <w:color w:val="200F4E"/>
          <w:sz w:val="28"/>
          <w:szCs w:val="28"/>
          <w:lang w:eastAsia="uk-UA"/>
        </w:rPr>
        <w:t xml:space="preserve">, </w:t>
      </w:r>
      <w:proofErr w:type="spellStart"/>
      <w:r>
        <w:rPr>
          <w:color w:val="200F4E"/>
          <w:sz w:val="28"/>
          <w:szCs w:val="28"/>
          <w:lang w:eastAsia="uk-UA"/>
        </w:rPr>
        <w:t>вихователь-методист</w:t>
      </w:r>
      <w:proofErr w:type="spellEnd"/>
      <w:r>
        <w:rPr>
          <w:color w:val="200F4E"/>
          <w:sz w:val="28"/>
          <w:szCs w:val="28"/>
          <w:lang w:eastAsia="uk-UA"/>
        </w:rPr>
        <w:t xml:space="preserve">, </w:t>
      </w:r>
      <w:proofErr w:type="spellStart"/>
      <w:r>
        <w:rPr>
          <w:color w:val="200F4E"/>
          <w:sz w:val="28"/>
          <w:szCs w:val="28"/>
          <w:lang w:eastAsia="uk-UA"/>
        </w:rPr>
        <w:t>вихователі</w:t>
      </w:r>
      <w:proofErr w:type="spellEnd"/>
      <w:r>
        <w:rPr>
          <w:color w:val="200F4E"/>
          <w:sz w:val="28"/>
          <w:szCs w:val="28"/>
          <w:lang w:eastAsia="uk-UA"/>
        </w:rPr>
        <w:t xml:space="preserve"> - 10, психолог – 1,вчител</w:t>
      </w:r>
      <w:proofErr w:type="gramStart"/>
      <w:r>
        <w:rPr>
          <w:color w:val="200F4E"/>
          <w:sz w:val="28"/>
          <w:szCs w:val="28"/>
          <w:lang w:eastAsia="uk-UA"/>
        </w:rPr>
        <w:t>ь-</w:t>
      </w:r>
      <w:proofErr w:type="gramEnd"/>
      <w:r>
        <w:rPr>
          <w:color w:val="200F4E"/>
          <w:sz w:val="28"/>
          <w:szCs w:val="28"/>
          <w:lang w:eastAsia="uk-UA"/>
        </w:rPr>
        <w:t xml:space="preserve"> логопед- 1,асистент </w:t>
      </w:r>
      <w:proofErr w:type="spellStart"/>
      <w:r>
        <w:rPr>
          <w:color w:val="200F4E"/>
          <w:sz w:val="28"/>
          <w:szCs w:val="28"/>
          <w:lang w:eastAsia="uk-UA"/>
        </w:rPr>
        <w:t>вихователя</w:t>
      </w:r>
      <w:proofErr w:type="spellEnd"/>
      <w:r>
        <w:rPr>
          <w:color w:val="200F4E"/>
          <w:sz w:val="28"/>
          <w:szCs w:val="28"/>
          <w:lang w:eastAsia="uk-UA"/>
        </w:rPr>
        <w:t xml:space="preserve"> – 1. </w:t>
      </w:r>
      <w:proofErr w:type="spellStart"/>
      <w:r>
        <w:rPr>
          <w:color w:val="200F4E"/>
          <w:sz w:val="28"/>
          <w:szCs w:val="28"/>
          <w:lang w:eastAsia="uk-UA"/>
        </w:rPr>
        <w:t>Проте</w:t>
      </w:r>
      <w:proofErr w:type="spellEnd"/>
      <w:r>
        <w:rPr>
          <w:color w:val="200F4E"/>
          <w:sz w:val="28"/>
          <w:szCs w:val="28"/>
          <w:lang w:eastAsia="uk-UA"/>
        </w:rPr>
        <w:t xml:space="preserve"> </w:t>
      </w:r>
      <w:proofErr w:type="spellStart"/>
      <w:r>
        <w:rPr>
          <w:color w:val="200F4E"/>
          <w:sz w:val="28"/>
          <w:szCs w:val="28"/>
          <w:lang w:eastAsia="uk-UA"/>
        </w:rPr>
        <w:t>наявна</w:t>
      </w:r>
      <w:proofErr w:type="spellEnd"/>
      <w:r>
        <w:rPr>
          <w:color w:val="200F4E"/>
          <w:sz w:val="28"/>
          <w:szCs w:val="28"/>
          <w:lang w:eastAsia="uk-UA"/>
        </w:rPr>
        <w:t xml:space="preserve"> </w:t>
      </w:r>
      <w:proofErr w:type="spellStart"/>
      <w:r>
        <w:rPr>
          <w:color w:val="200F4E"/>
          <w:sz w:val="28"/>
          <w:szCs w:val="28"/>
          <w:lang w:eastAsia="uk-UA"/>
        </w:rPr>
        <w:t>вакансія</w:t>
      </w:r>
      <w:proofErr w:type="spellEnd"/>
      <w:r>
        <w:rPr>
          <w:color w:val="200F4E"/>
          <w:sz w:val="28"/>
          <w:szCs w:val="28"/>
          <w:lang w:eastAsia="uk-UA"/>
        </w:rPr>
        <w:t xml:space="preserve"> </w:t>
      </w:r>
      <w:proofErr w:type="spellStart"/>
      <w:r>
        <w:rPr>
          <w:color w:val="200F4E"/>
          <w:sz w:val="28"/>
          <w:szCs w:val="28"/>
          <w:lang w:eastAsia="uk-UA"/>
        </w:rPr>
        <w:t>музичного</w:t>
      </w:r>
      <w:proofErr w:type="spellEnd"/>
      <w:r>
        <w:rPr>
          <w:color w:val="200F4E"/>
          <w:sz w:val="28"/>
          <w:szCs w:val="28"/>
          <w:lang w:eastAsia="uk-UA"/>
        </w:rPr>
        <w:t xml:space="preserve"> </w:t>
      </w:r>
      <w:proofErr w:type="spellStart"/>
      <w:r>
        <w:rPr>
          <w:color w:val="200F4E"/>
          <w:sz w:val="28"/>
          <w:szCs w:val="28"/>
          <w:lang w:eastAsia="uk-UA"/>
        </w:rPr>
        <w:t>керівника</w:t>
      </w:r>
      <w:proofErr w:type="spellEnd"/>
      <w:r>
        <w:rPr>
          <w:color w:val="200F4E"/>
          <w:sz w:val="28"/>
          <w:szCs w:val="28"/>
          <w:lang w:eastAsia="uk-UA"/>
        </w:rPr>
        <w:t xml:space="preserve"> та </w:t>
      </w:r>
      <w:proofErr w:type="spellStart"/>
      <w:r>
        <w:rPr>
          <w:color w:val="200F4E"/>
          <w:sz w:val="28"/>
          <w:szCs w:val="28"/>
          <w:lang w:eastAsia="uk-UA"/>
        </w:rPr>
        <w:t>вихователя</w:t>
      </w:r>
      <w:proofErr w:type="spellEnd"/>
      <w:r>
        <w:rPr>
          <w:color w:val="200F4E"/>
          <w:sz w:val="28"/>
          <w:szCs w:val="28"/>
          <w:lang w:eastAsia="uk-UA"/>
        </w:rPr>
        <w:t>.</w:t>
      </w:r>
    </w:p>
    <w:p w:rsidR="000F2090" w:rsidRDefault="000F2090" w:rsidP="000F2090">
      <w:pPr>
        <w:shd w:val="clear" w:color="auto" w:fill="FFFFFF"/>
        <w:tabs>
          <w:tab w:val="left" w:pos="3850"/>
        </w:tabs>
        <w:spacing w:before="312"/>
        <w:ind w:left="24" w:right="288" w:firstLine="734"/>
        <w:jc w:val="both"/>
      </w:pPr>
      <w:r>
        <w:rPr>
          <w:spacing w:val="-1"/>
          <w:sz w:val="28"/>
          <w:szCs w:val="28"/>
          <w:lang w:val="uk-UA"/>
        </w:rPr>
        <w:t>Упродовж 2019-2020 навчального року навчально-виховний процес</w:t>
      </w:r>
      <w:r>
        <w:rPr>
          <w:spacing w:val="-1"/>
          <w:sz w:val="28"/>
          <w:szCs w:val="28"/>
          <w:lang w:val="uk-UA"/>
        </w:rPr>
        <w:br/>
      </w:r>
      <w:r>
        <w:rPr>
          <w:sz w:val="28"/>
          <w:szCs w:val="28"/>
          <w:lang w:val="uk-UA"/>
        </w:rPr>
        <w:t xml:space="preserve">дошкільного закладу був спрямований на вирішення </w:t>
      </w:r>
      <w:r>
        <w:rPr>
          <w:b/>
          <w:bCs/>
          <w:sz w:val="28"/>
          <w:szCs w:val="28"/>
          <w:lang w:val="uk-UA"/>
        </w:rPr>
        <w:t xml:space="preserve">головної </w:t>
      </w:r>
      <w:r>
        <w:rPr>
          <w:sz w:val="28"/>
          <w:szCs w:val="28"/>
          <w:lang w:val="uk-UA"/>
        </w:rPr>
        <w:t xml:space="preserve">проблеми </w:t>
      </w:r>
      <w:r>
        <w:rPr>
          <w:spacing w:val="-1"/>
          <w:sz w:val="28"/>
          <w:szCs w:val="28"/>
          <w:lang w:val="uk-UA"/>
        </w:rPr>
        <w:t>«Забезпечення якісної освіти шляхом впровадження Освітньої програми для</w:t>
      </w:r>
      <w:r>
        <w:rPr>
          <w:spacing w:val="-1"/>
          <w:sz w:val="28"/>
          <w:szCs w:val="28"/>
          <w:lang w:val="uk-UA"/>
        </w:rPr>
        <w:br/>
      </w:r>
      <w:r>
        <w:rPr>
          <w:sz w:val="28"/>
          <w:szCs w:val="28"/>
          <w:lang w:val="uk-UA"/>
        </w:rPr>
        <w:t>дітей від двох до семи років «Дитина» відповідно до Базового компонента</w:t>
      </w:r>
      <w:r>
        <w:rPr>
          <w:sz w:val="28"/>
          <w:szCs w:val="28"/>
          <w:lang w:val="uk-UA"/>
        </w:rPr>
        <w:br/>
        <w:t>дошкільної освіти. Забезпечити наступність у роботі закладу та початкової школи в умовах використання основних засад концепції «Нова українська школа». Реалізація завдань Програми розвитку дітей старшого</w:t>
      </w:r>
      <w:r>
        <w:rPr>
          <w:sz w:val="28"/>
          <w:szCs w:val="28"/>
          <w:lang w:val="uk-UA"/>
        </w:rPr>
        <w:br/>
      </w:r>
      <w:r>
        <w:rPr>
          <w:spacing w:val="-2"/>
          <w:sz w:val="28"/>
          <w:szCs w:val="28"/>
          <w:lang w:val="uk-UA"/>
        </w:rPr>
        <w:t xml:space="preserve">віку   та   </w:t>
      </w:r>
      <w:r>
        <w:rPr>
          <w:b/>
          <w:bCs/>
          <w:spacing w:val="-2"/>
          <w:sz w:val="28"/>
          <w:szCs w:val="28"/>
          <w:lang w:val="uk-UA"/>
        </w:rPr>
        <w:t xml:space="preserve">пріоритетними   напрямками   </w:t>
      </w:r>
      <w:r>
        <w:rPr>
          <w:spacing w:val="-2"/>
          <w:sz w:val="28"/>
          <w:szCs w:val="28"/>
          <w:lang w:val="uk-UA"/>
        </w:rPr>
        <w:t>освітньої</w:t>
      </w:r>
      <w:r>
        <w:rPr>
          <w:lang w:val="uk-UA"/>
        </w:rPr>
        <w:t xml:space="preserve"> </w:t>
      </w:r>
      <w:r>
        <w:rPr>
          <w:spacing w:val="-2"/>
          <w:sz w:val="28"/>
          <w:szCs w:val="28"/>
          <w:lang w:val="uk-UA"/>
        </w:rPr>
        <w:t>діяльності:</w:t>
      </w:r>
    </w:p>
    <w:p w:rsidR="000F2090" w:rsidRPr="00273225" w:rsidRDefault="000F2090" w:rsidP="000F2090">
      <w:pPr>
        <w:numPr>
          <w:ilvl w:val="0"/>
          <w:numId w:val="1"/>
        </w:numPr>
        <w:shd w:val="clear" w:color="auto" w:fill="FFFFFF"/>
      </w:pPr>
      <w:r>
        <w:rPr>
          <w:sz w:val="28"/>
          <w:szCs w:val="28"/>
          <w:lang w:val="uk-UA"/>
        </w:rPr>
        <w:t xml:space="preserve">охорона   життя    і збереження здоров’я дітей раннього та дошкільного віку, у тому числі, з особливими потребами; актуалізація питань безпеки життєдіяльності; </w:t>
      </w:r>
    </w:p>
    <w:p w:rsidR="000F2090" w:rsidRPr="00273225" w:rsidRDefault="000F2090" w:rsidP="000F2090">
      <w:pPr>
        <w:numPr>
          <w:ilvl w:val="0"/>
          <w:numId w:val="1"/>
        </w:numPr>
        <w:shd w:val="clear" w:color="auto" w:fill="FFFFFF"/>
      </w:pPr>
      <w:r>
        <w:rPr>
          <w:sz w:val="28"/>
          <w:szCs w:val="28"/>
          <w:lang w:val="uk-UA"/>
        </w:rPr>
        <w:t>громадянське виховання;</w:t>
      </w:r>
    </w:p>
    <w:p w:rsidR="000F2090" w:rsidRPr="00273225" w:rsidRDefault="000F2090" w:rsidP="000F2090">
      <w:pPr>
        <w:numPr>
          <w:ilvl w:val="0"/>
          <w:numId w:val="1"/>
        </w:numPr>
        <w:shd w:val="clear" w:color="auto" w:fill="FFFFFF"/>
      </w:pPr>
      <w:r>
        <w:rPr>
          <w:sz w:val="28"/>
          <w:szCs w:val="28"/>
          <w:lang w:val="uk-UA"/>
        </w:rPr>
        <w:lastRenderedPageBreak/>
        <w:t>комунікативно – мовленнєвий розвиток;</w:t>
      </w:r>
    </w:p>
    <w:p w:rsidR="000F2090" w:rsidRDefault="000F2090" w:rsidP="000F2090">
      <w:pPr>
        <w:numPr>
          <w:ilvl w:val="0"/>
          <w:numId w:val="1"/>
        </w:numPr>
        <w:shd w:val="clear" w:color="auto" w:fill="FFFFFF"/>
      </w:pPr>
      <w:r>
        <w:rPr>
          <w:sz w:val="28"/>
          <w:szCs w:val="28"/>
          <w:lang w:val="uk-UA"/>
        </w:rPr>
        <w:t>художньо – естетичний розвиток.</w:t>
      </w:r>
    </w:p>
    <w:p w:rsidR="000F2090" w:rsidRDefault="000F2090" w:rsidP="000F2090">
      <w:pPr>
        <w:widowControl/>
        <w:shd w:val="clear" w:color="auto" w:fill="FFFFFF"/>
        <w:rPr>
          <w:b/>
          <w:bCs/>
          <w:color w:val="000000"/>
          <w:sz w:val="28"/>
          <w:szCs w:val="28"/>
          <w:lang w:val="uk-UA"/>
        </w:rPr>
      </w:pPr>
      <w:r>
        <w:rPr>
          <w:sz w:val="28"/>
          <w:szCs w:val="28"/>
          <w:lang w:val="uk-UA"/>
        </w:rPr>
        <w:t xml:space="preserve"> </w:t>
      </w:r>
    </w:p>
    <w:p w:rsidR="000F2090" w:rsidRDefault="000F2090" w:rsidP="000F2090">
      <w:pPr>
        <w:widowControl/>
        <w:shd w:val="clear" w:color="auto" w:fill="FFFFFF"/>
        <w:rPr>
          <w:b/>
          <w:bCs/>
          <w:color w:val="000000"/>
          <w:sz w:val="28"/>
          <w:szCs w:val="28"/>
          <w:lang w:val="uk-UA"/>
        </w:rPr>
      </w:pPr>
    </w:p>
    <w:p w:rsidR="000F2090" w:rsidRDefault="000F2090" w:rsidP="000F2090">
      <w:pPr>
        <w:widowControl/>
        <w:shd w:val="clear" w:color="auto" w:fill="FFFFFF"/>
        <w:rPr>
          <w:sz w:val="24"/>
          <w:szCs w:val="24"/>
        </w:rPr>
      </w:pPr>
      <w:r>
        <w:rPr>
          <w:b/>
          <w:bCs/>
          <w:color w:val="000000"/>
          <w:sz w:val="28"/>
          <w:szCs w:val="28"/>
          <w:lang w:val="uk-UA"/>
        </w:rPr>
        <w:t xml:space="preserve">Основними завданнями </w:t>
      </w:r>
      <w:r>
        <w:rPr>
          <w:color w:val="000000"/>
          <w:sz w:val="28"/>
          <w:szCs w:val="28"/>
          <w:lang w:val="uk-UA"/>
        </w:rPr>
        <w:t>дошкільного навчального закладу на 2019-2020 навчальний рік були:</w:t>
      </w:r>
    </w:p>
    <w:p w:rsidR="000F2090" w:rsidRPr="000C456D" w:rsidRDefault="000F2090" w:rsidP="000F2090">
      <w:pPr>
        <w:pStyle w:val="a3"/>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2060"/>
          <w:sz w:val="28"/>
          <w:szCs w:val="28"/>
          <w:lang w:eastAsia="ru-RU"/>
        </w:rPr>
      </w:pPr>
      <w:r w:rsidRPr="000C456D">
        <w:rPr>
          <w:rFonts w:ascii="Times New Roman" w:hAnsi="Times New Roman" w:cs="Times New Roman"/>
          <w:color w:val="002060"/>
          <w:sz w:val="28"/>
          <w:szCs w:val="28"/>
          <w:lang w:eastAsia="ru-RU"/>
        </w:rPr>
        <w:t>Виховання основ безпечної поведінки дітей в різних життєвих ситуаціях, а також культури безпеки у дорослих, відповідного ставлення о життя і здоров’я малят.</w:t>
      </w:r>
    </w:p>
    <w:p w:rsidR="000F2090" w:rsidRPr="000C456D" w:rsidRDefault="000F2090" w:rsidP="000F2090">
      <w:pPr>
        <w:pStyle w:val="a3"/>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2060"/>
          <w:sz w:val="28"/>
          <w:szCs w:val="28"/>
          <w:lang w:eastAsia="ru-RU"/>
        </w:rPr>
      </w:pPr>
      <w:r w:rsidRPr="000C456D">
        <w:rPr>
          <w:rFonts w:ascii="Times New Roman" w:hAnsi="Times New Roman" w:cs="Times New Roman"/>
          <w:color w:val="002060"/>
          <w:sz w:val="28"/>
          <w:szCs w:val="28"/>
          <w:lang w:eastAsia="ru-RU"/>
        </w:rPr>
        <w:t xml:space="preserve">Формування </w:t>
      </w:r>
      <w:proofErr w:type="spellStart"/>
      <w:r w:rsidRPr="000C456D">
        <w:rPr>
          <w:rFonts w:ascii="Times New Roman" w:hAnsi="Times New Roman" w:cs="Times New Roman"/>
          <w:color w:val="002060"/>
          <w:sz w:val="28"/>
          <w:szCs w:val="28"/>
          <w:lang w:eastAsia="ru-RU"/>
        </w:rPr>
        <w:t>мовленнєво</w:t>
      </w:r>
      <w:proofErr w:type="spellEnd"/>
      <w:r w:rsidRPr="000C456D">
        <w:rPr>
          <w:rFonts w:ascii="Times New Roman" w:hAnsi="Times New Roman" w:cs="Times New Roman"/>
          <w:color w:val="002060"/>
          <w:sz w:val="28"/>
          <w:szCs w:val="28"/>
          <w:lang w:eastAsia="ru-RU"/>
        </w:rPr>
        <w:t xml:space="preserve"> – комунікативної компетенції дошкільника як важливого складника громадянського виховання.</w:t>
      </w:r>
    </w:p>
    <w:p w:rsidR="000F2090" w:rsidRPr="000C456D" w:rsidRDefault="000F2090" w:rsidP="000F2090">
      <w:pPr>
        <w:pStyle w:val="a3"/>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2060"/>
          <w:sz w:val="28"/>
          <w:szCs w:val="28"/>
          <w:lang w:eastAsia="ru-RU"/>
        </w:rPr>
      </w:pPr>
      <w:proofErr w:type="spellStart"/>
      <w:r>
        <w:rPr>
          <w:rFonts w:ascii="Times New Roman" w:hAnsi="Times New Roman" w:cs="Times New Roman"/>
          <w:color w:val="002060"/>
          <w:sz w:val="28"/>
          <w:szCs w:val="28"/>
          <w:lang w:eastAsia="ru-RU"/>
        </w:rPr>
        <w:t>Підвищ</w:t>
      </w:r>
      <w:r w:rsidRPr="000C456D">
        <w:rPr>
          <w:rFonts w:ascii="Times New Roman" w:hAnsi="Times New Roman" w:cs="Times New Roman"/>
          <w:color w:val="002060"/>
          <w:sz w:val="28"/>
          <w:szCs w:val="28"/>
          <w:lang w:eastAsia="ru-RU"/>
        </w:rPr>
        <w:t>еня</w:t>
      </w:r>
      <w:proofErr w:type="spellEnd"/>
      <w:r w:rsidRPr="000C456D">
        <w:rPr>
          <w:rFonts w:ascii="Times New Roman" w:hAnsi="Times New Roman" w:cs="Times New Roman"/>
          <w:color w:val="002060"/>
          <w:sz w:val="28"/>
          <w:szCs w:val="28"/>
          <w:lang w:eastAsia="ru-RU"/>
        </w:rPr>
        <w:t xml:space="preserve"> якості дошкільної освіти, її подальший інноваційний розвиток, активізація інноваційної діяльності у педагогічному колективі дошкільного закладу, впровадження у практику уже розроблених і рекомендованих педагогічних новацій.</w:t>
      </w:r>
    </w:p>
    <w:p w:rsidR="000F2090" w:rsidRPr="000C456D" w:rsidRDefault="000F2090" w:rsidP="000F2090">
      <w:pPr>
        <w:pStyle w:val="a3"/>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2060"/>
          <w:sz w:val="28"/>
          <w:szCs w:val="28"/>
          <w:lang w:eastAsia="ru-RU"/>
        </w:rPr>
      </w:pPr>
      <w:r w:rsidRPr="000C456D">
        <w:rPr>
          <w:rFonts w:ascii="Times New Roman" w:hAnsi="Times New Roman" w:cs="Times New Roman"/>
          <w:color w:val="002060"/>
          <w:sz w:val="28"/>
          <w:szCs w:val="28"/>
          <w:lang w:eastAsia="ru-RU"/>
        </w:rPr>
        <w:t xml:space="preserve">Забезпечення сприятливих умов для здобуття дошкільної освіти дітям з особливими освітніми проблемами. </w:t>
      </w:r>
    </w:p>
    <w:p w:rsidR="000F2090" w:rsidRDefault="000F2090" w:rsidP="000F2090">
      <w:pPr>
        <w:widowControl/>
        <w:shd w:val="clear" w:color="auto" w:fill="FFFFFF"/>
        <w:rPr>
          <w:b/>
          <w:bCs/>
          <w:color w:val="000000"/>
          <w:sz w:val="28"/>
          <w:szCs w:val="28"/>
          <w:u w:val="single"/>
          <w:lang w:val="uk-UA"/>
        </w:rPr>
      </w:pPr>
    </w:p>
    <w:p w:rsidR="000F2090" w:rsidRDefault="000F2090" w:rsidP="000F2090">
      <w:pPr>
        <w:widowControl/>
        <w:shd w:val="clear" w:color="auto" w:fill="FFFFFF"/>
        <w:rPr>
          <w:sz w:val="24"/>
          <w:szCs w:val="24"/>
        </w:rPr>
      </w:pPr>
      <w:r>
        <w:rPr>
          <w:b/>
          <w:bCs/>
          <w:color w:val="000000"/>
          <w:sz w:val="28"/>
          <w:szCs w:val="28"/>
          <w:u w:val="single"/>
          <w:lang w:val="uk-UA"/>
        </w:rPr>
        <w:t>Методична робота</w:t>
      </w:r>
    </w:p>
    <w:p w:rsidR="000F2090" w:rsidRDefault="000F2090" w:rsidP="000F2090">
      <w:pPr>
        <w:widowControl/>
        <w:shd w:val="clear" w:color="auto" w:fill="FFFFFF"/>
        <w:rPr>
          <w:color w:val="000000"/>
          <w:sz w:val="28"/>
          <w:szCs w:val="28"/>
          <w:lang w:val="uk-UA"/>
        </w:rPr>
      </w:pPr>
      <w:r>
        <w:rPr>
          <w:color w:val="000000"/>
          <w:sz w:val="28"/>
          <w:szCs w:val="28"/>
          <w:lang w:val="uk-UA"/>
        </w:rPr>
        <w:t xml:space="preserve">Методична робота з педагогічними кадрами у 2019-2020 навчальному році була спрямована на підвищення професійного рівня педагогів. За 2019-2020 навчальний рік курси підвищення фахової кваліфікації при Київському обласному інституті післядипломної освіти педагогічних кадрів закінчили 5 педагогів (вихователь  Булат Т.С., вихователь </w:t>
      </w:r>
      <w:proofErr w:type="spellStart"/>
      <w:r>
        <w:rPr>
          <w:color w:val="000000"/>
          <w:sz w:val="28"/>
          <w:szCs w:val="28"/>
          <w:lang w:val="uk-UA"/>
        </w:rPr>
        <w:t>Герасименко</w:t>
      </w:r>
      <w:proofErr w:type="spellEnd"/>
      <w:r>
        <w:rPr>
          <w:color w:val="000000"/>
          <w:sz w:val="28"/>
          <w:szCs w:val="28"/>
          <w:lang w:val="uk-UA"/>
        </w:rPr>
        <w:t xml:space="preserve"> В.М., вихователь </w:t>
      </w:r>
      <w:proofErr w:type="spellStart"/>
      <w:r>
        <w:rPr>
          <w:color w:val="000000"/>
          <w:sz w:val="28"/>
          <w:szCs w:val="28"/>
          <w:lang w:val="uk-UA"/>
        </w:rPr>
        <w:t>Гридасова</w:t>
      </w:r>
      <w:proofErr w:type="spellEnd"/>
      <w:r>
        <w:rPr>
          <w:color w:val="000000"/>
          <w:sz w:val="28"/>
          <w:szCs w:val="28"/>
          <w:lang w:val="uk-UA"/>
        </w:rPr>
        <w:t xml:space="preserve"> А.А., завідуюча, вчитель – логопед </w:t>
      </w:r>
      <w:proofErr w:type="spellStart"/>
      <w:r>
        <w:rPr>
          <w:color w:val="000000"/>
          <w:sz w:val="28"/>
          <w:szCs w:val="28"/>
          <w:lang w:val="uk-UA"/>
        </w:rPr>
        <w:t>Сідак</w:t>
      </w:r>
      <w:proofErr w:type="spellEnd"/>
      <w:r>
        <w:rPr>
          <w:color w:val="000000"/>
          <w:sz w:val="28"/>
          <w:szCs w:val="28"/>
          <w:lang w:val="uk-UA"/>
        </w:rPr>
        <w:t xml:space="preserve"> С.М., вихователь – методист </w:t>
      </w:r>
      <w:proofErr w:type="spellStart"/>
      <w:r>
        <w:rPr>
          <w:color w:val="000000"/>
          <w:sz w:val="28"/>
          <w:szCs w:val="28"/>
          <w:lang w:val="uk-UA"/>
        </w:rPr>
        <w:t>Ситікова</w:t>
      </w:r>
      <w:proofErr w:type="spellEnd"/>
      <w:r>
        <w:rPr>
          <w:color w:val="000000"/>
          <w:sz w:val="28"/>
          <w:szCs w:val="28"/>
          <w:lang w:val="uk-UA"/>
        </w:rPr>
        <w:t xml:space="preserve"> Н.О.)</w:t>
      </w:r>
    </w:p>
    <w:p w:rsidR="000F2090" w:rsidRDefault="000F2090" w:rsidP="000F2090">
      <w:pPr>
        <w:widowControl/>
        <w:shd w:val="clear" w:color="auto" w:fill="FFFFFF"/>
        <w:rPr>
          <w:color w:val="000000"/>
          <w:sz w:val="28"/>
          <w:szCs w:val="28"/>
          <w:lang w:val="uk-UA"/>
        </w:rPr>
      </w:pPr>
      <w:r>
        <w:rPr>
          <w:color w:val="000000"/>
          <w:sz w:val="28"/>
          <w:szCs w:val="28"/>
          <w:lang w:val="uk-UA"/>
        </w:rPr>
        <w:t>За результатами атестації цього навчального року:</w:t>
      </w:r>
    </w:p>
    <w:p w:rsidR="000F2090" w:rsidRDefault="000F2090" w:rsidP="000F2090">
      <w:pPr>
        <w:widowControl/>
        <w:shd w:val="clear" w:color="auto" w:fill="FFFFFF"/>
        <w:rPr>
          <w:color w:val="000000"/>
          <w:sz w:val="28"/>
          <w:szCs w:val="28"/>
          <w:lang w:val="uk-UA"/>
        </w:rPr>
      </w:pPr>
      <w:proofErr w:type="spellStart"/>
      <w:r>
        <w:rPr>
          <w:color w:val="000000"/>
          <w:sz w:val="28"/>
          <w:szCs w:val="28"/>
          <w:lang w:val="uk-UA"/>
        </w:rPr>
        <w:t>Сідак</w:t>
      </w:r>
      <w:proofErr w:type="spellEnd"/>
      <w:r>
        <w:rPr>
          <w:color w:val="000000"/>
          <w:sz w:val="28"/>
          <w:szCs w:val="28"/>
          <w:lang w:val="uk-UA"/>
        </w:rPr>
        <w:t xml:space="preserve"> С.М., завідуюча, вчитель – логопед – отримала «І кваліфікаційну категорію»,</w:t>
      </w:r>
    </w:p>
    <w:p w:rsidR="000F2090" w:rsidRDefault="000F2090" w:rsidP="000F2090">
      <w:pPr>
        <w:widowControl/>
        <w:shd w:val="clear" w:color="auto" w:fill="FFFFFF"/>
        <w:rPr>
          <w:color w:val="000000"/>
          <w:sz w:val="28"/>
          <w:szCs w:val="28"/>
          <w:lang w:val="uk-UA"/>
        </w:rPr>
      </w:pPr>
      <w:proofErr w:type="spellStart"/>
      <w:r>
        <w:rPr>
          <w:color w:val="000000"/>
          <w:sz w:val="28"/>
          <w:szCs w:val="28"/>
          <w:lang w:val="uk-UA"/>
        </w:rPr>
        <w:t>Гавіжа</w:t>
      </w:r>
      <w:proofErr w:type="spellEnd"/>
      <w:r>
        <w:rPr>
          <w:color w:val="000000"/>
          <w:sz w:val="28"/>
          <w:szCs w:val="28"/>
          <w:lang w:val="uk-UA"/>
        </w:rPr>
        <w:t xml:space="preserve"> С.С., практичний психолог – отримала «І кваліфікаційну категорію»,</w:t>
      </w:r>
    </w:p>
    <w:p w:rsidR="000F2090" w:rsidRDefault="000F2090" w:rsidP="000F2090">
      <w:pPr>
        <w:widowControl/>
        <w:shd w:val="clear" w:color="auto" w:fill="FFFFFF"/>
        <w:rPr>
          <w:color w:val="000000"/>
          <w:sz w:val="28"/>
          <w:szCs w:val="28"/>
          <w:lang w:val="uk-UA"/>
        </w:rPr>
      </w:pPr>
      <w:proofErr w:type="spellStart"/>
      <w:r>
        <w:rPr>
          <w:color w:val="000000"/>
          <w:sz w:val="28"/>
          <w:szCs w:val="28"/>
          <w:lang w:val="uk-UA"/>
        </w:rPr>
        <w:t>Охтень</w:t>
      </w:r>
      <w:proofErr w:type="spellEnd"/>
      <w:r>
        <w:rPr>
          <w:color w:val="000000"/>
          <w:sz w:val="28"/>
          <w:szCs w:val="28"/>
          <w:lang w:val="uk-UA"/>
        </w:rPr>
        <w:t xml:space="preserve"> Н.М., вихователь – підтвердила кваліфікаційну категорію «спеціаліст»</w:t>
      </w:r>
    </w:p>
    <w:p w:rsidR="000F2090" w:rsidRDefault="000F2090" w:rsidP="000F2090">
      <w:pPr>
        <w:widowControl/>
        <w:shd w:val="clear" w:color="auto" w:fill="FFFFFF"/>
        <w:rPr>
          <w:color w:val="000000"/>
          <w:sz w:val="28"/>
          <w:szCs w:val="28"/>
          <w:lang w:val="uk-UA"/>
        </w:rPr>
      </w:pPr>
      <w:r>
        <w:rPr>
          <w:color w:val="000000"/>
          <w:sz w:val="28"/>
          <w:szCs w:val="28"/>
          <w:lang w:val="uk-UA"/>
        </w:rPr>
        <w:t>Погоріла Л.В., вихователь , отримала «І кваліфікаційну категорію».</w:t>
      </w:r>
    </w:p>
    <w:p w:rsidR="000F2090" w:rsidRDefault="000F2090" w:rsidP="000F2090">
      <w:pPr>
        <w:widowControl/>
        <w:shd w:val="clear" w:color="auto" w:fill="FFFFFF"/>
        <w:rPr>
          <w:color w:val="000000"/>
          <w:sz w:val="28"/>
          <w:szCs w:val="28"/>
          <w:lang w:val="uk-UA"/>
        </w:rPr>
      </w:pPr>
    </w:p>
    <w:p w:rsidR="000F2090" w:rsidRPr="007909F8" w:rsidRDefault="000F2090" w:rsidP="000F2090">
      <w:pPr>
        <w:widowControl/>
        <w:shd w:val="clear" w:color="auto" w:fill="FFFFFF"/>
        <w:rPr>
          <w:sz w:val="24"/>
          <w:szCs w:val="24"/>
          <w:lang w:val="uk-UA"/>
        </w:rPr>
      </w:pPr>
    </w:p>
    <w:tbl>
      <w:tblPr>
        <w:tblW w:w="0" w:type="auto"/>
        <w:tblInd w:w="40" w:type="dxa"/>
        <w:tblLayout w:type="fixed"/>
        <w:tblCellMar>
          <w:left w:w="40" w:type="dxa"/>
          <w:right w:w="40" w:type="dxa"/>
        </w:tblCellMar>
        <w:tblLook w:val="0000"/>
      </w:tblPr>
      <w:tblGrid>
        <w:gridCol w:w="293"/>
        <w:gridCol w:w="5093"/>
        <w:gridCol w:w="2453"/>
        <w:gridCol w:w="950"/>
        <w:gridCol w:w="692"/>
      </w:tblGrid>
      <w:tr w:rsidR="000F2090" w:rsidRPr="00514D65" w:rsidTr="00F863BF">
        <w:tblPrEx>
          <w:tblCellMar>
            <w:top w:w="0" w:type="dxa"/>
            <w:bottom w:w="0" w:type="dxa"/>
          </w:tblCellMar>
        </w:tblPrEx>
        <w:trPr>
          <w:trHeight w:val="99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Вид діяльності</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 xml:space="preserve">Планова          </w:t>
            </w:r>
            <w:proofErr w:type="spellStart"/>
            <w:r>
              <w:rPr>
                <w:color w:val="000000"/>
                <w:sz w:val="28"/>
                <w:szCs w:val="28"/>
                <w:lang w:val="uk-UA"/>
              </w:rPr>
              <w:t>кільк</w:t>
            </w:r>
            <w:proofErr w:type="spellEnd"/>
            <w:r>
              <w:rPr>
                <w:color w:val="000000"/>
                <w:sz w:val="28"/>
                <w:szCs w:val="28"/>
                <w:lang w:val="uk-UA"/>
              </w:rPr>
              <w:t>. педагогів</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Фактична</w:t>
            </w:r>
          </w:p>
          <w:p w:rsidR="000F2090" w:rsidRPr="00514D65" w:rsidRDefault="000F2090" w:rsidP="00F863BF">
            <w:pPr>
              <w:widowControl/>
              <w:shd w:val="clear" w:color="auto" w:fill="FFFFFF"/>
              <w:rPr>
                <w:rFonts w:eastAsiaTheme="minorEastAsia"/>
                <w:sz w:val="24"/>
                <w:szCs w:val="24"/>
              </w:rPr>
            </w:pPr>
            <w:proofErr w:type="spellStart"/>
            <w:r>
              <w:rPr>
                <w:color w:val="000000"/>
                <w:sz w:val="28"/>
                <w:szCs w:val="28"/>
                <w:lang w:val="uk-UA"/>
              </w:rPr>
              <w:t>кільк</w:t>
            </w:r>
            <w:proofErr w:type="spellEnd"/>
            <w:r>
              <w:rPr>
                <w:color w:val="000000"/>
                <w:sz w:val="28"/>
                <w:szCs w:val="28"/>
                <w:lang w:val="uk-UA"/>
              </w:rPr>
              <w:t>.</w:t>
            </w:r>
          </w:p>
          <w:p w:rsidR="000F2090" w:rsidRPr="00514D65" w:rsidRDefault="000F2090" w:rsidP="00F863BF">
            <w:pPr>
              <w:widowControl/>
              <w:shd w:val="clear" w:color="auto" w:fill="FFFFFF"/>
              <w:rPr>
                <w:rFonts w:eastAsiaTheme="minorEastAsia"/>
                <w:sz w:val="24"/>
                <w:szCs w:val="24"/>
              </w:rPr>
            </w:pPr>
            <w:r>
              <w:rPr>
                <w:color w:val="000000"/>
                <w:sz w:val="28"/>
                <w:szCs w:val="28"/>
                <w:lang w:val="uk-UA"/>
              </w:rPr>
              <w:t>педагогів</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b/>
                <w:bCs/>
                <w:color w:val="000000"/>
                <w:lang w:val="uk-UA"/>
              </w:rPr>
              <w:t>%</w:t>
            </w:r>
          </w:p>
        </w:tc>
      </w:tr>
      <w:tr w:rsidR="000F2090" w:rsidRPr="00514D65" w:rsidTr="00F863BF">
        <w:tblPrEx>
          <w:tblCellMar>
            <w:top w:w="0" w:type="dxa"/>
            <w:bottom w:w="0" w:type="dxa"/>
          </w:tblCellMar>
        </w:tblPrEx>
        <w:trPr>
          <w:trHeight w:val="331"/>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Курси підвищення кваліфікації</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rFonts w:eastAsiaTheme="minorEastAsia"/>
                <w:color w:val="000000"/>
                <w:sz w:val="28"/>
                <w:szCs w:val="28"/>
                <w:lang w:val="uk-UA"/>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rFonts w:eastAsiaTheme="minorEastAsia"/>
                <w:color w:val="000000"/>
                <w:sz w:val="28"/>
                <w:szCs w:val="28"/>
                <w:lang w:val="uk-UA"/>
              </w:rPr>
              <w:t>5</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100</w:t>
            </w:r>
          </w:p>
        </w:tc>
      </w:tr>
      <w:tr w:rsidR="000F2090" w:rsidRPr="00514D65" w:rsidTr="00F863BF">
        <w:tblPrEx>
          <w:tblCellMar>
            <w:top w:w="0" w:type="dxa"/>
            <w:bottom w:w="0" w:type="dxa"/>
          </w:tblCellMar>
        </w:tblPrEx>
        <w:trPr>
          <w:trHeight w:val="33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2.</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Атестація</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0F2090" w:rsidRPr="000729F1" w:rsidRDefault="000F2090" w:rsidP="00F863BF">
            <w:pPr>
              <w:widowControl/>
              <w:shd w:val="clear" w:color="auto" w:fill="FFFFFF"/>
              <w:rPr>
                <w:rFonts w:eastAsiaTheme="minorEastAsia"/>
                <w:sz w:val="24"/>
                <w:szCs w:val="24"/>
                <w:lang w:val="uk-UA"/>
              </w:rPr>
            </w:pPr>
            <w:r>
              <w:rPr>
                <w:rFonts w:eastAsiaTheme="minorEastAsia"/>
                <w:sz w:val="24"/>
                <w:szCs w:val="24"/>
                <w:lang w:val="uk-UA"/>
              </w:rPr>
              <w:t>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F2090" w:rsidRPr="000729F1" w:rsidRDefault="000F2090" w:rsidP="00F863BF">
            <w:pPr>
              <w:widowControl/>
              <w:shd w:val="clear" w:color="auto" w:fill="FFFFFF"/>
              <w:rPr>
                <w:rFonts w:eastAsiaTheme="minorEastAsia"/>
                <w:sz w:val="24"/>
                <w:szCs w:val="24"/>
                <w:lang w:val="uk-UA"/>
              </w:rPr>
            </w:pPr>
            <w:r>
              <w:rPr>
                <w:rFonts w:eastAsiaTheme="minorEastAsia"/>
                <w:sz w:val="24"/>
                <w:szCs w:val="24"/>
                <w:lang w:val="uk-UA"/>
              </w:rPr>
              <w:t>4</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0F2090" w:rsidRPr="000729F1" w:rsidRDefault="000F2090" w:rsidP="00F863BF">
            <w:pPr>
              <w:widowControl/>
              <w:shd w:val="clear" w:color="auto" w:fill="FFFFFF"/>
              <w:rPr>
                <w:rFonts w:eastAsiaTheme="minorEastAsia"/>
                <w:sz w:val="24"/>
                <w:szCs w:val="24"/>
                <w:lang w:val="uk-UA"/>
              </w:rPr>
            </w:pPr>
            <w:r>
              <w:rPr>
                <w:rFonts w:eastAsiaTheme="minorEastAsia"/>
                <w:sz w:val="24"/>
                <w:szCs w:val="24"/>
                <w:lang w:val="uk-UA"/>
              </w:rPr>
              <w:t>100</w:t>
            </w:r>
          </w:p>
        </w:tc>
      </w:tr>
      <w:tr w:rsidR="000F2090" w:rsidRPr="00514D65" w:rsidTr="00F863BF">
        <w:tblPrEx>
          <w:tblCellMar>
            <w:top w:w="0" w:type="dxa"/>
            <w:bottom w:w="0" w:type="dxa"/>
          </w:tblCellMar>
        </w:tblPrEx>
        <w:trPr>
          <w:trHeight w:val="33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3.</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Самоосвіта</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14</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100</w:t>
            </w:r>
          </w:p>
        </w:tc>
      </w:tr>
      <w:tr w:rsidR="000F2090" w:rsidRPr="00514D65" w:rsidTr="00F863BF">
        <w:tblPrEx>
          <w:tblCellMar>
            <w:top w:w="0" w:type="dxa"/>
            <w:bottom w:w="0" w:type="dxa"/>
          </w:tblCellMar>
        </w:tblPrEx>
        <w:trPr>
          <w:trHeight w:val="33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lastRenderedPageBreak/>
              <w:t>4.</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Участь у роботі творчої групи</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6</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100</w:t>
            </w:r>
          </w:p>
        </w:tc>
      </w:tr>
      <w:tr w:rsidR="000F2090" w:rsidRPr="00514D65" w:rsidTr="00F863BF">
        <w:tblPrEx>
          <w:tblCellMar>
            <w:top w:w="0" w:type="dxa"/>
            <w:bottom w:w="0" w:type="dxa"/>
          </w:tblCellMar>
        </w:tblPrEx>
        <w:trPr>
          <w:trHeight w:val="667"/>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5.</w:t>
            </w:r>
          </w:p>
        </w:tc>
        <w:tc>
          <w:tcPr>
            <w:tcW w:w="5093" w:type="dxa"/>
            <w:tcBorders>
              <w:top w:val="single" w:sz="6" w:space="0" w:color="auto"/>
              <w:left w:val="single" w:sz="6" w:space="0" w:color="auto"/>
              <w:bottom w:val="single" w:sz="6" w:space="0" w:color="auto"/>
              <w:right w:val="single" w:sz="6" w:space="0" w:color="auto"/>
            </w:tcBorders>
            <w:shd w:val="clear" w:color="auto" w:fill="FFFFFF"/>
            <w:vAlign w:val="center"/>
          </w:tcPr>
          <w:p w:rsidR="000F2090" w:rsidRPr="00514D65" w:rsidRDefault="000F2090" w:rsidP="00F863BF">
            <w:pPr>
              <w:widowControl/>
              <w:shd w:val="clear" w:color="auto" w:fill="FFFFFF"/>
              <w:rPr>
                <w:rFonts w:eastAsiaTheme="minorEastAsia"/>
                <w:sz w:val="24"/>
                <w:szCs w:val="24"/>
              </w:rPr>
            </w:pPr>
            <w:r>
              <w:rPr>
                <w:color w:val="000000"/>
                <w:sz w:val="28"/>
                <w:szCs w:val="28"/>
                <w:lang w:val="uk-UA"/>
              </w:rPr>
              <w:t>Участь    у    підготовці    та    проведенні методичних заходів</w:t>
            </w:r>
          </w:p>
        </w:tc>
        <w:tc>
          <w:tcPr>
            <w:tcW w:w="2453"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14</w:t>
            </w:r>
          </w:p>
        </w:tc>
        <w:tc>
          <w:tcPr>
            <w:tcW w:w="692" w:type="dxa"/>
            <w:tcBorders>
              <w:top w:val="single" w:sz="6" w:space="0" w:color="auto"/>
              <w:left w:val="single" w:sz="6" w:space="0" w:color="auto"/>
              <w:bottom w:val="single" w:sz="6" w:space="0" w:color="auto"/>
              <w:right w:val="single" w:sz="6" w:space="0" w:color="auto"/>
            </w:tcBorders>
            <w:shd w:val="clear" w:color="auto" w:fill="FFFFFF"/>
          </w:tcPr>
          <w:p w:rsidR="000F2090" w:rsidRPr="00514D65" w:rsidRDefault="000F2090" w:rsidP="00F863BF">
            <w:pPr>
              <w:widowControl/>
              <w:shd w:val="clear" w:color="auto" w:fill="FFFFFF"/>
              <w:rPr>
                <w:rFonts w:eastAsiaTheme="minorEastAsia"/>
                <w:sz w:val="24"/>
                <w:szCs w:val="24"/>
              </w:rPr>
            </w:pPr>
            <w:r w:rsidRPr="00514D65">
              <w:rPr>
                <w:rFonts w:eastAsiaTheme="minorEastAsia"/>
                <w:color w:val="000000"/>
                <w:sz w:val="28"/>
                <w:szCs w:val="28"/>
                <w:lang w:val="uk-UA"/>
              </w:rPr>
              <w:t>100</w:t>
            </w:r>
          </w:p>
        </w:tc>
      </w:tr>
    </w:tbl>
    <w:p w:rsidR="000F2090" w:rsidRDefault="000F2090" w:rsidP="000F2090">
      <w:pPr>
        <w:widowControl/>
        <w:shd w:val="clear" w:color="auto" w:fill="FFFFFF"/>
        <w:rPr>
          <w:color w:val="000000"/>
          <w:sz w:val="28"/>
          <w:szCs w:val="28"/>
          <w:lang w:val="uk-UA"/>
        </w:rPr>
      </w:pPr>
    </w:p>
    <w:p w:rsidR="000F2090" w:rsidRDefault="000F2090" w:rsidP="000F2090">
      <w:pPr>
        <w:widowControl/>
        <w:shd w:val="clear" w:color="auto" w:fill="FFFFFF"/>
        <w:jc w:val="both"/>
        <w:rPr>
          <w:color w:val="000000"/>
          <w:sz w:val="28"/>
          <w:szCs w:val="28"/>
          <w:lang w:val="uk-UA"/>
        </w:rPr>
      </w:pPr>
      <w:r>
        <w:rPr>
          <w:color w:val="000000"/>
          <w:sz w:val="28"/>
          <w:szCs w:val="28"/>
          <w:lang w:val="uk-UA"/>
        </w:rPr>
        <w:t xml:space="preserve">     Педагоги дошкільного навчального закладу мають такі  кваліфікаційні категорії та педагогічні звання: «спеціаліст» - 5 спеціаліст </w:t>
      </w:r>
      <w:r>
        <w:rPr>
          <w:color w:val="000000"/>
          <w:sz w:val="28"/>
          <w:szCs w:val="28"/>
          <w:lang w:val="en-US"/>
        </w:rPr>
        <w:t>I</w:t>
      </w:r>
      <w:r w:rsidRPr="00514D65">
        <w:rPr>
          <w:color w:val="000000"/>
          <w:sz w:val="28"/>
          <w:szCs w:val="28"/>
          <w:lang w:val="uk-UA"/>
        </w:rPr>
        <w:t xml:space="preserve"> </w:t>
      </w:r>
      <w:r>
        <w:rPr>
          <w:color w:val="000000"/>
          <w:sz w:val="28"/>
          <w:szCs w:val="28"/>
          <w:lang w:val="uk-UA"/>
        </w:rPr>
        <w:t>категорії» - З «спеціаліст вищої категорії» - 2 Звання «вихователь - методист» - З</w:t>
      </w:r>
    </w:p>
    <w:p w:rsidR="000F2090" w:rsidRPr="00514D65" w:rsidRDefault="000F2090" w:rsidP="000F2090">
      <w:pPr>
        <w:widowControl/>
        <w:shd w:val="clear" w:color="auto" w:fill="FFFFFF"/>
        <w:jc w:val="both"/>
        <w:rPr>
          <w:sz w:val="24"/>
          <w:szCs w:val="24"/>
          <w:lang w:val="uk-UA"/>
        </w:rPr>
      </w:pPr>
    </w:p>
    <w:p w:rsidR="000F2090" w:rsidRPr="007909F8" w:rsidRDefault="000F2090" w:rsidP="000F2090">
      <w:pPr>
        <w:shd w:val="clear" w:color="auto" w:fill="FFFFFF"/>
        <w:tabs>
          <w:tab w:val="left" w:pos="778"/>
        </w:tabs>
        <w:ind w:left="413"/>
        <w:jc w:val="both"/>
        <w:rPr>
          <w:rFonts w:eastAsiaTheme="minorEastAsia"/>
          <w:sz w:val="28"/>
          <w:szCs w:val="28"/>
          <w:lang w:val="uk-UA"/>
        </w:rPr>
      </w:pPr>
      <w:r>
        <w:rPr>
          <w:color w:val="000000"/>
          <w:sz w:val="28"/>
          <w:szCs w:val="28"/>
          <w:lang w:val="uk-UA"/>
        </w:rPr>
        <w:t xml:space="preserve">     З метою реалізації головних завдань адміністрацією дошкільного навчального закладу на основі діагностики, самооцінки педагогів та оцінки адміністрації, рівня професійної майстерності педагогів були сплановані різні форми методичної роботи з кадрами, які забезпечили необхідний рівень знань, умінь та навичок у досягненні мети. Протягом 2018-2019 навчального року педагоги закладу регулярно відвідували районні методичні об'єднання, школу передового педагогічного досвіду, майстер-класи.</w:t>
      </w:r>
    </w:p>
    <w:p w:rsidR="000F2090" w:rsidRPr="000C456D" w:rsidRDefault="000F2090" w:rsidP="000F2090">
      <w:pPr>
        <w:ind w:left="142" w:right="57"/>
        <w:jc w:val="both"/>
        <w:rPr>
          <w:color w:val="002060"/>
          <w:sz w:val="24"/>
          <w:szCs w:val="24"/>
        </w:rPr>
      </w:pPr>
      <w:r w:rsidRPr="000C456D">
        <w:rPr>
          <w:color w:val="002060"/>
          <w:sz w:val="28"/>
          <w:szCs w:val="28"/>
        </w:rPr>
        <w:t xml:space="preserve">     В </w:t>
      </w:r>
      <w:proofErr w:type="spellStart"/>
      <w:r w:rsidRPr="000C456D">
        <w:rPr>
          <w:color w:val="002060"/>
          <w:sz w:val="28"/>
          <w:szCs w:val="28"/>
        </w:rPr>
        <w:t>дошкільному</w:t>
      </w:r>
      <w:proofErr w:type="spellEnd"/>
      <w:r w:rsidRPr="000C456D">
        <w:rPr>
          <w:color w:val="002060"/>
          <w:sz w:val="28"/>
          <w:szCs w:val="28"/>
        </w:rPr>
        <w:t xml:space="preserve"> </w:t>
      </w:r>
      <w:proofErr w:type="spellStart"/>
      <w:r w:rsidRPr="000C456D">
        <w:rPr>
          <w:color w:val="002060"/>
          <w:sz w:val="28"/>
          <w:szCs w:val="28"/>
        </w:rPr>
        <w:t>закладі</w:t>
      </w:r>
      <w:proofErr w:type="spellEnd"/>
      <w:r w:rsidRPr="000C456D">
        <w:rPr>
          <w:color w:val="002060"/>
          <w:sz w:val="28"/>
          <w:szCs w:val="28"/>
        </w:rPr>
        <w:t xml:space="preserve"> </w:t>
      </w:r>
      <w:proofErr w:type="spellStart"/>
      <w:r w:rsidRPr="000C456D">
        <w:rPr>
          <w:color w:val="002060"/>
          <w:sz w:val="28"/>
          <w:szCs w:val="28"/>
        </w:rPr>
        <w:t>була</w:t>
      </w:r>
      <w:proofErr w:type="spellEnd"/>
      <w:r w:rsidRPr="000C456D">
        <w:rPr>
          <w:color w:val="002060"/>
          <w:sz w:val="28"/>
          <w:szCs w:val="28"/>
        </w:rPr>
        <w:t xml:space="preserve"> проведена  </w:t>
      </w:r>
      <w:proofErr w:type="spellStart"/>
      <w:r w:rsidRPr="000C456D">
        <w:rPr>
          <w:color w:val="002060"/>
          <w:sz w:val="28"/>
          <w:szCs w:val="28"/>
        </w:rPr>
        <w:t>перевірка</w:t>
      </w:r>
      <w:proofErr w:type="spellEnd"/>
      <w:r w:rsidRPr="000C456D">
        <w:rPr>
          <w:color w:val="002060"/>
          <w:sz w:val="28"/>
          <w:szCs w:val="28"/>
        </w:rPr>
        <w:t xml:space="preserve"> </w:t>
      </w:r>
      <w:proofErr w:type="spellStart"/>
      <w:r w:rsidRPr="000C456D">
        <w:rPr>
          <w:color w:val="002060"/>
          <w:sz w:val="28"/>
          <w:szCs w:val="28"/>
        </w:rPr>
        <w:t>методичної</w:t>
      </w:r>
      <w:proofErr w:type="spellEnd"/>
      <w:r w:rsidRPr="000C456D">
        <w:rPr>
          <w:color w:val="002060"/>
          <w:sz w:val="28"/>
          <w:szCs w:val="28"/>
        </w:rPr>
        <w:t xml:space="preserve"> </w:t>
      </w:r>
      <w:proofErr w:type="spellStart"/>
      <w:r w:rsidRPr="000C456D">
        <w:rPr>
          <w:color w:val="002060"/>
          <w:sz w:val="28"/>
          <w:szCs w:val="28"/>
        </w:rPr>
        <w:t>роботи</w:t>
      </w:r>
      <w:proofErr w:type="spellEnd"/>
      <w:r w:rsidRPr="000C456D">
        <w:rPr>
          <w:color w:val="002060"/>
          <w:sz w:val="28"/>
          <w:szCs w:val="28"/>
        </w:rPr>
        <w:t xml:space="preserve"> в </w:t>
      </w:r>
      <w:proofErr w:type="spellStart"/>
      <w:r w:rsidRPr="000C456D">
        <w:rPr>
          <w:color w:val="002060"/>
          <w:sz w:val="28"/>
          <w:szCs w:val="28"/>
        </w:rPr>
        <w:t>термін</w:t>
      </w:r>
      <w:proofErr w:type="spellEnd"/>
      <w:r w:rsidRPr="000C456D">
        <w:rPr>
          <w:color w:val="002060"/>
          <w:sz w:val="28"/>
          <w:szCs w:val="28"/>
        </w:rPr>
        <w:t xml:space="preserve"> </w:t>
      </w:r>
      <w:proofErr w:type="spellStart"/>
      <w:r w:rsidRPr="000C456D">
        <w:rPr>
          <w:color w:val="002060"/>
          <w:sz w:val="28"/>
          <w:szCs w:val="28"/>
        </w:rPr>
        <w:t>з</w:t>
      </w:r>
      <w:proofErr w:type="spellEnd"/>
      <w:r w:rsidRPr="000C456D">
        <w:rPr>
          <w:color w:val="002060"/>
          <w:sz w:val="28"/>
          <w:szCs w:val="28"/>
        </w:rPr>
        <w:t xml:space="preserve"> 26.11.19 – 30.11.19р. За результатами </w:t>
      </w:r>
      <w:proofErr w:type="spellStart"/>
      <w:r w:rsidRPr="000C456D">
        <w:rPr>
          <w:color w:val="002060"/>
          <w:sz w:val="28"/>
          <w:szCs w:val="28"/>
        </w:rPr>
        <w:t>проведення</w:t>
      </w:r>
      <w:proofErr w:type="spellEnd"/>
      <w:r w:rsidRPr="000C456D">
        <w:rPr>
          <w:color w:val="002060"/>
          <w:sz w:val="28"/>
          <w:szCs w:val="28"/>
        </w:rPr>
        <w:t xml:space="preserve">  </w:t>
      </w:r>
      <w:proofErr w:type="spellStart"/>
      <w:r w:rsidRPr="000C456D">
        <w:rPr>
          <w:color w:val="002060"/>
          <w:sz w:val="28"/>
          <w:szCs w:val="28"/>
        </w:rPr>
        <w:t>перевірки</w:t>
      </w:r>
      <w:proofErr w:type="spellEnd"/>
      <w:r w:rsidRPr="000C456D">
        <w:rPr>
          <w:color w:val="002060"/>
          <w:sz w:val="28"/>
          <w:szCs w:val="28"/>
        </w:rPr>
        <w:t xml:space="preserve">  </w:t>
      </w:r>
      <w:proofErr w:type="spellStart"/>
      <w:r w:rsidRPr="000C456D">
        <w:rPr>
          <w:color w:val="002060"/>
          <w:sz w:val="28"/>
          <w:szCs w:val="28"/>
        </w:rPr>
        <w:t>були</w:t>
      </w:r>
      <w:proofErr w:type="spellEnd"/>
      <w:r w:rsidRPr="000C456D">
        <w:rPr>
          <w:color w:val="002060"/>
          <w:sz w:val="28"/>
          <w:szCs w:val="28"/>
        </w:rPr>
        <w:t xml:space="preserve"> </w:t>
      </w:r>
      <w:proofErr w:type="spellStart"/>
      <w:r w:rsidRPr="000C456D">
        <w:rPr>
          <w:color w:val="002060"/>
          <w:sz w:val="28"/>
          <w:szCs w:val="28"/>
        </w:rPr>
        <w:t>запропоновано</w:t>
      </w:r>
      <w:proofErr w:type="spellEnd"/>
      <w:r w:rsidRPr="000C456D">
        <w:rPr>
          <w:color w:val="002060"/>
          <w:sz w:val="28"/>
          <w:szCs w:val="28"/>
        </w:rPr>
        <w:t xml:space="preserve"> </w:t>
      </w:r>
      <w:proofErr w:type="spellStart"/>
      <w:r w:rsidRPr="000C456D">
        <w:rPr>
          <w:color w:val="002060"/>
          <w:sz w:val="28"/>
          <w:szCs w:val="28"/>
        </w:rPr>
        <w:t>рекомендації</w:t>
      </w:r>
      <w:proofErr w:type="spellEnd"/>
      <w:r w:rsidRPr="000C456D">
        <w:rPr>
          <w:color w:val="002060"/>
          <w:sz w:val="28"/>
          <w:szCs w:val="28"/>
        </w:rPr>
        <w:t xml:space="preserve"> </w:t>
      </w:r>
      <w:proofErr w:type="spellStart"/>
      <w:r w:rsidRPr="000C456D">
        <w:rPr>
          <w:color w:val="002060"/>
          <w:sz w:val="28"/>
          <w:szCs w:val="28"/>
        </w:rPr>
        <w:t>щодо</w:t>
      </w:r>
      <w:proofErr w:type="spellEnd"/>
      <w:r w:rsidRPr="000C456D">
        <w:rPr>
          <w:color w:val="002060"/>
          <w:sz w:val="28"/>
          <w:szCs w:val="28"/>
        </w:rPr>
        <w:t xml:space="preserve"> </w:t>
      </w:r>
      <w:proofErr w:type="spellStart"/>
      <w:proofErr w:type="gramStart"/>
      <w:r w:rsidRPr="000C456D">
        <w:rPr>
          <w:color w:val="002060"/>
          <w:sz w:val="28"/>
          <w:szCs w:val="28"/>
        </w:rPr>
        <w:t>п</w:t>
      </w:r>
      <w:proofErr w:type="gramEnd"/>
      <w:r w:rsidRPr="000C456D">
        <w:rPr>
          <w:color w:val="002060"/>
          <w:sz w:val="28"/>
          <w:szCs w:val="28"/>
        </w:rPr>
        <w:t>ідвищення</w:t>
      </w:r>
      <w:proofErr w:type="spellEnd"/>
      <w:r w:rsidRPr="000C456D">
        <w:rPr>
          <w:color w:val="002060"/>
          <w:sz w:val="28"/>
          <w:szCs w:val="28"/>
        </w:rPr>
        <w:t xml:space="preserve"> </w:t>
      </w:r>
      <w:proofErr w:type="spellStart"/>
      <w:r w:rsidRPr="000C456D">
        <w:rPr>
          <w:color w:val="002060"/>
          <w:sz w:val="28"/>
          <w:szCs w:val="28"/>
        </w:rPr>
        <w:t>якості</w:t>
      </w:r>
      <w:proofErr w:type="spellEnd"/>
      <w:r w:rsidRPr="000C456D">
        <w:rPr>
          <w:color w:val="002060"/>
          <w:sz w:val="28"/>
          <w:szCs w:val="28"/>
        </w:rPr>
        <w:t xml:space="preserve">  </w:t>
      </w:r>
      <w:proofErr w:type="spellStart"/>
      <w:r w:rsidRPr="000C456D">
        <w:rPr>
          <w:color w:val="002060"/>
          <w:sz w:val="28"/>
          <w:szCs w:val="28"/>
        </w:rPr>
        <w:t>методичної</w:t>
      </w:r>
      <w:proofErr w:type="spellEnd"/>
      <w:r w:rsidRPr="000C456D">
        <w:rPr>
          <w:color w:val="002060"/>
          <w:sz w:val="28"/>
          <w:szCs w:val="28"/>
        </w:rPr>
        <w:t xml:space="preserve"> </w:t>
      </w:r>
      <w:proofErr w:type="spellStart"/>
      <w:r w:rsidRPr="000C456D">
        <w:rPr>
          <w:color w:val="002060"/>
          <w:sz w:val="28"/>
          <w:szCs w:val="28"/>
        </w:rPr>
        <w:t>роботи</w:t>
      </w:r>
      <w:proofErr w:type="spellEnd"/>
      <w:r w:rsidRPr="000C456D">
        <w:rPr>
          <w:color w:val="002060"/>
          <w:sz w:val="28"/>
          <w:szCs w:val="28"/>
        </w:rPr>
        <w:t xml:space="preserve"> На </w:t>
      </w:r>
      <w:proofErr w:type="spellStart"/>
      <w:r w:rsidRPr="000C456D">
        <w:rPr>
          <w:color w:val="002060"/>
          <w:sz w:val="28"/>
          <w:szCs w:val="28"/>
        </w:rPr>
        <w:t>виконання</w:t>
      </w:r>
      <w:proofErr w:type="spellEnd"/>
      <w:r w:rsidRPr="000C456D">
        <w:rPr>
          <w:color w:val="002060"/>
          <w:sz w:val="28"/>
          <w:szCs w:val="28"/>
        </w:rPr>
        <w:t xml:space="preserve"> </w:t>
      </w:r>
      <w:proofErr w:type="spellStart"/>
      <w:r w:rsidRPr="000C456D">
        <w:rPr>
          <w:color w:val="002060"/>
          <w:sz w:val="28"/>
          <w:szCs w:val="28"/>
        </w:rPr>
        <w:t>рекомендацій</w:t>
      </w:r>
      <w:proofErr w:type="spellEnd"/>
      <w:r w:rsidRPr="000C456D">
        <w:rPr>
          <w:color w:val="002060"/>
          <w:sz w:val="28"/>
          <w:szCs w:val="28"/>
        </w:rPr>
        <w:t xml:space="preserve"> </w:t>
      </w:r>
      <w:proofErr w:type="spellStart"/>
      <w:r w:rsidRPr="000C456D">
        <w:rPr>
          <w:color w:val="002060"/>
          <w:sz w:val="28"/>
          <w:szCs w:val="28"/>
        </w:rPr>
        <w:t>наданих</w:t>
      </w:r>
      <w:proofErr w:type="spellEnd"/>
      <w:r w:rsidRPr="000C456D">
        <w:rPr>
          <w:color w:val="002060"/>
          <w:sz w:val="28"/>
          <w:szCs w:val="28"/>
        </w:rPr>
        <w:t xml:space="preserve">  методистом РМК </w:t>
      </w:r>
      <w:proofErr w:type="spellStart"/>
      <w:r w:rsidRPr="000C456D">
        <w:rPr>
          <w:color w:val="002060"/>
          <w:sz w:val="28"/>
          <w:szCs w:val="28"/>
        </w:rPr>
        <w:t>були</w:t>
      </w:r>
      <w:proofErr w:type="spellEnd"/>
      <w:r w:rsidRPr="000C456D">
        <w:rPr>
          <w:color w:val="002060"/>
          <w:sz w:val="28"/>
          <w:szCs w:val="28"/>
        </w:rPr>
        <w:t xml:space="preserve"> </w:t>
      </w:r>
      <w:proofErr w:type="spellStart"/>
      <w:r w:rsidRPr="000C456D">
        <w:rPr>
          <w:color w:val="002060"/>
          <w:sz w:val="28"/>
          <w:szCs w:val="28"/>
        </w:rPr>
        <w:t>затверджені</w:t>
      </w:r>
      <w:proofErr w:type="spellEnd"/>
      <w:r w:rsidRPr="000C456D">
        <w:rPr>
          <w:color w:val="002060"/>
          <w:sz w:val="28"/>
          <w:szCs w:val="28"/>
        </w:rPr>
        <w:t xml:space="preserve"> Заходи </w:t>
      </w:r>
      <w:proofErr w:type="spellStart"/>
      <w:r w:rsidRPr="000C456D">
        <w:rPr>
          <w:color w:val="002060"/>
          <w:sz w:val="28"/>
          <w:szCs w:val="28"/>
        </w:rPr>
        <w:t>щодо</w:t>
      </w:r>
      <w:proofErr w:type="spellEnd"/>
      <w:r w:rsidRPr="000C456D">
        <w:rPr>
          <w:color w:val="002060"/>
          <w:sz w:val="28"/>
          <w:szCs w:val="28"/>
        </w:rPr>
        <w:t xml:space="preserve"> </w:t>
      </w:r>
      <w:proofErr w:type="spellStart"/>
      <w:r w:rsidRPr="000C456D">
        <w:rPr>
          <w:color w:val="002060"/>
          <w:sz w:val="28"/>
          <w:szCs w:val="28"/>
        </w:rPr>
        <w:t>усунення</w:t>
      </w:r>
      <w:proofErr w:type="spellEnd"/>
      <w:r w:rsidRPr="000C456D">
        <w:rPr>
          <w:color w:val="002060"/>
          <w:sz w:val="28"/>
          <w:szCs w:val="28"/>
        </w:rPr>
        <w:t xml:space="preserve"> </w:t>
      </w:r>
      <w:proofErr w:type="spellStart"/>
      <w:r w:rsidRPr="000C456D">
        <w:rPr>
          <w:color w:val="002060"/>
          <w:sz w:val="28"/>
          <w:szCs w:val="28"/>
        </w:rPr>
        <w:t>недоліків</w:t>
      </w:r>
      <w:proofErr w:type="spellEnd"/>
      <w:r w:rsidRPr="000C456D">
        <w:rPr>
          <w:color w:val="002060"/>
          <w:sz w:val="28"/>
          <w:szCs w:val="28"/>
        </w:rPr>
        <w:t xml:space="preserve"> </w:t>
      </w:r>
      <w:proofErr w:type="spellStart"/>
      <w:r w:rsidRPr="000C456D">
        <w:rPr>
          <w:color w:val="002060"/>
          <w:sz w:val="28"/>
          <w:szCs w:val="28"/>
        </w:rPr>
        <w:t>виявлених</w:t>
      </w:r>
      <w:proofErr w:type="spellEnd"/>
      <w:r w:rsidRPr="000C456D">
        <w:rPr>
          <w:color w:val="002060"/>
          <w:sz w:val="28"/>
          <w:szCs w:val="28"/>
        </w:rPr>
        <w:t xml:space="preserve"> </w:t>
      </w:r>
      <w:proofErr w:type="spellStart"/>
      <w:r w:rsidRPr="000C456D">
        <w:rPr>
          <w:color w:val="002060"/>
          <w:sz w:val="28"/>
          <w:szCs w:val="28"/>
        </w:rPr>
        <w:t>під</w:t>
      </w:r>
      <w:proofErr w:type="spellEnd"/>
      <w:r w:rsidRPr="000C456D">
        <w:rPr>
          <w:color w:val="002060"/>
          <w:sz w:val="28"/>
          <w:szCs w:val="28"/>
        </w:rPr>
        <w:t xml:space="preserve"> час  </w:t>
      </w:r>
      <w:proofErr w:type="spellStart"/>
      <w:r w:rsidRPr="000C456D">
        <w:rPr>
          <w:color w:val="002060"/>
          <w:sz w:val="28"/>
          <w:szCs w:val="28"/>
        </w:rPr>
        <w:t>перевірки</w:t>
      </w:r>
      <w:proofErr w:type="spellEnd"/>
      <w:r w:rsidRPr="000C456D">
        <w:rPr>
          <w:color w:val="002060"/>
          <w:sz w:val="28"/>
          <w:szCs w:val="28"/>
        </w:rPr>
        <w:t xml:space="preserve">. На </w:t>
      </w:r>
      <w:proofErr w:type="spellStart"/>
      <w:r w:rsidRPr="000C456D">
        <w:rPr>
          <w:color w:val="002060"/>
          <w:sz w:val="28"/>
          <w:szCs w:val="28"/>
        </w:rPr>
        <w:t>нарадах</w:t>
      </w:r>
      <w:proofErr w:type="spellEnd"/>
      <w:r w:rsidRPr="000C456D">
        <w:rPr>
          <w:color w:val="002060"/>
          <w:sz w:val="28"/>
          <w:szCs w:val="28"/>
        </w:rPr>
        <w:t xml:space="preserve"> </w:t>
      </w:r>
      <w:proofErr w:type="gramStart"/>
      <w:r w:rsidRPr="000C456D">
        <w:rPr>
          <w:color w:val="002060"/>
          <w:sz w:val="28"/>
          <w:szCs w:val="28"/>
        </w:rPr>
        <w:t>при</w:t>
      </w:r>
      <w:proofErr w:type="gramEnd"/>
      <w:r w:rsidRPr="000C456D">
        <w:rPr>
          <w:color w:val="002060"/>
          <w:sz w:val="28"/>
          <w:szCs w:val="28"/>
        </w:rPr>
        <w:t xml:space="preserve"> </w:t>
      </w:r>
      <w:proofErr w:type="spellStart"/>
      <w:r w:rsidRPr="000C456D">
        <w:rPr>
          <w:color w:val="002060"/>
          <w:sz w:val="28"/>
          <w:szCs w:val="28"/>
        </w:rPr>
        <w:t>завідувачу</w:t>
      </w:r>
      <w:proofErr w:type="spellEnd"/>
      <w:r w:rsidRPr="000C456D">
        <w:rPr>
          <w:color w:val="002060"/>
          <w:sz w:val="28"/>
          <w:szCs w:val="28"/>
        </w:rPr>
        <w:t xml:space="preserve"> </w:t>
      </w:r>
      <w:proofErr w:type="spellStart"/>
      <w:r w:rsidRPr="000C456D">
        <w:rPr>
          <w:color w:val="002060"/>
          <w:sz w:val="28"/>
          <w:szCs w:val="28"/>
        </w:rPr>
        <w:t>здійснювався</w:t>
      </w:r>
      <w:proofErr w:type="spellEnd"/>
      <w:r w:rsidRPr="000C456D">
        <w:rPr>
          <w:color w:val="002060"/>
          <w:sz w:val="28"/>
          <w:szCs w:val="28"/>
        </w:rPr>
        <w:t xml:space="preserve"> </w:t>
      </w:r>
      <w:proofErr w:type="spellStart"/>
      <w:r w:rsidRPr="000C456D">
        <w:rPr>
          <w:color w:val="002060"/>
          <w:sz w:val="28"/>
          <w:szCs w:val="28"/>
        </w:rPr>
        <w:t>поточний</w:t>
      </w:r>
      <w:proofErr w:type="spellEnd"/>
      <w:r w:rsidRPr="000C456D">
        <w:rPr>
          <w:color w:val="002060"/>
          <w:sz w:val="28"/>
          <w:szCs w:val="28"/>
        </w:rPr>
        <w:t xml:space="preserve"> </w:t>
      </w:r>
      <w:proofErr w:type="spellStart"/>
      <w:r w:rsidRPr="000C456D">
        <w:rPr>
          <w:color w:val="002060"/>
          <w:sz w:val="28"/>
          <w:szCs w:val="28"/>
        </w:rPr>
        <w:t>моніторинг</w:t>
      </w:r>
      <w:proofErr w:type="spellEnd"/>
      <w:r w:rsidRPr="000C456D">
        <w:rPr>
          <w:color w:val="002060"/>
          <w:sz w:val="28"/>
          <w:szCs w:val="28"/>
        </w:rPr>
        <w:t xml:space="preserve"> стану </w:t>
      </w:r>
      <w:proofErr w:type="spellStart"/>
      <w:r w:rsidRPr="000C456D">
        <w:rPr>
          <w:color w:val="002060"/>
          <w:sz w:val="28"/>
          <w:szCs w:val="28"/>
        </w:rPr>
        <w:t>виконання</w:t>
      </w:r>
      <w:proofErr w:type="spellEnd"/>
      <w:r w:rsidRPr="000C456D">
        <w:rPr>
          <w:color w:val="002060"/>
          <w:sz w:val="28"/>
          <w:szCs w:val="28"/>
        </w:rPr>
        <w:t xml:space="preserve"> </w:t>
      </w:r>
      <w:proofErr w:type="spellStart"/>
      <w:r w:rsidRPr="000C456D">
        <w:rPr>
          <w:color w:val="002060"/>
          <w:sz w:val="28"/>
          <w:szCs w:val="28"/>
        </w:rPr>
        <w:t>Заходів</w:t>
      </w:r>
      <w:proofErr w:type="spellEnd"/>
      <w:r w:rsidRPr="000C456D">
        <w:rPr>
          <w:color w:val="002060"/>
          <w:sz w:val="28"/>
          <w:szCs w:val="28"/>
        </w:rPr>
        <w:t xml:space="preserve"> </w:t>
      </w:r>
      <w:proofErr w:type="spellStart"/>
      <w:r w:rsidRPr="000C456D">
        <w:rPr>
          <w:color w:val="002060"/>
          <w:sz w:val="28"/>
          <w:szCs w:val="28"/>
        </w:rPr>
        <w:t>щодо</w:t>
      </w:r>
      <w:proofErr w:type="spellEnd"/>
      <w:r w:rsidRPr="000C456D">
        <w:rPr>
          <w:color w:val="002060"/>
          <w:sz w:val="28"/>
          <w:szCs w:val="28"/>
        </w:rPr>
        <w:t xml:space="preserve"> </w:t>
      </w:r>
      <w:proofErr w:type="spellStart"/>
      <w:r w:rsidRPr="000C456D">
        <w:rPr>
          <w:color w:val="002060"/>
          <w:sz w:val="28"/>
          <w:szCs w:val="28"/>
        </w:rPr>
        <w:t>усунення</w:t>
      </w:r>
      <w:proofErr w:type="spellEnd"/>
      <w:r w:rsidRPr="000C456D">
        <w:rPr>
          <w:color w:val="002060"/>
          <w:sz w:val="28"/>
          <w:szCs w:val="28"/>
        </w:rPr>
        <w:t xml:space="preserve"> </w:t>
      </w:r>
      <w:proofErr w:type="spellStart"/>
      <w:r w:rsidRPr="000C456D">
        <w:rPr>
          <w:color w:val="002060"/>
          <w:sz w:val="28"/>
          <w:szCs w:val="28"/>
        </w:rPr>
        <w:t>недоліків</w:t>
      </w:r>
      <w:proofErr w:type="spellEnd"/>
      <w:r w:rsidRPr="000C456D">
        <w:rPr>
          <w:color w:val="002060"/>
          <w:sz w:val="28"/>
          <w:szCs w:val="28"/>
        </w:rPr>
        <w:t>.</w:t>
      </w:r>
    </w:p>
    <w:p w:rsidR="000F2090" w:rsidRPr="00350566" w:rsidRDefault="000F2090" w:rsidP="000F2090">
      <w:pPr>
        <w:widowControl/>
        <w:shd w:val="clear" w:color="auto" w:fill="FFFFFF"/>
        <w:rPr>
          <w:color w:val="000000"/>
          <w:sz w:val="28"/>
          <w:szCs w:val="28"/>
        </w:rPr>
      </w:pPr>
    </w:p>
    <w:p w:rsidR="000F2090" w:rsidRDefault="000F2090" w:rsidP="000F2090">
      <w:pPr>
        <w:widowControl/>
        <w:shd w:val="clear" w:color="auto" w:fill="FFFFFF"/>
        <w:jc w:val="both"/>
        <w:rPr>
          <w:color w:val="000000"/>
          <w:sz w:val="28"/>
          <w:szCs w:val="28"/>
          <w:lang w:val="uk-UA"/>
        </w:rPr>
      </w:pPr>
    </w:p>
    <w:p w:rsidR="000F2090" w:rsidRDefault="000F2090" w:rsidP="000F2090">
      <w:pPr>
        <w:widowControl/>
        <w:shd w:val="clear" w:color="auto" w:fill="FFFFFF"/>
        <w:jc w:val="both"/>
        <w:rPr>
          <w:sz w:val="24"/>
          <w:szCs w:val="24"/>
        </w:rPr>
      </w:pPr>
      <w:r>
        <w:rPr>
          <w:color w:val="000000"/>
          <w:sz w:val="28"/>
          <w:szCs w:val="28"/>
          <w:lang w:val="uk-UA"/>
        </w:rPr>
        <w:t xml:space="preserve">      Вихователі будують свою роботу з урахуванням поставлених на рік завдань, сучасних вимог в навчанні та вихованні.</w:t>
      </w:r>
    </w:p>
    <w:p w:rsidR="000F2090" w:rsidRDefault="000F2090" w:rsidP="000F2090">
      <w:pPr>
        <w:widowControl/>
        <w:shd w:val="clear" w:color="auto" w:fill="FFFFFF"/>
        <w:jc w:val="both"/>
        <w:rPr>
          <w:color w:val="000000"/>
          <w:sz w:val="28"/>
          <w:szCs w:val="28"/>
        </w:rPr>
      </w:pPr>
      <w:r>
        <w:rPr>
          <w:color w:val="000000"/>
          <w:sz w:val="28"/>
          <w:szCs w:val="28"/>
        </w:rPr>
        <w:t xml:space="preserve">    </w:t>
      </w:r>
    </w:p>
    <w:p w:rsidR="000F2090" w:rsidRPr="007909F8" w:rsidRDefault="000F2090" w:rsidP="000F2090">
      <w:pPr>
        <w:widowControl/>
        <w:shd w:val="clear" w:color="auto" w:fill="FFFFFF"/>
        <w:jc w:val="both"/>
        <w:rPr>
          <w:sz w:val="24"/>
          <w:szCs w:val="24"/>
          <w:lang w:val="uk-UA"/>
        </w:rPr>
      </w:pPr>
      <w:r>
        <w:rPr>
          <w:color w:val="000000"/>
          <w:sz w:val="28"/>
          <w:szCs w:val="28"/>
        </w:rPr>
        <w:t xml:space="preserve">     </w:t>
      </w:r>
      <w:r>
        <w:rPr>
          <w:color w:val="000000"/>
          <w:sz w:val="28"/>
          <w:szCs w:val="28"/>
          <w:lang w:val="uk-UA"/>
        </w:rPr>
        <w:t xml:space="preserve">Для розвитку та реалізації творчих здібностей дошкільників </w:t>
      </w:r>
      <w:r>
        <w:rPr>
          <w:b/>
          <w:bCs/>
          <w:color w:val="000000"/>
          <w:sz w:val="28"/>
          <w:szCs w:val="28"/>
          <w:lang w:val="uk-UA"/>
        </w:rPr>
        <w:t xml:space="preserve">у </w:t>
      </w:r>
      <w:r>
        <w:rPr>
          <w:color w:val="000000"/>
          <w:sz w:val="28"/>
          <w:szCs w:val="28"/>
          <w:lang w:val="uk-UA"/>
        </w:rPr>
        <w:t xml:space="preserve">вільний від занять час в дошкільному навчальному закладі проводиться гурткова робота. Протягом навчального року у закладі плідно працювали </w:t>
      </w:r>
      <w:r>
        <w:rPr>
          <w:b/>
          <w:bCs/>
          <w:color w:val="000000"/>
          <w:sz w:val="28"/>
          <w:szCs w:val="28"/>
          <w:u w:val="single"/>
          <w:lang w:val="uk-UA"/>
        </w:rPr>
        <w:t>гуртки</w:t>
      </w:r>
      <w:r>
        <w:rPr>
          <w:b/>
          <w:bCs/>
          <w:color w:val="000000"/>
          <w:sz w:val="28"/>
          <w:szCs w:val="28"/>
          <w:lang w:val="uk-UA"/>
        </w:rPr>
        <w:t xml:space="preserve">: </w:t>
      </w:r>
      <w:r>
        <w:rPr>
          <w:color w:val="000000"/>
          <w:sz w:val="28"/>
          <w:szCs w:val="28"/>
          <w:lang w:val="uk-UA"/>
        </w:rPr>
        <w:t xml:space="preserve">з розвитку творчих здібностей дітей «Барвиста радість» (керівник </w:t>
      </w:r>
      <w:proofErr w:type="spellStart"/>
      <w:r>
        <w:rPr>
          <w:color w:val="000000"/>
          <w:sz w:val="28"/>
          <w:szCs w:val="28"/>
          <w:lang w:val="uk-UA"/>
        </w:rPr>
        <w:t>Ситікова</w:t>
      </w:r>
      <w:proofErr w:type="spellEnd"/>
      <w:r>
        <w:rPr>
          <w:color w:val="000000"/>
          <w:sz w:val="28"/>
          <w:szCs w:val="28"/>
          <w:lang w:val="uk-UA"/>
        </w:rPr>
        <w:t xml:space="preserve"> Н.О.), та розвитку дрібної моторики пальців та кисті рук з використанням різних предметів «Чарівні рухи» (керівник </w:t>
      </w:r>
      <w:proofErr w:type="spellStart"/>
      <w:r>
        <w:rPr>
          <w:color w:val="000000"/>
          <w:sz w:val="28"/>
          <w:szCs w:val="28"/>
          <w:lang w:val="uk-UA"/>
        </w:rPr>
        <w:t>Герасименко</w:t>
      </w:r>
      <w:proofErr w:type="spellEnd"/>
      <w:r>
        <w:rPr>
          <w:color w:val="000000"/>
          <w:sz w:val="28"/>
          <w:szCs w:val="28"/>
          <w:lang w:val="uk-UA"/>
        </w:rPr>
        <w:t xml:space="preserve"> В.М.), гурток «</w:t>
      </w:r>
      <w:proofErr w:type="spellStart"/>
      <w:r>
        <w:rPr>
          <w:color w:val="000000"/>
          <w:sz w:val="28"/>
          <w:szCs w:val="28"/>
          <w:lang w:val="uk-UA"/>
        </w:rPr>
        <w:t>Смайлик</w:t>
      </w:r>
      <w:proofErr w:type="spellEnd"/>
      <w:r>
        <w:rPr>
          <w:color w:val="000000"/>
          <w:sz w:val="28"/>
          <w:szCs w:val="28"/>
          <w:lang w:val="uk-UA"/>
        </w:rPr>
        <w:t>» (керівник Булат Т.С.)</w:t>
      </w:r>
    </w:p>
    <w:p w:rsidR="000F2090" w:rsidRDefault="000F2090" w:rsidP="000F2090">
      <w:pPr>
        <w:widowControl/>
        <w:shd w:val="clear" w:color="auto" w:fill="FFFFFF"/>
        <w:jc w:val="both"/>
        <w:rPr>
          <w:sz w:val="24"/>
          <w:szCs w:val="24"/>
        </w:rPr>
      </w:pPr>
      <w:r>
        <w:rPr>
          <w:color w:val="000000"/>
          <w:sz w:val="28"/>
          <w:szCs w:val="28"/>
          <w:lang w:val="uk-UA"/>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w:t>
      </w:r>
      <w:r>
        <w:rPr>
          <w:rFonts w:ascii="Arial" w:cs="Arial"/>
          <w:color w:val="000000"/>
          <w:sz w:val="28"/>
          <w:szCs w:val="28"/>
          <w:lang w:val="uk-UA"/>
        </w:rPr>
        <w:t xml:space="preserve">         </w:t>
      </w:r>
      <w:r>
        <w:rPr>
          <w:color w:val="000000"/>
          <w:sz w:val="28"/>
          <w:szCs w:val="28"/>
          <w:lang w:val="uk-UA"/>
        </w:rPr>
        <w:t>«Вихователь-методист    дошкільного    закладу»,</w:t>
      </w:r>
    </w:p>
    <w:p w:rsidR="000F2090" w:rsidRDefault="000F2090" w:rsidP="000F2090">
      <w:pPr>
        <w:widowControl/>
        <w:shd w:val="clear" w:color="auto" w:fill="FFFFFF"/>
        <w:jc w:val="both"/>
        <w:rPr>
          <w:sz w:val="24"/>
          <w:szCs w:val="24"/>
        </w:rPr>
      </w:pPr>
      <w:r>
        <w:rPr>
          <w:color w:val="000000"/>
          <w:sz w:val="28"/>
          <w:szCs w:val="28"/>
          <w:lang w:val="uk-UA"/>
        </w:rPr>
        <w:t>«Практика управління закладом освіти»» «Дошкільне виховання», «Палітра педагога».</w:t>
      </w:r>
    </w:p>
    <w:p w:rsidR="000F2090" w:rsidRPr="000F2090" w:rsidRDefault="000F2090" w:rsidP="000F2090">
      <w:pPr>
        <w:shd w:val="clear" w:color="auto" w:fill="FFFFFF"/>
        <w:spacing w:before="100" w:beforeAutospacing="1" w:after="100" w:afterAutospacing="1"/>
        <w:jc w:val="both"/>
        <w:rPr>
          <w:bCs/>
          <w:color w:val="002060"/>
          <w:sz w:val="28"/>
          <w:szCs w:val="28"/>
          <w:lang w:val="uk-UA"/>
        </w:rPr>
      </w:pPr>
      <w:r>
        <w:rPr>
          <w:color w:val="000000"/>
          <w:sz w:val="28"/>
          <w:szCs w:val="28"/>
          <w:lang w:val="uk-UA"/>
        </w:rPr>
        <w:t xml:space="preserve">      </w:t>
      </w:r>
      <w:r w:rsidRPr="000F2090">
        <w:rPr>
          <w:bCs/>
          <w:color w:val="002060"/>
          <w:sz w:val="28"/>
          <w:szCs w:val="28"/>
          <w:lang w:val="uk-UA"/>
        </w:rPr>
        <w:t xml:space="preserve">З метою підвищення педагогічної майстерності педагогів, спрямовуючи </w:t>
      </w:r>
      <w:proofErr w:type="spellStart"/>
      <w:r w:rsidRPr="000F2090">
        <w:rPr>
          <w:bCs/>
          <w:color w:val="002060"/>
          <w:sz w:val="28"/>
          <w:szCs w:val="28"/>
          <w:lang w:val="uk-UA"/>
        </w:rPr>
        <w:t>навчально</w:t>
      </w:r>
      <w:proofErr w:type="spellEnd"/>
      <w:r w:rsidRPr="000F2090">
        <w:rPr>
          <w:bCs/>
          <w:color w:val="002060"/>
          <w:sz w:val="28"/>
          <w:szCs w:val="28"/>
          <w:lang w:val="uk-UA"/>
        </w:rPr>
        <w:t xml:space="preserve"> – виховний процес на виконання головних завдань, були </w:t>
      </w:r>
      <w:r w:rsidRPr="000F2090">
        <w:rPr>
          <w:bCs/>
          <w:color w:val="002060"/>
          <w:sz w:val="28"/>
          <w:szCs w:val="28"/>
          <w:lang w:val="uk-UA"/>
        </w:rPr>
        <w:lastRenderedPageBreak/>
        <w:t xml:space="preserve">спрямовані такі форми методичної роботи, а саме: </w:t>
      </w:r>
      <w:proofErr w:type="spellStart"/>
      <w:r w:rsidRPr="000F2090">
        <w:rPr>
          <w:b/>
          <w:bCs/>
          <w:color w:val="002060"/>
          <w:sz w:val="28"/>
          <w:szCs w:val="28"/>
          <w:lang w:val="uk-UA"/>
        </w:rPr>
        <w:t>теоретико</w:t>
      </w:r>
      <w:proofErr w:type="spellEnd"/>
      <w:r w:rsidRPr="000F2090">
        <w:rPr>
          <w:b/>
          <w:bCs/>
          <w:color w:val="002060"/>
          <w:sz w:val="28"/>
          <w:szCs w:val="28"/>
          <w:lang w:val="uk-UA"/>
        </w:rPr>
        <w:t xml:space="preserve"> – практичний семінар</w:t>
      </w:r>
      <w:r w:rsidRPr="000F2090">
        <w:rPr>
          <w:bCs/>
          <w:color w:val="002060"/>
          <w:sz w:val="28"/>
          <w:szCs w:val="28"/>
          <w:lang w:val="uk-UA"/>
        </w:rPr>
        <w:t>: «Організація харчування</w:t>
      </w:r>
      <w:r>
        <w:rPr>
          <w:bCs/>
          <w:color w:val="002060"/>
          <w:sz w:val="28"/>
          <w:szCs w:val="28"/>
          <w:lang w:val="uk-UA"/>
        </w:rPr>
        <w:t xml:space="preserve"> </w:t>
      </w:r>
      <w:r w:rsidRPr="000F2090">
        <w:rPr>
          <w:bCs/>
          <w:color w:val="002060"/>
          <w:sz w:val="28"/>
          <w:szCs w:val="28"/>
          <w:lang w:val="uk-UA"/>
        </w:rPr>
        <w:t xml:space="preserve">в </w:t>
      </w:r>
      <w:proofErr w:type="spellStart"/>
      <w:r w:rsidRPr="000F2090">
        <w:rPr>
          <w:bCs/>
          <w:color w:val="002060"/>
          <w:sz w:val="28"/>
          <w:szCs w:val="28"/>
          <w:lang w:val="uk-UA"/>
        </w:rPr>
        <w:t>ДНЗ-запорука</w:t>
      </w:r>
      <w:proofErr w:type="spellEnd"/>
      <w:r w:rsidRPr="000F2090">
        <w:rPr>
          <w:bCs/>
          <w:color w:val="002060"/>
          <w:sz w:val="28"/>
          <w:szCs w:val="28"/>
          <w:lang w:val="uk-UA"/>
        </w:rPr>
        <w:t xml:space="preserve"> здоров’я</w:t>
      </w:r>
      <w:r>
        <w:rPr>
          <w:bCs/>
          <w:color w:val="002060"/>
          <w:sz w:val="28"/>
          <w:szCs w:val="28"/>
          <w:lang w:val="uk-UA"/>
        </w:rPr>
        <w:t xml:space="preserve"> </w:t>
      </w:r>
      <w:r w:rsidRPr="000F2090">
        <w:rPr>
          <w:bCs/>
          <w:color w:val="002060"/>
          <w:sz w:val="28"/>
          <w:szCs w:val="28"/>
          <w:lang w:val="uk-UA"/>
        </w:rPr>
        <w:t>вихованців»</w:t>
      </w:r>
      <w:r>
        <w:rPr>
          <w:bCs/>
          <w:color w:val="002060"/>
          <w:sz w:val="28"/>
          <w:szCs w:val="28"/>
          <w:lang w:val="uk-UA"/>
        </w:rPr>
        <w:t xml:space="preserve"> </w:t>
      </w:r>
      <w:r w:rsidRPr="000F2090">
        <w:rPr>
          <w:bCs/>
          <w:color w:val="002060"/>
          <w:sz w:val="28"/>
          <w:szCs w:val="28"/>
          <w:lang w:val="uk-UA"/>
        </w:rPr>
        <w:t xml:space="preserve">(вересень,2019р), з метою підвищити теоретичні та практичні знання та вміння педагогів щодо організації режимних моментів, пов’язаних з харчуванням, розглядалися питання організації процесу прийому їжі та як поліпшити апетит дитини;  </w:t>
      </w:r>
      <w:r w:rsidRPr="000F2090">
        <w:rPr>
          <w:color w:val="002060"/>
          <w:sz w:val="28"/>
          <w:szCs w:val="28"/>
          <w:lang w:val="uk-UA"/>
        </w:rPr>
        <w:t xml:space="preserve">доречно зазначити, що якісному вирішенню річного завдання «Національно – патріотичне виховання дошкільнят» сприяло проведення семінару – практикуму: </w:t>
      </w:r>
      <w:r w:rsidRPr="000F2090">
        <w:rPr>
          <w:bCs/>
          <w:color w:val="002060"/>
          <w:sz w:val="28"/>
          <w:szCs w:val="28"/>
          <w:lang w:val="uk-UA"/>
        </w:rPr>
        <w:t xml:space="preserve"> в ДНЗ працювали </w:t>
      </w:r>
      <w:r w:rsidRPr="000F2090">
        <w:rPr>
          <w:b/>
          <w:bCs/>
          <w:color w:val="002060"/>
          <w:sz w:val="28"/>
          <w:szCs w:val="28"/>
          <w:lang w:val="uk-UA"/>
        </w:rPr>
        <w:t>семінар-практикум</w:t>
      </w:r>
      <w:r w:rsidRPr="000F2090">
        <w:rPr>
          <w:bCs/>
          <w:color w:val="002060"/>
          <w:sz w:val="28"/>
          <w:szCs w:val="28"/>
          <w:lang w:val="uk-UA"/>
        </w:rPr>
        <w:t xml:space="preserve"> «Використання народно – декоративного мистецтва для розвитку мовлення дітей, як засіб патріотичного виховання» (грудень,2019р), з метою підвищити особисту компетентність педагогів щодо принципів педагогічного спілкування з дітьми під час ознайомлення дітей з народним прикладним мистецтвом, де педагоги практикувалися в практичних уміннях поєднувати декоративне малювання з розвитком мовлення, що сприяє вихованню громадянина своєї країни. На засіданні </w:t>
      </w:r>
      <w:r w:rsidRPr="000F2090">
        <w:rPr>
          <w:b/>
          <w:bCs/>
          <w:color w:val="002060"/>
          <w:sz w:val="28"/>
          <w:szCs w:val="28"/>
          <w:lang w:val="uk-UA"/>
        </w:rPr>
        <w:t>семінару-практикуму</w:t>
      </w:r>
      <w:r w:rsidRPr="000F2090">
        <w:rPr>
          <w:bCs/>
          <w:color w:val="002060"/>
          <w:sz w:val="28"/>
          <w:szCs w:val="28"/>
          <w:lang w:val="uk-UA"/>
        </w:rPr>
        <w:t xml:space="preserve"> на тему: «Наступність між дошкільною та початковою ланками освіти в рамках впровадження концепції «Нова українська школа» (лютий, 2020р), з метою запровадження інноваційних підходів щодо гармонійного розвитку особистості дитини в період дошкільного дитинства та старту Нової української школи, розглядалися питання вивчення змісту та структури нових державних стандартів дошкільної та початкової ланки.</w:t>
      </w:r>
    </w:p>
    <w:p w:rsidR="000F2090" w:rsidRPr="004E6642" w:rsidRDefault="000F2090" w:rsidP="000F2090">
      <w:pPr>
        <w:shd w:val="clear" w:color="auto" w:fill="FFFFFF"/>
        <w:spacing w:before="100" w:beforeAutospacing="1" w:after="100" w:afterAutospacing="1"/>
        <w:jc w:val="both"/>
        <w:rPr>
          <w:rFonts w:ascii="Verdana" w:hAnsi="Verdana"/>
          <w:color w:val="002060"/>
          <w:sz w:val="16"/>
          <w:szCs w:val="16"/>
          <w:lang w:val="uk-UA"/>
        </w:rPr>
      </w:pPr>
      <w:r>
        <w:rPr>
          <w:bCs/>
          <w:color w:val="002060"/>
          <w:sz w:val="28"/>
          <w:szCs w:val="28"/>
          <w:lang w:val="uk-UA"/>
        </w:rPr>
        <w:t xml:space="preserve">     </w:t>
      </w:r>
      <w:r w:rsidRPr="004E6642">
        <w:rPr>
          <w:bCs/>
          <w:color w:val="002060"/>
          <w:sz w:val="28"/>
          <w:szCs w:val="28"/>
          <w:lang w:val="uk-UA"/>
        </w:rPr>
        <w:t xml:space="preserve">З метою впровадження інноваційних технологій  в ДНЗ проведено роботу в </w:t>
      </w:r>
      <w:r w:rsidRPr="004E6642">
        <w:rPr>
          <w:b/>
          <w:bCs/>
          <w:color w:val="002060"/>
          <w:sz w:val="28"/>
          <w:szCs w:val="28"/>
          <w:lang w:val="uk-UA"/>
        </w:rPr>
        <w:t>нетрадиційній формі</w:t>
      </w:r>
      <w:r w:rsidRPr="004E6642">
        <w:rPr>
          <w:bCs/>
          <w:color w:val="002060"/>
          <w:sz w:val="28"/>
          <w:szCs w:val="28"/>
          <w:lang w:val="uk-UA"/>
        </w:rPr>
        <w:t>: тренінг «</w:t>
      </w:r>
      <w:proofErr w:type="spellStart"/>
      <w:r w:rsidRPr="004E6642">
        <w:rPr>
          <w:bCs/>
          <w:color w:val="002060"/>
          <w:sz w:val="28"/>
          <w:szCs w:val="28"/>
          <w:lang w:val="uk-UA"/>
        </w:rPr>
        <w:t>Оргінізація</w:t>
      </w:r>
      <w:proofErr w:type="spellEnd"/>
      <w:r w:rsidRPr="004E6642">
        <w:rPr>
          <w:bCs/>
          <w:color w:val="002060"/>
          <w:sz w:val="28"/>
          <w:szCs w:val="28"/>
          <w:lang w:val="uk-UA"/>
        </w:rPr>
        <w:t xml:space="preserve"> роботи з охорони праці  та безпеки життєдіяльності в закладі дошкільної освіти» (вересень,2019р), моніторинг «Основи безпеки життєдіяльності дітей» (вересень,2019р), теоретичний семінар «Поняття «час», «мить», «вічність» у творах Василя Сухомлинського для дітей» (жовтень, 2019р), консультація «Інтелектуальні карти в роботі з дітьми» (листопад,2019р), майстер – клас «Педагогічна скриня: фетрові картини для розвитку дитини», виготовлення дидактичних ігор (грудень, 2019р, січень,2020р), педагогічні посиденьки «Чому діти не хочуть виконувати трудові доручення?» (лютий,2020р), тестування «Методика виявлення комунікативних та організаторських схильностей» (березень,2020р), обмін досвідом роботи «Інноваційні технології та методики» (квітень, 2020р, дистанційно), рекомендації «Готуємось до літнього оздоровчого періоду: що робить вихователь» (травень,2020р, дистанційно).  </w:t>
      </w:r>
    </w:p>
    <w:p w:rsidR="000F2090" w:rsidRPr="004E6642" w:rsidRDefault="000F2090" w:rsidP="000F2090">
      <w:pPr>
        <w:shd w:val="clear" w:color="auto" w:fill="FFFFFF"/>
        <w:spacing w:before="100" w:beforeAutospacing="1" w:after="100" w:afterAutospacing="1"/>
        <w:jc w:val="both"/>
        <w:rPr>
          <w:rFonts w:ascii="Verdana" w:hAnsi="Verdana"/>
          <w:color w:val="002060"/>
          <w:sz w:val="16"/>
          <w:szCs w:val="16"/>
          <w:lang w:val="uk-UA"/>
        </w:rPr>
      </w:pPr>
      <w:r w:rsidRPr="004E6642">
        <w:rPr>
          <w:rFonts w:ascii="Verdana" w:hAnsi="Verdana"/>
          <w:color w:val="002060"/>
          <w:sz w:val="16"/>
          <w:szCs w:val="16"/>
          <w:lang w:val="uk-UA"/>
        </w:rPr>
        <w:t xml:space="preserve">     </w:t>
      </w:r>
      <w:proofErr w:type="spellStart"/>
      <w:r w:rsidRPr="000C456D">
        <w:rPr>
          <w:bCs/>
          <w:color w:val="002060"/>
          <w:sz w:val="28"/>
          <w:szCs w:val="28"/>
        </w:rPr>
        <w:t>Традиційним</w:t>
      </w:r>
      <w:proofErr w:type="spellEnd"/>
      <w:r w:rsidRPr="000C456D">
        <w:rPr>
          <w:bCs/>
          <w:color w:val="002060"/>
          <w:sz w:val="28"/>
          <w:szCs w:val="28"/>
        </w:rPr>
        <w:t xml:space="preserve"> стало </w:t>
      </w:r>
      <w:proofErr w:type="spellStart"/>
      <w:r w:rsidRPr="000C456D">
        <w:rPr>
          <w:bCs/>
          <w:color w:val="002060"/>
          <w:sz w:val="28"/>
          <w:szCs w:val="28"/>
        </w:rPr>
        <w:t>проведення</w:t>
      </w:r>
      <w:proofErr w:type="spellEnd"/>
      <w:r w:rsidRPr="000C456D">
        <w:rPr>
          <w:bCs/>
          <w:color w:val="002060"/>
          <w:sz w:val="28"/>
          <w:szCs w:val="28"/>
        </w:rPr>
        <w:t xml:space="preserve"> в </w:t>
      </w:r>
      <w:proofErr w:type="spellStart"/>
      <w:r w:rsidRPr="000C456D">
        <w:rPr>
          <w:bCs/>
          <w:color w:val="002060"/>
          <w:sz w:val="28"/>
          <w:szCs w:val="28"/>
        </w:rPr>
        <w:t>садочку</w:t>
      </w:r>
      <w:proofErr w:type="spellEnd"/>
      <w:r w:rsidRPr="000C456D">
        <w:rPr>
          <w:bCs/>
          <w:color w:val="002060"/>
          <w:sz w:val="28"/>
          <w:szCs w:val="28"/>
        </w:rPr>
        <w:t xml:space="preserve">  </w:t>
      </w:r>
      <w:proofErr w:type="spellStart"/>
      <w:r w:rsidRPr="000C456D">
        <w:rPr>
          <w:bCs/>
          <w:color w:val="002060"/>
          <w:sz w:val="28"/>
          <w:szCs w:val="28"/>
        </w:rPr>
        <w:t>педагогічних</w:t>
      </w:r>
      <w:proofErr w:type="spellEnd"/>
      <w:r w:rsidRPr="000C456D">
        <w:rPr>
          <w:bCs/>
          <w:color w:val="002060"/>
          <w:sz w:val="28"/>
          <w:szCs w:val="28"/>
        </w:rPr>
        <w:t xml:space="preserve"> годин. </w:t>
      </w:r>
      <w:proofErr w:type="spellStart"/>
      <w:r w:rsidRPr="000C456D">
        <w:rPr>
          <w:bCs/>
          <w:color w:val="002060"/>
          <w:sz w:val="28"/>
          <w:szCs w:val="28"/>
        </w:rPr>
        <w:t>Саме</w:t>
      </w:r>
      <w:proofErr w:type="spellEnd"/>
      <w:r w:rsidRPr="000C456D">
        <w:rPr>
          <w:bCs/>
          <w:color w:val="002060"/>
          <w:sz w:val="28"/>
          <w:szCs w:val="28"/>
        </w:rPr>
        <w:t xml:space="preserve"> </w:t>
      </w:r>
      <w:proofErr w:type="gramStart"/>
      <w:r w:rsidRPr="000C456D">
        <w:rPr>
          <w:bCs/>
          <w:color w:val="002060"/>
          <w:sz w:val="28"/>
          <w:szCs w:val="28"/>
        </w:rPr>
        <w:t>вони</w:t>
      </w:r>
      <w:proofErr w:type="gramEnd"/>
      <w:r w:rsidRPr="000C456D">
        <w:rPr>
          <w:bCs/>
          <w:color w:val="002060"/>
          <w:sz w:val="28"/>
          <w:szCs w:val="28"/>
        </w:rPr>
        <w:t xml:space="preserve"> </w:t>
      </w:r>
      <w:proofErr w:type="spellStart"/>
      <w:r w:rsidRPr="000C456D">
        <w:rPr>
          <w:bCs/>
          <w:color w:val="002060"/>
          <w:sz w:val="28"/>
          <w:szCs w:val="28"/>
        </w:rPr>
        <w:t>дають</w:t>
      </w:r>
      <w:proofErr w:type="spellEnd"/>
      <w:r w:rsidRPr="000C456D">
        <w:rPr>
          <w:bCs/>
          <w:color w:val="002060"/>
          <w:sz w:val="28"/>
          <w:szCs w:val="28"/>
        </w:rPr>
        <w:t xml:space="preserve"> </w:t>
      </w:r>
      <w:proofErr w:type="spellStart"/>
      <w:r w:rsidRPr="000C456D">
        <w:rPr>
          <w:bCs/>
          <w:color w:val="002060"/>
          <w:sz w:val="28"/>
          <w:szCs w:val="28"/>
        </w:rPr>
        <w:t>можливість</w:t>
      </w:r>
      <w:proofErr w:type="spellEnd"/>
      <w:r w:rsidRPr="000C456D">
        <w:rPr>
          <w:bCs/>
          <w:color w:val="002060"/>
          <w:sz w:val="28"/>
          <w:szCs w:val="28"/>
        </w:rPr>
        <w:t xml:space="preserve"> </w:t>
      </w:r>
      <w:proofErr w:type="spellStart"/>
      <w:r w:rsidRPr="000C456D">
        <w:rPr>
          <w:bCs/>
          <w:color w:val="002060"/>
          <w:sz w:val="28"/>
          <w:szCs w:val="28"/>
        </w:rPr>
        <w:t>своєчасно</w:t>
      </w:r>
      <w:proofErr w:type="spellEnd"/>
      <w:r w:rsidRPr="000C456D">
        <w:rPr>
          <w:bCs/>
          <w:color w:val="002060"/>
          <w:sz w:val="28"/>
          <w:szCs w:val="28"/>
        </w:rPr>
        <w:t xml:space="preserve"> </w:t>
      </w:r>
      <w:proofErr w:type="spellStart"/>
      <w:r w:rsidRPr="000C456D">
        <w:rPr>
          <w:bCs/>
          <w:color w:val="002060"/>
          <w:sz w:val="28"/>
          <w:szCs w:val="28"/>
        </w:rPr>
        <w:t>вирішувати</w:t>
      </w:r>
      <w:proofErr w:type="spellEnd"/>
      <w:r w:rsidRPr="000C456D">
        <w:rPr>
          <w:bCs/>
          <w:color w:val="002060"/>
          <w:sz w:val="28"/>
          <w:szCs w:val="28"/>
        </w:rPr>
        <w:t xml:space="preserve"> </w:t>
      </w:r>
      <w:proofErr w:type="spellStart"/>
      <w:r w:rsidRPr="000C456D">
        <w:rPr>
          <w:bCs/>
          <w:color w:val="002060"/>
          <w:sz w:val="28"/>
          <w:szCs w:val="28"/>
        </w:rPr>
        <w:t>завдання</w:t>
      </w:r>
      <w:proofErr w:type="spellEnd"/>
      <w:r w:rsidRPr="000C456D">
        <w:rPr>
          <w:bCs/>
          <w:color w:val="002060"/>
          <w:sz w:val="28"/>
          <w:szCs w:val="28"/>
        </w:rPr>
        <w:t xml:space="preserve">, </w:t>
      </w:r>
      <w:proofErr w:type="spellStart"/>
      <w:r w:rsidRPr="000C456D">
        <w:rPr>
          <w:bCs/>
          <w:color w:val="002060"/>
          <w:sz w:val="28"/>
          <w:szCs w:val="28"/>
        </w:rPr>
        <w:t>що</w:t>
      </w:r>
      <w:proofErr w:type="spellEnd"/>
      <w:r w:rsidRPr="000C456D">
        <w:rPr>
          <w:bCs/>
          <w:color w:val="002060"/>
          <w:sz w:val="28"/>
          <w:szCs w:val="28"/>
        </w:rPr>
        <w:t xml:space="preserve"> </w:t>
      </w:r>
      <w:proofErr w:type="spellStart"/>
      <w:r w:rsidRPr="000C456D">
        <w:rPr>
          <w:bCs/>
          <w:color w:val="002060"/>
          <w:sz w:val="28"/>
          <w:szCs w:val="28"/>
        </w:rPr>
        <w:t>виникають</w:t>
      </w:r>
      <w:proofErr w:type="spellEnd"/>
      <w:r w:rsidRPr="000C456D">
        <w:rPr>
          <w:bCs/>
          <w:color w:val="002060"/>
          <w:sz w:val="28"/>
          <w:szCs w:val="28"/>
        </w:rPr>
        <w:t xml:space="preserve"> у </w:t>
      </w:r>
      <w:proofErr w:type="spellStart"/>
      <w:r w:rsidRPr="000C456D">
        <w:rPr>
          <w:bCs/>
          <w:color w:val="002060"/>
          <w:sz w:val="28"/>
          <w:szCs w:val="28"/>
        </w:rPr>
        <w:t>процесі</w:t>
      </w:r>
      <w:proofErr w:type="spellEnd"/>
      <w:r w:rsidRPr="000C456D">
        <w:rPr>
          <w:bCs/>
          <w:color w:val="002060"/>
          <w:sz w:val="28"/>
          <w:szCs w:val="28"/>
        </w:rPr>
        <w:t xml:space="preserve"> </w:t>
      </w:r>
      <w:proofErr w:type="spellStart"/>
      <w:r w:rsidRPr="000C456D">
        <w:rPr>
          <w:bCs/>
          <w:color w:val="002060"/>
          <w:sz w:val="28"/>
          <w:szCs w:val="28"/>
        </w:rPr>
        <w:t>роботи</w:t>
      </w:r>
      <w:proofErr w:type="spellEnd"/>
      <w:r w:rsidRPr="000C456D">
        <w:rPr>
          <w:bCs/>
          <w:color w:val="002060"/>
          <w:sz w:val="28"/>
          <w:szCs w:val="28"/>
        </w:rPr>
        <w:t xml:space="preserve">. </w:t>
      </w:r>
      <w:proofErr w:type="spellStart"/>
      <w:r w:rsidRPr="000C456D">
        <w:rPr>
          <w:bCs/>
          <w:color w:val="002060"/>
          <w:sz w:val="28"/>
          <w:szCs w:val="28"/>
        </w:rPr>
        <w:t>Протягом</w:t>
      </w:r>
      <w:proofErr w:type="spellEnd"/>
      <w:r w:rsidRPr="000C456D">
        <w:rPr>
          <w:bCs/>
          <w:color w:val="002060"/>
          <w:sz w:val="28"/>
          <w:szCs w:val="28"/>
        </w:rPr>
        <w:t xml:space="preserve"> року в тематику  </w:t>
      </w:r>
      <w:proofErr w:type="spellStart"/>
      <w:r w:rsidRPr="000C456D">
        <w:rPr>
          <w:bCs/>
          <w:color w:val="002060"/>
          <w:sz w:val="28"/>
          <w:szCs w:val="28"/>
        </w:rPr>
        <w:t>педагогічних</w:t>
      </w:r>
      <w:proofErr w:type="spellEnd"/>
      <w:r w:rsidRPr="000C456D">
        <w:rPr>
          <w:bCs/>
          <w:color w:val="002060"/>
          <w:sz w:val="28"/>
          <w:szCs w:val="28"/>
        </w:rPr>
        <w:t xml:space="preserve"> годин включались </w:t>
      </w:r>
      <w:proofErr w:type="spellStart"/>
      <w:r w:rsidRPr="000C456D">
        <w:rPr>
          <w:bCs/>
          <w:color w:val="002060"/>
          <w:sz w:val="28"/>
          <w:szCs w:val="28"/>
        </w:rPr>
        <w:t>опрацювання</w:t>
      </w:r>
      <w:proofErr w:type="spellEnd"/>
      <w:r w:rsidRPr="000C456D">
        <w:rPr>
          <w:bCs/>
          <w:color w:val="002060"/>
          <w:sz w:val="28"/>
          <w:szCs w:val="28"/>
        </w:rPr>
        <w:t xml:space="preserve"> </w:t>
      </w:r>
      <w:proofErr w:type="spellStart"/>
      <w:r w:rsidRPr="000C456D">
        <w:rPr>
          <w:bCs/>
          <w:color w:val="002060"/>
          <w:sz w:val="28"/>
          <w:szCs w:val="28"/>
        </w:rPr>
        <w:t>нормативно-правових</w:t>
      </w:r>
      <w:proofErr w:type="spellEnd"/>
      <w:r w:rsidRPr="000C456D">
        <w:rPr>
          <w:bCs/>
          <w:color w:val="002060"/>
          <w:sz w:val="28"/>
          <w:szCs w:val="28"/>
        </w:rPr>
        <w:t xml:space="preserve"> </w:t>
      </w:r>
      <w:proofErr w:type="spellStart"/>
      <w:r w:rsidRPr="000C456D">
        <w:rPr>
          <w:bCs/>
          <w:color w:val="002060"/>
          <w:sz w:val="28"/>
          <w:szCs w:val="28"/>
        </w:rPr>
        <w:t>документів</w:t>
      </w:r>
      <w:proofErr w:type="spellEnd"/>
      <w:r w:rsidRPr="000C456D">
        <w:rPr>
          <w:bCs/>
          <w:color w:val="002060"/>
          <w:sz w:val="28"/>
          <w:szCs w:val="28"/>
        </w:rPr>
        <w:t xml:space="preserve">, </w:t>
      </w:r>
      <w:proofErr w:type="spellStart"/>
      <w:r w:rsidRPr="000C456D">
        <w:rPr>
          <w:bCs/>
          <w:color w:val="002060"/>
          <w:sz w:val="28"/>
          <w:szCs w:val="28"/>
        </w:rPr>
        <w:t>огляд</w:t>
      </w:r>
      <w:proofErr w:type="spellEnd"/>
      <w:r w:rsidRPr="000C456D">
        <w:rPr>
          <w:bCs/>
          <w:color w:val="002060"/>
          <w:sz w:val="28"/>
          <w:szCs w:val="28"/>
        </w:rPr>
        <w:t xml:space="preserve"> </w:t>
      </w:r>
      <w:proofErr w:type="spellStart"/>
      <w:r w:rsidRPr="000C456D">
        <w:rPr>
          <w:bCs/>
          <w:color w:val="002060"/>
          <w:sz w:val="28"/>
          <w:szCs w:val="28"/>
        </w:rPr>
        <w:t>публікацій</w:t>
      </w:r>
      <w:proofErr w:type="spellEnd"/>
      <w:r w:rsidRPr="000C456D">
        <w:rPr>
          <w:bCs/>
          <w:color w:val="002060"/>
          <w:sz w:val="28"/>
          <w:szCs w:val="28"/>
        </w:rPr>
        <w:t xml:space="preserve">, </w:t>
      </w:r>
      <w:proofErr w:type="spellStart"/>
      <w:r w:rsidRPr="000C456D">
        <w:rPr>
          <w:bCs/>
          <w:color w:val="002060"/>
          <w:sz w:val="28"/>
          <w:szCs w:val="28"/>
        </w:rPr>
        <w:t>науково-методичної</w:t>
      </w:r>
      <w:proofErr w:type="spellEnd"/>
      <w:r w:rsidRPr="000C456D">
        <w:rPr>
          <w:bCs/>
          <w:color w:val="002060"/>
          <w:sz w:val="28"/>
          <w:szCs w:val="28"/>
        </w:rPr>
        <w:t xml:space="preserve"> </w:t>
      </w:r>
      <w:proofErr w:type="spellStart"/>
      <w:r w:rsidRPr="000C456D">
        <w:rPr>
          <w:bCs/>
          <w:color w:val="002060"/>
          <w:sz w:val="28"/>
          <w:szCs w:val="28"/>
        </w:rPr>
        <w:t>літератури</w:t>
      </w:r>
      <w:proofErr w:type="spellEnd"/>
      <w:r w:rsidRPr="000C456D">
        <w:rPr>
          <w:bCs/>
          <w:color w:val="002060"/>
          <w:sz w:val="28"/>
          <w:szCs w:val="28"/>
        </w:rPr>
        <w:t>.</w:t>
      </w:r>
    </w:p>
    <w:p w:rsidR="000F2090" w:rsidRDefault="000F2090" w:rsidP="000F2090">
      <w:pPr>
        <w:widowControl/>
        <w:shd w:val="clear" w:color="auto" w:fill="FFFFFF"/>
        <w:jc w:val="both"/>
        <w:rPr>
          <w:color w:val="000000"/>
          <w:sz w:val="28"/>
          <w:szCs w:val="28"/>
          <w:lang w:val="uk-UA"/>
        </w:rPr>
      </w:pPr>
      <w:r>
        <w:rPr>
          <w:color w:val="000000"/>
          <w:sz w:val="28"/>
          <w:szCs w:val="28"/>
          <w:lang w:val="uk-UA"/>
        </w:rPr>
        <w:t xml:space="preserve">   </w:t>
      </w:r>
    </w:p>
    <w:p w:rsidR="000F2090" w:rsidRDefault="000F2090" w:rsidP="000F2090">
      <w:pPr>
        <w:widowControl/>
        <w:shd w:val="clear" w:color="auto" w:fill="FFFFFF"/>
        <w:jc w:val="both"/>
        <w:rPr>
          <w:sz w:val="24"/>
          <w:szCs w:val="24"/>
        </w:rPr>
      </w:pPr>
      <w:r>
        <w:rPr>
          <w:color w:val="000000"/>
          <w:sz w:val="28"/>
          <w:szCs w:val="28"/>
          <w:lang w:val="uk-UA"/>
        </w:rPr>
        <w:lastRenderedPageBreak/>
        <w:t xml:space="preserve">     Цікаво й змістовно були проведені    </w:t>
      </w:r>
      <w:r>
        <w:rPr>
          <w:b/>
          <w:bCs/>
          <w:color w:val="000000"/>
          <w:sz w:val="28"/>
          <w:szCs w:val="28"/>
          <w:u w:val="single"/>
          <w:lang w:val="uk-UA"/>
        </w:rPr>
        <w:t>засідання     педагогічної    ради:</w:t>
      </w:r>
    </w:p>
    <w:p w:rsidR="000F2090"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0C456D">
        <w:rPr>
          <w:bCs/>
          <w:color w:val="002060"/>
          <w:sz w:val="28"/>
          <w:szCs w:val="28"/>
        </w:rPr>
        <w:t xml:space="preserve"> «</w:t>
      </w:r>
      <w:proofErr w:type="spellStart"/>
      <w:proofErr w:type="gramStart"/>
      <w:r w:rsidRPr="000C456D">
        <w:rPr>
          <w:bCs/>
          <w:color w:val="002060"/>
          <w:sz w:val="28"/>
          <w:szCs w:val="28"/>
        </w:rPr>
        <w:t>П</w:t>
      </w:r>
      <w:proofErr w:type="gramEnd"/>
      <w:r w:rsidRPr="000C456D">
        <w:rPr>
          <w:bCs/>
          <w:color w:val="002060"/>
          <w:sz w:val="28"/>
          <w:szCs w:val="28"/>
        </w:rPr>
        <w:t>ідготовка</w:t>
      </w:r>
      <w:proofErr w:type="spellEnd"/>
      <w:r w:rsidRPr="000C456D">
        <w:rPr>
          <w:bCs/>
          <w:color w:val="002060"/>
          <w:sz w:val="28"/>
          <w:szCs w:val="28"/>
        </w:rPr>
        <w:t xml:space="preserve"> </w:t>
      </w:r>
      <w:proofErr w:type="spellStart"/>
      <w:r w:rsidRPr="000C456D">
        <w:rPr>
          <w:bCs/>
          <w:color w:val="002060"/>
          <w:sz w:val="28"/>
          <w:szCs w:val="28"/>
        </w:rPr>
        <w:t>педагогів</w:t>
      </w:r>
      <w:proofErr w:type="spellEnd"/>
      <w:r w:rsidRPr="000C456D">
        <w:rPr>
          <w:bCs/>
          <w:color w:val="002060"/>
          <w:sz w:val="28"/>
          <w:szCs w:val="28"/>
        </w:rPr>
        <w:t xml:space="preserve"> до </w:t>
      </w:r>
      <w:proofErr w:type="spellStart"/>
      <w:r w:rsidRPr="000C456D">
        <w:rPr>
          <w:bCs/>
          <w:color w:val="002060"/>
          <w:sz w:val="28"/>
          <w:szCs w:val="28"/>
        </w:rPr>
        <w:t>оптимальної</w:t>
      </w:r>
      <w:proofErr w:type="spellEnd"/>
      <w:r w:rsidRPr="000C456D">
        <w:rPr>
          <w:bCs/>
          <w:color w:val="002060"/>
          <w:sz w:val="28"/>
          <w:szCs w:val="28"/>
        </w:rPr>
        <w:t xml:space="preserve"> </w:t>
      </w:r>
      <w:proofErr w:type="spellStart"/>
      <w:r w:rsidRPr="000C456D">
        <w:rPr>
          <w:bCs/>
          <w:color w:val="002060"/>
          <w:sz w:val="28"/>
          <w:szCs w:val="28"/>
        </w:rPr>
        <w:t>педагогічної</w:t>
      </w:r>
      <w:proofErr w:type="spellEnd"/>
      <w:r w:rsidRPr="000C456D">
        <w:rPr>
          <w:bCs/>
          <w:color w:val="002060"/>
          <w:sz w:val="28"/>
          <w:szCs w:val="28"/>
        </w:rPr>
        <w:t xml:space="preserve"> </w:t>
      </w:r>
      <w:proofErr w:type="spellStart"/>
      <w:r w:rsidRPr="000C456D">
        <w:rPr>
          <w:bCs/>
          <w:color w:val="002060"/>
          <w:sz w:val="28"/>
          <w:szCs w:val="28"/>
        </w:rPr>
        <w:t>діяльності</w:t>
      </w:r>
      <w:proofErr w:type="spellEnd"/>
      <w:r w:rsidRPr="000C456D">
        <w:rPr>
          <w:bCs/>
          <w:color w:val="002060"/>
          <w:sz w:val="28"/>
          <w:szCs w:val="28"/>
        </w:rPr>
        <w:t xml:space="preserve"> у новому </w:t>
      </w:r>
      <w:proofErr w:type="spellStart"/>
      <w:r w:rsidRPr="000C456D">
        <w:rPr>
          <w:bCs/>
          <w:color w:val="002060"/>
          <w:sz w:val="28"/>
          <w:szCs w:val="28"/>
        </w:rPr>
        <w:t>навчальному</w:t>
      </w:r>
      <w:proofErr w:type="spellEnd"/>
      <w:r w:rsidRPr="000C456D">
        <w:rPr>
          <w:bCs/>
          <w:color w:val="002060"/>
          <w:sz w:val="28"/>
          <w:szCs w:val="28"/>
        </w:rPr>
        <w:t xml:space="preserve"> </w:t>
      </w:r>
      <w:proofErr w:type="spellStart"/>
      <w:r w:rsidRPr="000C456D">
        <w:rPr>
          <w:bCs/>
          <w:color w:val="002060"/>
          <w:sz w:val="28"/>
          <w:szCs w:val="28"/>
        </w:rPr>
        <w:t>році</w:t>
      </w:r>
      <w:proofErr w:type="spellEnd"/>
      <w:r w:rsidRPr="000C456D">
        <w:rPr>
          <w:bCs/>
          <w:color w:val="002060"/>
          <w:sz w:val="28"/>
          <w:szCs w:val="28"/>
        </w:rPr>
        <w:t xml:space="preserve">» (31.08.2019р), </w:t>
      </w:r>
    </w:p>
    <w:p w:rsidR="000F2090" w:rsidRPr="000C456D" w:rsidRDefault="000F2090" w:rsidP="000F2090">
      <w:pPr>
        <w:numPr>
          <w:ilvl w:val="0"/>
          <w:numId w:val="1"/>
        </w:numPr>
        <w:shd w:val="clear" w:color="auto" w:fill="FFFFFF"/>
        <w:spacing w:before="100" w:beforeAutospacing="1" w:after="100" w:afterAutospacing="1"/>
        <w:jc w:val="both"/>
        <w:rPr>
          <w:rFonts w:ascii="Verdana" w:hAnsi="Verdana"/>
          <w:color w:val="002060"/>
          <w:sz w:val="16"/>
          <w:szCs w:val="16"/>
        </w:rPr>
      </w:pPr>
      <w:r w:rsidRPr="000C456D">
        <w:rPr>
          <w:bCs/>
          <w:color w:val="002060"/>
          <w:sz w:val="28"/>
          <w:szCs w:val="28"/>
        </w:rPr>
        <w:t>«</w:t>
      </w:r>
      <w:proofErr w:type="spellStart"/>
      <w:r w:rsidRPr="000C456D">
        <w:rPr>
          <w:bCs/>
          <w:color w:val="002060"/>
          <w:sz w:val="28"/>
          <w:szCs w:val="28"/>
        </w:rPr>
        <w:t>Вплив</w:t>
      </w:r>
      <w:proofErr w:type="spellEnd"/>
      <w:r w:rsidRPr="000C456D">
        <w:rPr>
          <w:bCs/>
          <w:color w:val="002060"/>
          <w:sz w:val="28"/>
          <w:szCs w:val="28"/>
        </w:rPr>
        <w:t xml:space="preserve"> </w:t>
      </w:r>
      <w:proofErr w:type="spellStart"/>
      <w:r w:rsidRPr="000C456D">
        <w:rPr>
          <w:bCs/>
          <w:color w:val="002060"/>
          <w:sz w:val="28"/>
          <w:szCs w:val="28"/>
        </w:rPr>
        <w:t>мовленнєво</w:t>
      </w:r>
      <w:proofErr w:type="spellEnd"/>
      <w:r w:rsidRPr="000C456D">
        <w:rPr>
          <w:bCs/>
          <w:color w:val="002060"/>
          <w:sz w:val="28"/>
          <w:szCs w:val="28"/>
        </w:rPr>
        <w:t xml:space="preserve"> – </w:t>
      </w:r>
      <w:proofErr w:type="spellStart"/>
      <w:r w:rsidRPr="000C456D">
        <w:rPr>
          <w:bCs/>
          <w:color w:val="002060"/>
          <w:sz w:val="28"/>
          <w:szCs w:val="28"/>
        </w:rPr>
        <w:t>комунікативної</w:t>
      </w:r>
      <w:proofErr w:type="spellEnd"/>
      <w:r w:rsidRPr="000C456D">
        <w:rPr>
          <w:bCs/>
          <w:color w:val="002060"/>
          <w:sz w:val="28"/>
          <w:szCs w:val="28"/>
        </w:rPr>
        <w:t xml:space="preserve"> </w:t>
      </w:r>
      <w:proofErr w:type="spellStart"/>
      <w:r w:rsidRPr="000C456D">
        <w:rPr>
          <w:bCs/>
          <w:color w:val="002060"/>
          <w:sz w:val="28"/>
          <w:szCs w:val="28"/>
        </w:rPr>
        <w:t>діяльності</w:t>
      </w:r>
      <w:proofErr w:type="spellEnd"/>
      <w:r w:rsidRPr="000C456D">
        <w:rPr>
          <w:bCs/>
          <w:color w:val="002060"/>
          <w:sz w:val="28"/>
          <w:szCs w:val="28"/>
        </w:rPr>
        <w:t xml:space="preserve"> на </w:t>
      </w:r>
      <w:proofErr w:type="spellStart"/>
      <w:r w:rsidRPr="000C456D">
        <w:rPr>
          <w:bCs/>
          <w:color w:val="002060"/>
          <w:sz w:val="28"/>
          <w:szCs w:val="28"/>
        </w:rPr>
        <w:t>всебічний</w:t>
      </w:r>
      <w:proofErr w:type="spellEnd"/>
      <w:r w:rsidRPr="000C456D">
        <w:rPr>
          <w:bCs/>
          <w:color w:val="002060"/>
          <w:sz w:val="28"/>
          <w:szCs w:val="28"/>
        </w:rPr>
        <w:t xml:space="preserve"> </w:t>
      </w:r>
      <w:proofErr w:type="spellStart"/>
      <w:r w:rsidRPr="000C456D">
        <w:rPr>
          <w:bCs/>
          <w:color w:val="002060"/>
          <w:sz w:val="28"/>
          <w:szCs w:val="28"/>
        </w:rPr>
        <w:t>розвиток</w:t>
      </w:r>
      <w:proofErr w:type="spellEnd"/>
      <w:r w:rsidRPr="000C456D">
        <w:rPr>
          <w:bCs/>
          <w:color w:val="002060"/>
          <w:sz w:val="28"/>
          <w:szCs w:val="28"/>
        </w:rPr>
        <w:t xml:space="preserve"> </w:t>
      </w:r>
      <w:proofErr w:type="spellStart"/>
      <w:r w:rsidRPr="000C456D">
        <w:rPr>
          <w:bCs/>
          <w:color w:val="002060"/>
          <w:sz w:val="28"/>
          <w:szCs w:val="28"/>
        </w:rPr>
        <w:t>дитини</w:t>
      </w:r>
      <w:proofErr w:type="spellEnd"/>
      <w:r w:rsidRPr="000C456D">
        <w:rPr>
          <w:bCs/>
          <w:color w:val="002060"/>
          <w:sz w:val="28"/>
          <w:szCs w:val="28"/>
        </w:rPr>
        <w:t>» (11.01.2020р)</w:t>
      </w:r>
    </w:p>
    <w:p w:rsidR="000F2090" w:rsidRPr="004E6642" w:rsidRDefault="000F2090" w:rsidP="000F2090">
      <w:pPr>
        <w:widowControl/>
        <w:shd w:val="clear" w:color="auto" w:fill="FFFFFF"/>
        <w:jc w:val="both"/>
        <w:rPr>
          <w:color w:val="000000"/>
          <w:sz w:val="28"/>
          <w:szCs w:val="28"/>
        </w:rPr>
      </w:pPr>
    </w:p>
    <w:p w:rsidR="000F2090" w:rsidRPr="00514D65" w:rsidRDefault="000F2090" w:rsidP="000F2090">
      <w:pPr>
        <w:widowControl/>
        <w:shd w:val="clear" w:color="auto" w:fill="FFFFFF"/>
        <w:jc w:val="both"/>
        <w:rPr>
          <w:sz w:val="24"/>
          <w:szCs w:val="24"/>
          <w:lang w:val="uk-UA"/>
        </w:rPr>
      </w:pPr>
      <w:r>
        <w:rPr>
          <w:color w:val="000000"/>
          <w:sz w:val="28"/>
          <w:szCs w:val="28"/>
          <w:lang w:val="uk-UA"/>
        </w:rPr>
        <w:t xml:space="preserve">     Проведені </w:t>
      </w:r>
      <w:r>
        <w:rPr>
          <w:b/>
          <w:bCs/>
          <w:color w:val="000000"/>
          <w:sz w:val="28"/>
          <w:szCs w:val="28"/>
          <w:lang w:val="uk-UA"/>
        </w:rPr>
        <w:t xml:space="preserve">консультації: </w:t>
      </w:r>
      <w:r>
        <w:rPr>
          <w:color w:val="000000"/>
          <w:sz w:val="28"/>
          <w:szCs w:val="28"/>
          <w:lang w:val="uk-UA"/>
        </w:rPr>
        <w:t xml:space="preserve"> </w:t>
      </w:r>
      <w:r w:rsidRPr="000F2090">
        <w:rPr>
          <w:bCs/>
          <w:color w:val="002060"/>
          <w:sz w:val="28"/>
          <w:szCs w:val="28"/>
          <w:lang w:val="uk-UA"/>
        </w:rPr>
        <w:t>«Організація освітнього процесу в контексті формування у дошкільників ціннісного ставлення до власного здоров’я» (вересень 2019); «Інтеграція в освітньому процесі: охорона праці та безпека життєдіяльності в ЗДО; розшукується безпечна іграшка: на які написи звернути увагу»  (жовтень 2019р); «Ні, боулінгу! Вчимося діяти у конфліктах із батьками» (листопад 2019р.); «Сучасні підходи до громадянського виховання в дошкільному навчальному закладі» (грудень 2019р); «Як розвивати моторику дошкільників» (січень,2020р); «Як розвивати в дошкільнят різні види мислення» (лютий 2020);  «Інтелектуальні карти в самостійній діяльності»  (березень 2020р); «Дослідна лабораторія в дитячому садку» (квітень 2020р); «Як розвивати мовлення дітей у пісочниці» (травень 2010р);</w:t>
      </w:r>
    </w:p>
    <w:p w:rsidR="000F2090" w:rsidRDefault="000F2090" w:rsidP="000F2090">
      <w:pPr>
        <w:widowControl/>
        <w:shd w:val="clear" w:color="auto" w:fill="FFFFFF"/>
        <w:jc w:val="both"/>
        <w:rPr>
          <w:color w:val="000000"/>
          <w:sz w:val="28"/>
          <w:szCs w:val="28"/>
          <w:lang w:val="uk-UA"/>
        </w:rPr>
      </w:pPr>
    </w:p>
    <w:p w:rsidR="000F2090" w:rsidRDefault="000F2090" w:rsidP="000F2090">
      <w:pPr>
        <w:widowControl/>
        <w:shd w:val="clear" w:color="auto" w:fill="FFFFFF"/>
        <w:jc w:val="both"/>
        <w:rPr>
          <w:color w:val="000000"/>
          <w:sz w:val="28"/>
          <w:szCs w:val="28"/>
          <w:lang w:val="uk-UA"/>
        </w:rPr>
      </w:pPr>
      <w:r>
        <w:rPr>
          <w:color w:val="000000"/>
          <w:sz w:val="28"/>
          <w:szCs w:val="28"/>
          <w:lang w:val="uk-UA"/>
        </w:rPr>
        <w:t xml:space="preserve">     Ефективною    формою    методичної    роботи    та    з    метою    підвищення педагогічної  майстерності     стало   проведення   </w:t>
      </w:r>
      <w:r>
        <w:rPr>
          <w:b/>
          <w:bCs/>
          <w:color w:val="000000"/>
          <w:sz w:val="28"/>
          <w:szCs w:val="28"/>
          <w:lang w:val="uk-UA"/>
        </w:rPr>
        <w:t xml:space="preserve">колективних   переглядів різних  видів  діяльності  дітей.  </w:t>
      </w:r>
      <w:r>
        <w:rPr>
          <w:color w:val="000000"/>
          <w:sz w:val="28"/>
          <w:szCs w:val="28"/>
          <w:lang w:val="uk-UA"/>
        </w:rPr>
        <w:t>Впродовж навчального року проведено показові заняття:</w:t>
      </w:r>
    </w:p>
    <w:p w:rsidR="000F2090" w:rsidRDefault="000F2090" w:rsidP="000F2090">
      <w:pPr>
        <w:widowControl/>
        <w:shd w:val="clear" w:color="auto" w:fill="FFFFFF"/>
        <w:jc w:val="both"/>
        <w:rPr>
          <w:sz w:val="24"/>
          <w:szCs w:val="24"/>
        </w:rPr>
      </w:pPr>
    </w:p>
    <w:p w:rsidR="000F2090"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0C456D">
        <w:rPr>
          <w:bCs/>
          <w:color w:val="002060"/>
          <w:sz w:val="28"/>
          <w:szCs w:val="28"/>
        </w:rPr>
        <w:t xml:space="preserve">«Дружба </w:t>
      </w:r>
      <w:proofErr w:type="spellStart"/>
      <w:r w:rsidRPr="000C456D">
        <w:rPr>
          <w:bCs/>
          <w:color w:val="002060"/>
          <w:sz w:val="28"/>
          <w:szCs w:val="28"/>
        </w:rPr>
        <w:t>долає</w:t>
      </w:r>
      <w:proofErr w:type="spellEnd"/>
      <w:r w:rsidRPr="000C456D">
        <w:rPr>
          <w:bCs/>
          <w:color w:val="002060"/>
          <w:sz w:val="28"/>
          <w:szCs w:val="28"/>
        </w:rPr>
        <w:t xml:space="preserve"> </w:t>
      </w:r>
      <w:proofErr w:type="spellStart"/>
      <w:r w:rsidRPr="000C456D">
        <w:rPr>
          <w:bCs/>
          <w:color w:val="002060"/>
          <w:sz w:val="28"/>
          <w:szCs w:val="28"/>
        </w:rPr>
        <w:t>усі</w:t>
      </w:r>
      <w:proofErr w:type="spellEnd"/>
      <w:r w:rsidRPr="000C456D">
        <w:rPr>
          <w:bCs/>
          <w:color w:val="002060"/>
          <w:sz w:val="28"/>
          <w:szCs w:val="28"/>
        </w:rPr>
        <w:t xml:space="preserve"> </w:t>
      </w:r>
      <w:proofErr w:type="spellStart"/>
      <w:r w:rsidRPr="000C456D">
        <w:rPr>
          <w:bCs/>
          <w:color w:val="002060"/>
          <w:sz w:val="28"/>
          <w:szCs w:val="28"/>
        </w:rPr>
        <w:t>перешкоди</w:t>
      </w:r>
      <w:proofErr w:type="spellEnd"/>
      <w:r w:rsidRPr="000C456D">
        <w:rPr>
          <w:bCs/>
          <w:color w:val="002060"/>
          <w:sz w:val="28"/>
          <w:szCs w:val="28"/>
        </w:rPr>
        <w:t xml:space="preserve">», </w:t>
      </w:r>
      <w:proofErr w:type="spellStart"/>
      <w:r w:rsidRPr="000C456D">
        <w:rPr>
          <w:bCs/>
          <w:color w:val="002060"/>
          <w:sz w:val="28"/>
          <w:szCs w:val="28"/>
        </w:rPr>
        <w:t>сюжетне</w:t>
      </w:r>
      <w:proofErr w:type="spellEnd"/>
      <w:r w:rsidRPr="000C456D">
        <w:rPr>
          <w:bCs/>
          <w:color w:val="002060"/>
          <w:sz w:val="28"/>
          <w:szCs w:val="28"/>
        </w:rPr>
        <w:t xml:space="preserve"> </w:t>
      </w:r>
      <w:proofErr w:type="spellStart"/>
      <w:r w:rsidRPr="000C456D">
        <w:rPr>
          <w:bCs/>
          <w:color w:val="002060"/>
          <w:sz w:val="28"/>
          <w:szCs w:val="28"/>
        </w:rPr>
        <w:t>заняття</w:t>
      </w:r>
      <w:proofErr w:type="spellEnd"/>
      <w:r w:rsidRPr="000C456D">
        <w:rPr>
          <w:bCs/>
          <w:color w:val="002060"/>
          <w:sz w:val="28"/>
          <w:szCs w:val="28"/>
        </w:rPr>
        <w:t xml:space="preserve"> </w:t>
      </w:r>
      <w:proofErr w:type="spellStart"/>
      <w:r w:rsidRPr="000C456D">
        <w:rPr>
          <w:bCs/>
          <w:color w:val="002060"/>
          <w:sz w:val="28"/>
          <w:szCs w:val="28"/>
        </w:rPr>
        <w:t>з</w:t>
      </w:r>
      <w:proofErr w:type="spellEnd"/>
      <w:r w:rsidRPr="000C456D">
        <w:rPr>
          <w:bCs/>
          <w:color w:val="002060"/>
          <w:sz w:val="28"/>
          <w:szCs w:val="28"/>
        </w:rPr>
        <w:t xml:space="preserve"> </w:t>
      </w:r>
      <w:proofErr w:type="spellStart"/>
      <w:r w:rsidRPr="000C456D">
        <w:rPr>
          <w:bCs/>
          <w:color w:val="002060"/>
          <w:sz w:val="28"/>
          <w:szCs w:val="28"/>
        </w:rPr>
        <w:t>фізичної</w:t>
      </w:r>
      <w:proofErr w:type="spellEnd"/>
      <w:r w:rsidRPr="000C456D">
        <w:rPr>
          <w:bCs/>
          <w:color w:val="002060"/>
          <w:sz w:val="28"/>
          <w:szCs w:val="28"/>
        </w:rPr>
        <w:t xml:space="preserve"> </w:t>
      </w:r>
      <w:proofErr w:type="spellStart"/>
      <w:r w:rsidRPr="000C456D">
        <w:rPr>
          <w:bCs/>
          <w:color w:val="002060"/>
          <w:sz w:val="28"/>
          <w:szCs w:val="28"/>
        </w:rPr>
        <w:t>культури</w:t>
      </w:r>
      <w:proofErr w:type="spellEnd"/>
      <w:r w:rsidRPr="000C456D">
        <w:rPr>
          <w:bCs/>
          <w:color w:val="002060"/>
          <w:sz w:val="28"/>
          <w:szCs w:val="28"/>
        </w:rPr>
        <w:t xml:space="preserve">  </w:t>
      </w:r>
      <w:proofErr w:type="spellStart"/>
      <w:r w:rsidRPr="000C456D">
        <w:rPr>
          <w:bCs/>
          <w:color w:val="002060"/>
          <w:sz w:val="28"/>
          <w:szCs w:val="28"/>
        </w:rPr>
        <w:t>з</w:t>
      </w:r>
      <w:proofErr w:type="spellEnd"/>
      <w:r w:rsidRPr="000C456D">
        <w:rPr>
          <w:bCs/>
          <w:color w:val="002060"/>
          <w:sz w:val="28"/>
          <w:szCs w:val="28"/>
        </w:rPr>
        <w:t xml:space="preserve"> </w:t>
      </w:r>
      <w:proofErr w:type="spellStart"/>
      <w:r w:rsidRPr="000C456D">
        <w:rPr>
          <w:bCs/>
          <w:color w:val="002060"/>
          <w:sz w:val="28"/>
          <w:szCs w:val="28"/>
        </w:rPr>
        <w:t>дітьми</w:t>
      </w:r>
      <w:proofErr w:type="spellEnd"/>
      <w:r w:rsidRPr="000C456D">
        <w:rPr>
          <w:bCs/>
          <w:color w:val="002060"/>
          <w:sz w:val="28"/>
          <w:szCs w:val="28"/>
        </w:rPr>
        <w:t xml:space="preserve"> </w:t>
      </w:r>
      <w:proofErr w:type="spellStart"/>
      <w:r w:rsidRPr="000C456D">
        <w:rPr>
          <w:bCs/>
          <w:color w:val="002060"/>
          <w:sz w:val="28"/>
          <w:szCs w:val="28"/>
        </w:rPr>
        <w:t>раннього</w:t>
      </w:r>
      <w:proofErr w:type="spellEnd"/>
      <w:r w:rsidRPr="000C456D">
        <w:rPr>
          <w:bCs/>
          <w:color w:val="002060"/>
          <w:sz w:val="28"/>
          <w:szCs w:val="28"/>
        </w:rPr>
        <w:t xml:space="preserve"> </w:t>
      </w:r>
      <w:proofErr w:type="spellStart"/>
      <w:r w:rsidRPr="000C456D">
        <w:rPr>
          <w:bCs/>
          <w:color w:val="002060"/>
          <w:sz w:val="28"/>
          <w:szCs w:val="28"/>
        </w:rPr>
        <w:t>віку</w:t>
      </w:r>
      <w:proofErr w:type="spellEnd"/>
      <w:r w:rsidRPr="000C456D">
        <w:rPr>
          <w:bCs/>
          <w:color w:val="002060"/>
          <w:sz w:val="28"/>
          <w:szCs w:val="28"/>
        </w:rPr>
        <w:t xml:space="preserve">  (</w:t>
      </w:r>
      <w:proofErr w:type="spellStart"/>
      <w:r w:rsidRPr="000C456D">
        <w:rPr>
          <w:bCs/>
          <w:color w:val="002060"/>
          <w:sz w:val="28"/>
          <w:szCs w:val="28"/>
        </w:rPr>
        <w:t>вихователь</w:t>
      </w:r>
      <w:proofErr w:type="spellEnd"/>
      <w:r w:rsidRPr="000C456D">
        <w:rPr>
          <w:bCs/>
          <w:color w:val="002060"/>
          <w:sz w:val="28"/>
          <w:szCs w:val="28"/>
        </w:rPr>
        <w:t xml:space="preserve"> </w:t>
      </w:r>
      <w:proofErr w:type="spellStart"/>
      <w:r w:rsidRPr="000C456D">
        <w:rPr>
          <w:bCs/>
          <w:color w:val="002060"/>
          <w:sz w:val="28"/>
          <w:szCs w:val="28"/>
        </w:rPr>
        <w:t>Погоріла</w:t>
      </w:r>
      <w:proofErr w:type="spellEnd"/>
      <w:r w:rsidRPr="000C456D">
        <w:rPr>
          <w:bCs/>
          <w:color w:val="002060"/>
          <w:sz w:val="28"/>
          <w:szCs w:val="28"/>
        </w:rPr>
        <w:t xml:space="preserve"> Л.В., </w:t>
      </w:r>
      <w:proofErr w:type="spellStart"/>
      <w:r w:rsidRPr="000C456D">
        <w:rPr>
          <w:bCs/>
          <w:color w:val="002060"/>
          <w:sz w:val="28"/>
          <w:szCs w:val="28"/>
        </w:rPr>
        <w:t>вересень</w:t>
      </w:r>
      <w:proofErr w:type="spellEnd"/>
      <w:r w:rsidRPr="000C456D">
        <w:rPr>
          <w:bCs/>
          <w:color w:val="002060"/>
          <w:sz w:val="28"/>
          <w:szCs w:val="28"/>
        </w:rPr>
        <w:t xml:space="preserve"> 2019р), </w:t>
      </w:r>
    </w:p>
    <w:p w:rsidR="000F2090"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4E6642">
        <w:rPr>
          <w:bCs/>
          <w:color w:val="002060"/>
          <w:sz w:val="28"/>
          <w:szCs w:val="28"/>
          <w:lang w:val="uk-UA"/>
        </w:rPr>
        <w:t xml:space="preserve">«Свійські птахи», ігри та вправи з дітьми молодшої групи (жовтень, 2019р, вихователі </w:t>
      </w:r>
      <w:proofErr w:type="spellStart"/>
      <w:r w:rsidRPr="004E6642">
        <w:rPr>
          <w:bCs/>
          <w:color w:val="002060"/>
          <w:sz w:val="28"/>
          <w:szCs w:val="28"/>
          <w:lang w:val="uk-UA"/>
        </w:rPr>
        <w:t>Дробуш</w:t>
      </w:r>
      <w:proofErr w:type="spellEnd"/>
      <w:r w:rsidRPr="004E6642">
        <w:rPr>
          <w:bCs/>
          <w:color w:val="002060"/>
          <w:sz w:val="28"/>
          <w:szCs w:val="28"/>
          <w:lang w:val="uk-UA"/>
        </w:rPr>
        <w:t xml:space="preserve"> А.О., </w:t>
      </w:r>
      <w:proofErr w:type="spellStart"/>
      <w:r w:rsidRPr="004E6642">
        <w:rPr>
          <w:bCs/>
          <w:color w:val="002060"/>
          <w:sz w:val="28"/>
          <w:szCs w:val="28"/>
          <w:lang w:val="uk-UA"/>
        </w:rPr>
        <w:t>Охтень</w:t>
      </w:r>
      <w:proofErr w:type="spellEnd"/>
      <w:r w:rsidRPr="004E6642">
        <w:rPr>
          <w:bCs/>
          <w:color w:val="002060"/>
          <w:sz w:val="28"/>
          <w:szCs w:val="28"/>
          <w:lang w:val="uk-UA"/>
        </w:rPr>
        <w:t xml:space="preserve"> Н.М.);  </w:t>
      </w:r>
    </w:p>
    <w:p w:rsidR="000F2090"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4E6642">
        <w:rPr>
          <w:bCs/>
          <w:color w:val="002060"/>
          <w:sz w:val="28"/>
          <w:szCs w:val="28"/>
          <w:lang w:val="uk-UA"/>
        </w:rPr>
        <w:t xml:space="preserve">«Зоряна казка», заняття з мовленнєвого розвитку з використанням мнемо таблиць з дітьми середньої групи (листопад, 2019р, вихователь </w:t>
      </w:r>
      <w:proofErr w:type="spellStart"/>
      <w:r w:rsidRPr="004E6642">
        <w:rPr>
          <w:bCs/>
          <w:color w:val="002060"/>
          <w:sz w:val="28"/>
          <w:szCs w:val="28"/>
          <w:lang w:val="uk-UA"/>
        </w:rPr>
        <w:t>Гридасова</w:t>
      </w:r>
      <w:proofErr w:type="spellEnd"/>
      <w:r w:rsidRPr="004E6642">
        <w:rPr>
          <w:bCs/>
          <w:color w:val="002060"/>
          <w:sz w:val="28"/>
          <w:szCs w:val="28"/>
          <w:lang w:val="uk-UA"/>
        </w:rPr>
        <w:t xml:space="preserve"> А.А); </w:t>
      </w:r>
      <w:r>
        <w:rPr>
          <w:bCs/>
          <w:color w:val="002060"/>
          <w:sz w:val="28"/>
          <w:szCs w:val="28"/>
          <w:lang w:val="uk-UA"/>
        </w:rPr>
        <w:t xml:space="preserve"> - </w:t>
      </w:r>
      <w:r w:rsidRPr="004E6642">
        <w:rPr>
          <w:bCs/>
          <w:color w:val="002060"/>
          <w:sz w:val="28"/>
          <w:szCs w:val="28"/>
          <w:lang w:val="uk-UA"/>
        </w:rPr>
        <w:t xml:space="preserve">заняття з дітьми старшої групи № 1 з розвитку мовлення як одне із завдань громадянського виховання дошкільників (грудень 2019р, вихователь </w:t>
      </w:r>
      <w:proofErr w:type="spellStart"/>
      <w:r w:rsidRPr="004E6642">
        <w:rPr>
          <w:bCs/>
          <w:color w:val="002060"/>
          <w:sz w:val="28"/>
          <w:szCs w:val="28"/>
          <w:lang w:val="uk-UA"/>
        </w:rPr>
        <w:t>Герасиименко</w:t>
      </w:r>
      <w:proofErr w:type="spellEnd"/>
      <w:r w:rsidRPr="004E6642">
        <w:rPr>
          <w:bCs/>
          <w:color w:val="002060"/>
          <w:sz w:val="28"/>
          <w:szCs w:val="28"/>
          <w:lang w:val="uk-UA"/>
        </w:rPr>
        <w:t xml:space="preserve"> В.М.); </w:t>
      </w:r>
    </w:p>
    <w:p w:rsidR="000F2090"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4E6642">
        <w:rPr>
          <w:bCs/>
          <w:color w:val="002060"/>
          <w:sz w:val="28"/>
          <w:szCs w:val="28"/>
          <w:lang w:val="uk-UA"/>
        </w:rPr>
        <w:t xml:space="preserve">«У гостях у казки» з дітьми старшої групи № 2 з логіко – математичного розвитку (січень 2020р, вихователь </w:t>
      </w:r>
      <w:proofErr w:type="spellStart"/>
      <w:r w:rsidRPr="004E6642">
        <w:rPr>
          <w:bCs/>
          <w:color w:val="002060"/>
          <w:sz w:val="28"/>
          <w:szCs w:val="28"/>
          <w:lang w:val="uk-UA"/>
        </w:rPr>
        <w:t>Карпінська</w:t>
      </w:r>
      <w:proofErr w:type="spellEnd"/>
      <w:r w:rsidRPr="004E6642">
        <w:rPr>
          <w:bCs/>
          <w:color w:val="002060"/>
          <w:sz w:val="28"/>
          <w:szCs w:val="28"/>
          <w:lang w:val="uk-UA"/>
        </w:rPr>
        <w:t xml:space="preserve"> Т.М.);</w:t>
      </w:r>
    </w:p>
    <w:p w:rsidR="000F2090"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4E6642">
        <w:rPr>
          <w:bCs/>
          <w:color w:val="002060"/>
          <w:sz w:val="28"/>
          <w:szCs w:val="28"/>
          <w:lang w:val="uk-UA"/>
        </w:rPr>
        <w:t xml:space="preserve"> «Сніжка в гості завітала» заняття з дітьми старшої групи з малювання нетрадиційними художніми матеріалами (лютий 2020р, вихователь – методист </w:t>
      </w:r>
      <w:proofErr w:type="spellStart"/>
      <w:r w:rsidRPr="004E6642">
        <w:rPr>
          <w:bCs/>
          <w:color w:val="002060"/>
          <w:sz w:val="28"/>
          <w:szCs w:val="28"/>
          <w:lang w:val="uk-UA"/>
        </w:rPr>
        <w:t>Ситікова</w:t>
      </w:r>
      <w:proofErr w:type="spellEnd"/>
      <w:r w:rsidRPr="004E6642">
        <w:rPr>
          <w:bCs/>
          <w:color w:val="002060"/>
          <w:sz w:val="28"/>
          <w:szCs w:val="28"/>
          <w:lang w:val="uk-UA"/>
        </w:rPr>
        <w:t xml:space="preserve"> Н.О.); </w:t>
      </w:r>
    </w:p>
    <w:p w:rsidR="000F2090" w:rsidRPr="004E6642" w:rsidRDefault="000F2090" w:rsidP="000F2090">
      <w:pPr>
        <w:numPr>
          <w:ilvl w:val="0"/>
          <w:numId w:val="1"/>
        </w:numPr>
        <w:shd w:val="clear" w:color="auto" w:fill="FFFFFF"/>
        <w:spacing w:before="100" w:beforeAutospacing="1" w:after="100" w:afterAutospacing="1"/>
        <w:jc w:val="both"/>
        <w:rPr>
          <w:bCs/>
          <w:color w:val="002060"/>
          <w:sz w:val="28"/>
          <w:szCs w:val="28"/>
          <w:lang w:val="uk-UA"/>
        </w:rPr>
      </w:pPr>
      <w:r w:rsidRPr="004E6642">
        <w:rPr>
          <w:bCs/>
          <w:color w:val="002060"/>
          <w:sz w:val="28"/>
          <w:szCs w:val="28"/>
          <w:lang w:val="uk-UA"/>
        </w:rPr>
        <w:t xml:space="preserve">«Якщо друг у тебе є, життя радісним стає» з дітьми логопедичної групи, з правового виховання з пріоритетом морально – етичного виховання (березень 2020р, вихователь Булат Т.С.)   </w:t>
      </w:r>
    </w:p>
    <w:p w:rsidR="000F2090" w:rsidRPr="000C456D" w:rsidRDefault="000F2090" w:rsidP="000F2090">
      <w:pPr>
        <w:shd w:val="clear" w:color="auto" w:fill="FFFFFF"/>
        <w:spacing w:before="100" w:beforeAutospacing="1" w:after="100" w:afterAutospacing="1"/>
        <w:jc w:val="both"/>
        <w:rPr>
          <w:bCs/>
          <w:color w:val="002060"/>
          <w:sz w:val="28"/>
          <w:szCs w:val="28"/>
        </w:rPr>
      </w:pPr>
      <w:r w:rsidRPr="000C456D">
        <w:rPr>
          <w:bCs/>
          <w:color w:val="002060"/>
          <w:sz w:val="28"/>
          <w:szCs w:val="28"/>
        </w:rPr>
        <w:lastRenderedPageBreak/>
        <w:t xml:space="preserve">     </w:t>
      </w:r>
      <w:proofErr w:type="spellStart"/>
      <w:r w:rsidRPr="000C456D">
        <w:rPr>
          <w:bCs/>
          <w:color w:val="002060"/>
          <w:sz w:val="28"/>
          <w:szCs w:val="28"/>
        </w:rPr>
        <w:t>Згідно</w:t>
      </w:r>
      <w:proofErr w:type="spellEnd"/>
      <w:r w:rsidRPr="000C456D">
        <w:rPr>
          <w:bCs/>
          <w:color w:val="002060"/>
          <w:sz w:val="28"/>
          <w:szCs w:val="28"/>
        </w:rPr>
        <w:t xml:space="preserve"> </w:t>
      </w:r>
      <w:proofErr w:type="spellStart"/>
      <w:proofErr w:type="gramStart"/>
      <w:r w:rsidRPr="000C456D">
        <w:rPr>
          <w:bCs/>
          <w:color w:val="002060"/>
          <w:sz w:val="28"/>
          <w:szCs w:val="28"/>
        </w:rPr>
        <w:t>р</w:t>
      </w:r>
      <w:proofErr w:type="gramEnd"/>
      <w:r w:rsidRPr="000C456D">
        <w:rPr>
          <w:bCs/>
          <w:color w:val="002060"/>
          <w:sz w:val="28"/>
          <w:szCs w:val="28"/>
        </w:rPr>
        <w:t>ічного</w:t>
      </w:r>
      <w:proofErr w:type="spellEnd"/>
      <w:r w:rsidRPr="000C456D">
        <w:rPr>
          <w:bCs/>
          <w:color w:val="002060"/>
          <w:sz w:val="28"/>
          <w:szCs w:val="28"/>
        </w:rPr>
        <w:t xml:space="preserve"> плану, в ДНЗ </w:t>
      </w:r>
      <w:proofErr w:type="spellStart"/>
      <w:r w:rsidRPr="000C456D">
        <w:rPr>
          <w:bCs/>
          <w:color w:val="002060"/>
          <w:sz w:val="28"/>
          <w:szCs w:val="28"/>
        </w:rPr>
        <w:t>працювала</w:t>
      </w:r>
      <w:proofErr w:type="spellEnd"/>
      <w:r w:rsidRPr="000C456D">
        <w:rPr>
          <w:bCs/>
          <w:color w:val="002060"/>
          <w:sz w:val="28"/>
          <w:szCs w:val="28"/>
        </w:rPr>
        <w:t xml:space="preserve"> </w:t>
      </w:r>
      <w:proofErr w:type="spellStart"/>
      <w:r w:rsidRPr="000C456D">
        <w:rPr>
          <w:b/>
          <w:bCs/>
          <w:color w:val="002060"/>
          <w:sz w:val="28"/>
          <w:szCs w:val="28"/>
        </w:rPr>
        <w:t>творча</w:t>
      </w:r>
      <w:proofErr w:type="spellEnd"/>
      <w:r w:rsidRPr="000C456D">
        <w:rPr>
          <w:b/>
          <w:bCs/>
          <w:color w:val="002060"/>
          <w:sz w:val="28"/>
          <w:szCs w:val="28"/>
        </w:rPr>
        <w:t xml:space="preserve"> </w:t>
      </w:r>
      <w:proofErr w:type="spellStart"/>
      <w:r w:rsidRPr="000C456D">
        <w:rPr>
          <w:b/>
          <w:bCs/>
          <w:color w:val="002060"/>
          <w:sz w:val="28"/>
          <w:szCs w:val="28"/>
        </w:rPr>
        <w:t>група</w:t>
      </w:r>
      <w:proofErr w:type="spellEnd"/>
      <w:r w:rsidRPr="000C456D">
        <w:rPr>
          <w:bCs/>
          <w:color w:val="002060"/>
          <w:sz w:val="28"/>
          <w:szCs w:val="28"/>
        </w:rPr>
        <w:t xml:space="preserve"> </w:t>
      </w:r>
      <w:proofErr w:type="spellStart"/>
      <w:r w:rsidRPr="000C456D">
        <w:rPr>
          <w:bCs/>
          <w:color w:val="002060"/>
          <w:sz w:val="28"/>
          <w:szCs w:val="28"/>
        </w:rPr>
        <w:t>вихователів</w:t>
      </w:r>
      <w:proofErr w:type="spellEnd"/>
      <w:r w:rsidRPr="000C456D">
        <w:rPr>
          <w:bCs/>
          <w:color w:val="002060"/>
          <w:sz w:val="28"/>
          <w:szCs w:val="28"/>
        </w:rPr>
        <w:t xml:space="preserve"> по </w:t>
      </w:r>
      <w:proofErr w:type="spellStart"/>
      <w:r w:rsidRPr="000C456D">
        <w:rPr>
          <w:bCs/>
          <w:color w:val="002060"/>
          <w:sz w:val="28"/>
          <w:szCs w:val="28"/>
        </w:rPr>
        <w:t>темі</w:t>
      </w:r>
      <w:proofErr w:type="spellEnd"/>
      <w:r w:rsidRPr="000C456D">
        <w:rPr>
          <w:bCs/>
          <w:color w:val="002060"/>
          <w:sz w:val="28"/>
          <w:szCs w:val="28"/>
        </w:rPr>
        <w:t xml:space="preserve"> «</w:t>
      </w:r>
      <w:proofErr w:type="spellStart"/>
      <w:r w:rsidRPr="000C456D">
        <w:rPr>
          <w:bCs/>
          <w:color w:val="002060"/>
          <w:sz w:val="28"/>
          <w:szCs w:val="28"/>
        </w:rPr>
        <w:t>Використання</w:t>
      </w:r>
      <w:proofErr w:type="spellEnd"/>
      <w:r w:rsidRPr="000C456D">
        <w:rPr>
          <w:bCs/>
          <w:color w:val="002060"/>
          <w:sz w:val="28"/>
          <w:szCs w:val="28"/>
        </w:rPr>
        <w:t xml:space="preserve"> </w:t>
      </w:r>
      <w:proofErr w:type="spellStart"/>
      <w:r w:rsidRPr="000C456D">
        <w:rPr>
          <w:bCs/>
          <w:color w:val="002060"/>
          <w:sz w:val="28"/>
          <w:szCs w:val="28"/>
        </w:rPr>
        <w:t>інтерактивних</w:t>
      </w:r>
      <w:proofErr w:type="spellEnd"/>
      <w:r w:rsidRPr="000C456D">
        <w:rPr>
          <w:bCs/>
          <w:color w:val="002060"/>
          <w:sz w:val="28"/>
          <w:szCs w:val="28"/>
        </w:rPr>
        <w:t xml:space="preserve"> </w:t>
      </w:r>
      <w:proofErr w:type="spellStart"/>
      <w:r w:rsidRPr="000C456D">
        <w:rPr>
          <w:bCs/>
          <w:color w:val="002060"/>
          <w:sz w:val="28"/>
          <w:szCs w:val="28"/>
        </w:rPr>
        <w:t>технологій</w:t>
      </w:r>
      <w:proofErr w:type="spellEnd"/>
      <w:r w:rsidRPr="000C456D">
        <w:rPr>
          <w:bCs/>
          <w:color w:val="002060"/>
          <w:sz w:val="28"/>
          <w:szCs w:val="28"/>
        </w:rPr>
        <w:t xml:space="preserve"> в </w:t>
      </w:r>
      <w:proofErr w:type="spellStart"/>
      <w:r w:rsidRPr="000C456D">
        <w:rPr>
          <w:bCs/>
          <w:color w:val="002060"/>
          <w:sz w:val="28"/>
          <w:szCs w:val="28"/>
        </w:rPr>
        <w:t>навчально</w:t>
      </w:r>
      <w:proofErr w:type="spellEnd"/>
      <w:r w:rsidRPr="000C456D">
        <w:rPr>
          <w:bCs/>
          <w:color w:val="002060"/>
          <w:sz w:val="28"/>
          <w:szCs w:val="28"/>
        </w:rPr>
        <w:t xml:space="preserve"> – </w:t>
      </w:r>
      <w:proofErr w:type="spellStart"/>
      <w:r w:rsidRPr="000C456D">
        <w:rPr>
          <w:bCs/>
          <w:color w:val="002060"/>
          <w:sz w:val="28"/>
          <w:szCs w:val="28"/>
        </w:rPr>
        <w:t>виховному</w:t>
      </w:r>
      <w:proofErr w:type="spellEnd"/>
      <w:r w:rsidRPr="000C456D">
        <w:rPr>
          <w:bCs/>
          <w:color w:val="002060"/>
          <w:sz w:val="28"/>
          <w:szCs w:val="28"/>
        </w:rPr>
        <w:t xml:space="preserve"> </w:t>
      </w:r>
      <w:proofErr w:type="spellStart"/>
      <w:r w:rsidRPr="000C456D">
        <w:rPr>
          <w:bCs/>
          <w:color w:val="002060"/>
          <w:sz w:val="28"/>
          <w:szCs w:val="28"/>
        </w:rPr>
        <w:t>процесі</w:t>
      </w:r>
      <w:proofErr w:type="spellEnd"/>
      <w:r w:rsidRPr="000C456D">
        <w:rPr>
          <w:bCs/>
          <w:color w:val="002060"/>
          <w:sz w:val="28"/>
          <w:szCs w:val="28"/>
        </w:rPr>
        <w:t xml:space="preserve"> </w:t>
      </w:r>
      <w:proofErr w:type="spellStart"/>
      <w:r w:rsidRPr="000C456D">
        <w:rPr>
          <w:bCs/>
          <w:color w:val="002060"/>
          <w:sz w:val="28"/>
          <w:szCs w:val="28"/>
        </w:rPr>
        <w:t>дошкільного</w:t>
      </w:r>
      <w:proofErr w:type="spellEnd"/>
      <w:r w:rsidRPr="000C456D">
        <w:rPr>
          <w:bCs/>
          <w:color w:val="002060"/>
          <w:sz w:val="28"/>
          <w:szCs w:val="28"/>
        </w:rPr>
        <w:t xml:space="preserve"> закладу» метою </w:t>
      </w:r>
      <w:proofErr w:type="spellStart"/>
      <w:r w:rsidRPr="000C456D">
        <w:rPr>
          <w:bCs/>
          <w:color w:val="002060"/>
          <w:sz w:val="28"/>
          <w:szCs w:val="28"/>
        </w:rPr>
        <w:t>роботи</w:t>
      </w:r>
      <w:proofErr w:type="spellEnd"/>
      <w:r w:rsidRPr="000C456D">
        <w:rPr>
          <w:bCs/>
          <w:color w:val="002060"/>
          <w:sz w:val="28"/>
          <w:szCs w:val="28"/>
        </w:rPr>
        <w:t xml:space="preserve"> </w:t>
      </w:r>
      <w:proofErr w:type="spellStart"/>
      <w:r w:rsidRPr="000C456D">
        <w:rPr>
          <w:bCs/>
          <w:color w:val="002060"/>
          <w:sz w:val="28"/>
          <w:szCs w:val="28"/>
        </w:rPr>
        <w:t>творчої</w:t>
      </w:r>
      <w:proofErr w:type="spellEnd"/>
      <w:r w:rsidRPr="000C456D">
        <w:rPr>
          <w:bCs/>
          <w:color w:val="002060"/>
          <w:sz w:val="28"/>
          <w:szCs w:val="28"/>
        </w:rPr>
        <w:t xml:space="preserve"> </w:t>
      </w:r>
      <w:proofErr w:type="spellStart"/>
      <w:r w:rsidRPr="000C456D">
        <w:rPr>
          <w:bCs/>
          <w:color w:val="002060"/>
          <w:sz w:val="28"/>
          <w:szCs w:val="28"/>
        </w:rPr>
        <w:t>групи</w:t>
      </w:r>
      <w:proofErr w:type="spellEnd"/>
      <w:r w:rsidRPr="000C456D">
        <w:rPr>
          <w:bCs/>
          <w:color w:val="002060"/>
          <w:sz w:val="28"/>
          <w:szCs w:val="28"/>
        </w:rPr>
        <w:t xml:space="preserve"> </w:t>
      </w:r>
      <w:proofErr w:type="spellStart"/>
      <w:r w:rsidRPr="000C456D">
        <w:rPr>
          <w:bCs/>
          <w:color w:val="002060"/>
          <w:sz w:val="28"/>
          <w:szCs w:val="28"/>
        </w:rPr>
        <w:t>було</w:t>
      </w:r>
      <w:proofErr w:type="spellEnd"/>
      <w:r w:rsidRPr="000C456D">
        <w:rPr>
          <w:bCs/>
          <w:color w:val="002060"/>
          <w:sz w:val="28"/>
          <w:szCs w:val="28"/>
        </w:rPr>
        <w:t xml:space="preserve"> </w:t>
      </w:r>
      <w:proofErr w:type="spellStart"/>
      <w:r w:rsidRPr="000C456D">
        <w:rPr>
          <w:bCs/>
          <w:color w:val="002060"/>
          <w:sz w:val="28"/>
          <w:szCs w:val="28"/>
        </w:rPr>
        <w:t>спрямувати</w:t>
      </w:r>
      <w:proofErr w:type="spellEnd"/>
      <w:r w:rsidRPr="000C456D">
        <w:rPr>
          <w:bCs/>
          <w:color w:val="002060"/>
          <w:sz w:val="28"/>
          <w:szCs w:val="28"/>
        </w:rPr>
        <w:t xml:space="preserve"> роботу </w:t>
      </w:r>
      <w:proofErr w:type="spellStart"/>
      <w:r w:rsidRPr="000C456D">
        <w:rPr>
          <w:bCs/>
          <w:color w:val="002060"/>
          <w:sz w:val="28"/>
          <w:szCs w:val="28"/>
        </w:rPr>
        <w:t>педагогів</w:t>
      </w:r>
      <w:proofErr w:type="spellEnd"/>
      <w:r w:rsidRPr="000C456D">
        <w:rPr>
          <w:bCs/>
          <w:color w:val="002060"/>
          <w:sz w:val="28"/>
          <w:szCs w:val="28"/>
        </w:rPr>
        <w:t xml:space="preserve"> на </w:t>
      </w:r>
      <w:proofErr w:type="spellStart"/>
      <w:r w:rsidRPr="000C456D">
        <w:rPr>
          <w:bCs/>
          <w:color w:val="002060"/>
          <w:sz w:val="28"/>
          <w:szCs w:val="28"/>
        </w:rPr>
        <w:t>створення</w:t>
      </w:r>
      <w:proofErr w:type="spellEnd"/>
      <w:r w:rsidRPr="000C456D">
        <w:rPr>
          <w:bCs/>
          <w:color w:val="002060"/>
          <w:sz w:val="28"/>
          <w:szCs w:val="28"/>
        </w:rPr>
        <w:t xml:space="preserve"> </w:t>
      </w:r>
      <w:proofErr w:type="spellStart"/>
      <w:r w:rsidRPr="000C456D">
        <w:rPr>
          <w:bCs/>
          <w:color w:val="002060"/>
          <w:sz w:val="28"/>
          <w:szCs w:val="28"/>
        </w:rPr>
        <w:t>передумов</w:t>
      </w:r>
      <w:proofErr w:type="spellEnd"/>
      <w:r w:rsidRPr="000C456D">
        <w:rPr>
          <w:bCs/>
          <w:color w:val="002060"/>
          <w:sz w:val="28"/>
          <w:szCs w:val="28"/>
        </w:rPr>
        <w:t xml:space="preserve"> для </w:t>
      </w:r>
      <w:proofErr w:type="spellStart"/>
      <w:r w:rsidRPr="000C456D">
        <w:rPr>
          <w:bCs/>
          <w:color w:val="002060"/>
          <w:sz w:val="28"/>
          <w:szCs w:val="28"/>
        </w:rPr>
        <w:t>розкриття</w:t>
      </w:r>
      <w:proofErr w:type="spellEnd"/>
      <w:r w:rsidRPr="000C456D">
        <w:rPr>
          <w:bCs/>
          <w:color w:val="002060"/>
          <w:sz w:val="28"/>
          <w:szCs w:val="28"/>
        </w:rPr>
        <w:t xml:space="preserve"> </w:t>
      </w:r>
      <w:proofErr w:type="spellStart"/>
      <w:r w:rsidRPr="000C456D">
        <w:rPr>
          <w:bCs/>
          <w:color w:val="002060"/>
          <w:sz w:val="28"/>
          <w:szCs w:val="28"/>
        </w:rPr>
        <w:t>творчих</w:t>
      </w:r>
      <w:proofErr w:type="spellEnd"/>
      <w:r w:rsidRPr="000C456D">
        <w:rPr>
          <w:bCs/>
          <w:color w:val="002060"/>
          <w:sz w:val="28"/>
          <w:szCs w:val="28"/>
        </w:rPr>
        <w:t xml:space="preserve"> </w:t>
      </w:r>
      <w:proofErr w:type="spellStart"/>
      <w:r w:rsidRPr="000C456D">
        <w:rPr>
          <w:bCs/>
          <w:color w:val="002060"/>
          <w:sz w:val="28"/>
          <w:szCs w:val="28"/>
        </w:rPr>
        <w:t>можливостей</w:t>
      </w:r>
      <w:proofErr w:type="spellEnd"/>
      <w:r w:rsidRPr="000C456D">
        <w:rPr>
          <w:bCs/>
          <w:color w:val="002060"/>
          <w:sz w:val="28"/>
          <w:szCs w:val="28"/>
        </w:rPr>
        <w:t xml:space="preserve"> , </w:t>
      </w:r>
      <w:proofErr w:type="spellStart"/>
      <w:r w:rsidRPr="000C456D">
        <w:rPr>
          <w:bCs/>
          <w:color w:val="002060"/>
          <w:sz w:val="28"/>
          <w:szCs w:val="28"/>
        </w:rPr>
        <w:t>надання</w:t>
      </w:r>
      <w:proofErr w:type="spellEnd"/>
      <w:r w:rsidRPr="000C456D">
        <w:rPr>
          <w:bCs/>
          <w:color w:val="002060"/>
          <w:sz w:val="28"/>
          <w:szCs w:val="28"/>
        </w:rPr>
        <w:t xml:space="preserve"> </w:t>
      </w:r>
      <w:proofErr w:type="spellStart"/>
      <w:r w:rsidRPr="000C456D">
        <w:rPr>
          <w:bCs/>
          <w:color w:val="002060"/>
          <w:sz w:val="28"/>
          <w:szCs w:val="28"/>
        </w:rPr>
        <w:t>процесу</w:t>
      </w:r>
      <w:proofErr w:type="spellEnd"/>
      <w:r w:rsidRPr="000C456D">
        <w:rPr>
          <w:bCs/>
          <w:color w:val="002060"/>
          <w:sz w:val="28"/>
          <w:szCs w:val="28"/>
        </w:rPr>
        <w:t xml:space="preserve"> </w:t>
      </w:r>
      <w:proofErr w:type="spellStart"/>
      <w:r w:rsidRPr="000C456D">
        <w:rPr>
          <w:bCs/>
          <w:color w:val="002060"/>
          <w:sz w:val="28"/>
          <w:szCs w:val="28"/>
        </w:rPr>
        <w:t>становлення</w:t>
      </w:r>
      <w:proofErr w:type="spellEnd"/>
      <w:r w:rsidRPr="000C456D">
        <w:rPr>
          <w:bCs/>
          <w:color w:val="002060"/>
          <w:sz w:val="28"/>
          <w:szCs w:val="28"/>
        </w:rPr>
        <w:t xml:space="preserve"> у </w:t>
      </w:r>
      <w:proofErr w:type="spellStart"/>
      <w:r w:rsidRPr="000C456D">
        <w:rPr>
          <w:bCs/>
          <w:color w:val="002060"/>
          <w:sz w:val="28"/>
          <w:szCs w:val="28"/>
        </w:rPr>
        <w:t>спрямуванні</w:t>
      </w:r>
      <w:proofErr w:type="spellEnd"/>
      <w:r w:rsidRPr="000C456D">
        <w:rPr>
          <w:bCs/>
          <w:color w:val="002060"/>
          <w:sz w:val="28"/>
          <w:szCs w:val="28"/>
        </w:rPr>
        <w:t xml:space="preserve"> </w:t>
      </w:r>
      <w:proofErr w:type="spellStart"/>
      <w:r w:rsidRPr="000C456D">
        <w:rPr>
          <w:bCs/>
          <w:color w:val="002060"/>
          <w:sz w:val="28"/>
          <w:szCs w:val="28"/>
        </w:rPr>
        <w:t>роботи</w:t>
      </w:r>
      <w:proofErr w:type="spellEnd"/>
      <w:r w:rsidRPr="000C456D">
        <w:rPr>
          <w:bCs/>
          <w:color w:val="002060"/>
          <w:sz w:val="28"/>
          <w:szCs w:val="28"/>
        </w:rPr>
        <w:t xml:space="preserve"> на </w:t>
      </w:r>
      <w:proofErr w:type="spellStart"/>
      <w:r w:rsidRPr="000C456D">
        <w:rPr>
          <w:bCs/>
          <w:color w:val="002060"/>
          <w:sz w:val="28"/>
          <w:szCs w:val="28"/>
        </w:rPr>
        <w:t>опрацювання</w:t>
      </w:r>
      <w:proofErr w:type="spellEnd"/>
      <w:r w:rsidRPr="000C456D">
        <w:rPr>
          <w:bCs/>
          <w:color w:val="002060"/>
          <w:sz w:val="28"/>
          <w:szCs w:val="28"/>
        </w:rPr>
        <w:t xml:space="preserve"> та </w:t>
      </w:r>
      <w:proofErr w:type="spellStart"/>
      <w:r w:rsidRPr="000C456D">
        <w:rPr>
          <w:bCs/>
          <w:color w:val="002060"/>
          <w:sz w:val="28"/>
          <w:szCs w:val="28"/>
        </w:rPr>
        <w:t>узагальнення</w:t>
      </w:r>
      <w:proofErr w:type="spellEnd"/>
      <w:r w:rsidRPr="000C456D">
        <w:rPr>
          <w:bCs/>
          <w:color w:val="002060"/>
          <w:sz w:val="28"/>
          <w:szCs w:val="28"/>
        </w:rPr>
        <w:t xml:space="preserve"> </w:t>
      </w:r>
      <w:proofErr w:type="spellStart"/>
      <w:r w:rsidRPr="000C456D">
        <w:rPr>
          <w:bCs/>
          <w:color w:val="002060"/>
          <w:sz w:val="28"/>
          <w:szCs w:val="28"/>
        </w:rPr>
        <w:t>інноваційних</w:t>
      </w:r>
      <w:proofErr w:type="spellEnd"/>
      <w:r w:rsidRPr="000C456D">
        <w:rPr>
          <w:bCs/>
          <w:color w:val="002060"/>
          <w:sz w:val="28"/>
          <w:szCs w:val="28"/>
        </w:rPr>
        <w:t xml:space="preserve"> </w:t>
      </w:r>
      <w:proofErr w:type="spellStart"/>
      <w:r w:rsidRPr="000C456D">
        <w:rPr>
          <w:bCs/>
          <w:color w:val="002060"/>
          <w:sz w:val="28"/>
          <w:szCs w:val="28"/>
        </w:rPr>
        <w:t>технологій</w:t>
      </w:r>
      <w:proofErr w:type="spellEnd"/>
      <w:r w:rsidRPr="000C456D">
        <w:rPr>
          <w:bCs/>
          <w:color w:val="002060"/>
          <w:sz w:val="28"/>
          <w:szCs w:val="28"/>
        </w:rPr>
        <w:t xml:space="preserve"> та </w:t>
      </w:r>
      <w:proofErr w:type="spellStart"/>
      <w:r w:rsidRPr="000C456D">
        <w:rPr>
          <w:bCs/>
          <w:color w:val="002060"/>
          <w:sz w:val="28"/>
          <w:szCs w:val="28"/>
        </w:rPr>
        <w:t>передових</w:t>
      </w:r>
      <w:proofErr w:type="spellEnd"/>
      <w:r w:rsidRPr="000C456D">
        <w:rPr>
          <w:bCs/>
          <w:color w:val="002060"/>
          <w:sz w:val="28"/>
          <w:szCs w:val="28"/>
        </w:rPr>
        <w:t xml:space="preserve"> методик </w:t>
      </w:r>
      <w:proofErr w:type="spellStart"/>
      <w:r w:rsidRPr="000C456D">
        <w:rPr>
          <w:bCs/>
          <w:color w:val="002060"/>
          <w:sz w:val="28"/>
          <w:szCs w:val="28"/>
        </w:rPr>
        <w:t>навчання</w:t>
      </w:r>
      <w:proofErr w:type="spellEnd"/>
      <w:r w:rsidRPr="000C456D">
        <w:rPr>
          <w:bCs/>
          <w:color w:val="002060"/>
          <w:sz w:val="28"/>
          <w:szCs w:val="28"/>
        </w:rPr>
        <w:t xml:space="preserve">.  </w:t>
      </w:r>
    </w:p>
    <w:p w:rsidR="000F2090" w:rsidRPr="000C456D" w:rsidRDefault="000F2090" w:rsidP="000F2090">
      <w:pPr>
        <w:shd w:val="clear" w:color="auto" w:fill="FFFFFF"/>
        <w:spacing w:before="100" w:beforeAutospacing="1" w:after="100" w:afterAutospacing="1"/>
        <w:jc w:val="both"/>
        <w:rPr>
          <w:rFonts w:ascii="Verdana" w:hAnsi="Verdana"/>
          <w:color w:val="002060"/>
          <w:sz w:val="16"/>
          <w:szCs w:val="16"/>
        </w:rPr>
      </w:pPr>
      <w:r>
        <w:rPr>
          <w:bCs/>
          <w:color w:val="002060"/>
          <w:sz w:val="28"/>
          <w:szCs w:val="28"/>
          <w:lang w:val="uk-UA"/>
        </w:rPr>
        <w:t xml:space="preserve">     </w:t>
      </w:r>
      <w:r w:rsidRPr="000C456D">
        <w:rPr>
          <w:bCs/>
          <w:color w:val="002060"/>
          <w:sz w:val="28"/>
          <w:szCs w:val="28"/>
        </w:rPr>
        <w:t xml:space="preserve">На </w:t>
      </w:r>
      <w:proofErr w:type="spellStart"/>
      <w:r w:rsidRPr="000C456D">
        <w:rPr>
          <w:bCs/>
          <w:color w:val="002060"/>
          <w:sz w:val="28"/>
          <w:szCs w:val="28"/>
        </w:rPr>
        <w:t>протязі</w:t>
      </w:r>
      <w:proofErr w:type="spellEnd"/>
      <w:r w:rsidRPr="000C456D">
        <w:rPr>
          <w:bCs/>
          <w:color w:val="002060"/>
          <w:sz w:val="28"/>
          <w:szCs w:val="28"/>
        </w:rPr>
        <w:t xml:space="preserve"> року члени </w:t>
      </w:r>
      <w:proofErr w:type="spellStart"/>
      <w:r w:rsidRPr="000C456D">
        <w:rPr>
          <w:bCs/>
          <w:color w:val="002060"/>
          <w:sz w:val="28"/>
          <w:szCs w:val="28"/>
        </w:rPr>
        <w:t>творчої</w:t>
      </w:r>
      <w:proofErr w:type="spellEnd"/>
      <w:r w:rsidRPr="000C456D">
        <w:rPr>
          <w:bCs/>
          <w:color w:val="002060"/>
          <w:sz w:val="28"/>
          <w:szCs w:val="28"/>
        </w:rPr>
        <w:t xml:space="preserve"> </w:t>
      </w:r>
      <w:proofErr w:type="spellStart"/>
      <w:r w:rsidRPr="000C456D">
        <w:rPr>
          <w:bCs/>
          <w:color w:val="002060"/>
          <w:sz w:val="28"/>
          <w:szCs w:val="28"/>
        </w:rPr>
        <w:t>групи</w:t>
      </w:r>
      <w:proofErr w:type="spellEnd"/>
      <w:r w:rsidRPr="000C456D">
        <w:rPr>
          <w:bCs/>
          <w:color w:val="002060"/>
          <w:sz w:val="28"/>
          <w:szCs w:val="28"/>
        </w:rPr>
        <w:t xml:space="preserve"> на </w:t>
      </w:r>
      <w:proofErr w:type="spellStart"/>
      <w:r w:rsidRPr="000C456D">
        <w:rPr>
          <w:bCs/>
          <w:color w:val="002060"/>
          <w:sz w:val="28"/>
          <w:szCs w:val="28"/>
        </w:rPr>
        <w:t>чолі</w:t>
      </w:r>
      <w:proofErr w:type="spellEnd"/>
      <w:r w:rsidRPr="000C456D">
        <w:rPr>
          <w:bCs/>
          <w:color w:val="002060"/>
          <w:sz w:val="28"/>
          <w:szCs w:val="28"/>
        </w:rPr>
        <w:t xml:space="preserve"> </w:t>
      </w:r>
      <w:proofErr w:type="spellStart"/>
      <w:r w:rsidRPr="000C456D">
        <w:rPr>
          <w:bCs/>
          <w:color w:val="002060"/>
          <w:sz w:val="28"/>
          <w:szCs w:val="28"/>
        </w:rPr>
        <w:t>з</w:t>
      </w:r>
      <w:proofErr w:type="spellEnd"/>
      <w:r w:rsidRPr="000C456D">
        <w:rPr>
          <w:bCs/>
          <w:color w:val="002060"/>
          <w:sz w:val="28"/>
          <w:szCs w:val="28"/>
        </w:rPr>
        <w:t xml:space="preserve"> </w:t>
      </w:r>
      <w:proofErr w:type="spellStart"/>
      <w:r w:rsidRPr="000C456D">
        <w:rPr>
          <w:bCs/>
          <w:color w:val="002060"/>
          <w:sz w:val="28"/>
          <w:szCs w:val="28"/>
        </w:rPr>
        <w:t>керівником</w:t>
      </w:r>
      <w:proofErr w:type="spellEnd"/>
      <w:r w:rsidRPr="000C456D">
        <w:rPr>
          <w:bCs/>
          <w:color w:val="002060"/>
          <w:sz w:val="28"/>
          <w:szCs w:val="28"/>
        </w:rPr>
        <w:t xml:space="preserve"> </w:t>
      </w:r>
      <w:proofErr w:type="spellStart"/>
      <w:r w:rsidRPr="000C456D">
        <w:rPr>
          <w:bCs/>
          <w:color w:val="002060"/>
          <w:sz w:val="28"/>
          <w:szCs w:val="28"/>
        </w:rPr>
        <w:t>Ситіковою</w:t>
      </w:r>
      <w:proofErr w:type="spellEnd"/>
      <w:r w:rsidRPr="000C456D">
        <w:rPr>
          <w:bCs/>
          <w:color w:val="002060"/>
          <w:sz w:val="28"/>
          <w:szCs w:val="28"/>
        </w:rPr>
        <w:t xml:space="preserve"> Н.О. проводили для </w:t>
      </w:r>
      <w:proofErr w:type="spellStart"/>
      <w:r w:rsidRPr="000C456D">
        <w:rPr>
          <w:bCs/>
          <w:color w:val="002060"/>
          <w:sz w:val="28"/>
          <w:szCs w:val="28"/>
        </w:rPr>
        <w:t>педагогів</w:t>
      </w:r>
      <w:proofErr w:type="spellEnd"/>
      <w:r w:rsidRPr="000C456D">
        <w:rPr>
          <w:bCs/>
          <w:color w:val="002060"/>
          <w:sz w:val="28"/>
          <w:szCs w:val="28"/>
        </w:rPr>
        <w:t xml:space="preserve"> </w:t>
      </w:r>
      <w:proofErr w:type="spellStart"/>
      <w:r w:rsidRPr="000C456D">
        <w:rPr>
          <w:bCs/>
          <w:color w:val="002060"/>
          <w:sz w:val="28"/>
          <w:szCs w:val="28"/>
        </w:rPr>
        <w:t>круглі</w:t>
      </w:r>
      <w:proofErr w:type="spellEnd"/>
      <w:r w:rsidRPr="000C456D">
        <w:rPr>
          <w:bCs/>
          <w:color w:val="002060"/>
          <w:sz w:val="28"/>
          <w:szCs w:val="28"/>
        </w:rPr>
        <w:t xml:space="preserve"> </w:t>
      </w:r>
      <w:proofErr w:type="spellStart"/>
      <w:r w:rsidRPr="000C456D">
        <w:rPr>
          <w:bCs/>
          <w:color w:val="002060"/>
          <w:sz w:val="28"/>
          <w:szCs w:val="28"/>
        </w:rPr>
        <w:t>столи</w:t>
      </w:r>
      <w:proofErr w:type="spellEnd"/>
      <w:r w:rsidRPr="000C456D">
        <w:rPr>
          <w:bCs/>
          <w:color w:val="002060"/>
          <w:sz w:val="28"/>
          <w:szCs w:val="28"/>
        </w:rPr>
        <w:t xml:space="preserve">, </w:t>
      </w:r>
      <w:proofErr w:type="spellStart"/>
      <w:r w:rsidRPr="000C456D">
        <w:rPr>
          <w:bCs/>
          <w:color w:val="002060"/>
          <w:sz w:val="28"/>
          <w:szCs w:val="28"/>
        </w:rPr>
        <w:t>дискусії</w:t>
      </w:r>
      <w:proofErr w:type="spellEnd"/>
      <w:r w:rsidRPr="000C456D">
        <w:rPr>
          <w:bCs/>
          <w:color w:val="002060"/>
          <w:sz w:val="28"/>
          <w:szCs w:val="28"/>
        </w:rPr>
        <w:t xml:space="preserve">, </w:t>
      </w:r>
      <w:proofErr w:type="spellStart"/>
      <w:r w:rsidRPr="000C456D">
        <w:rPr>
          <w:bCs/>
          <w:color w:val="002060"/>
          <w:sz w:val="28"/>
          <w:szCs w:val="28"/>
        </w:rPr>
        <w:t>консультації</w:t>
      </w:r>
      <w:proofErr w:type="spellEnd"/>
      <w:r w:rsidRPr="000C456D">
        <w:rPr>
          <w:bCs/>
          <w:color w:val="002060"/>
          <w:sz w:val="28"/>
          <w:szCs w:val="28"/>
        </w:rPr>
        <w:t xml:space="preserve">, </w:t>
      </w:r>
      <w:proofErr w:type="spellStart"/>
      <w:r w:rsidRPr="000C456D">
        <w:rPr>
          <w:bCs/>
          <w:color w:val="002060"/>
          <w:sz w:val="28"/>
          <w:szCs w:val="28"/>
        </w:rPr>
        <w:t>тематичні</w:t>
      </w:r>
      <w:proofErr w:type="spellEnd"/>
      <w:r w:rsidRPr="000C456D">
        <w:rPr>
          <w:bCs/>
          <w:color w:val="002060"/>
          <w:sz w:val="28"/>
          <w:szCs w:val="28"/>
        </w:rPr>
        <w:t xml:space="preserve"> </w:t>
      </w:r>
      <w:proofErr w:type="spellStart"/>
      <w:r w:rsidRPr="000C456D">
        <w:rPr>
          <w:bCs/>
          <w:color w:val="002060"/>
          <w:sz w:val="28"/>
          <w:szCs w:val="28"/>
        </w:rPr>
        <w:t>виставки</w:t>
      </w:r>
      <w:proofErr w:type="spellEnd"/>
      <w:r w:rsidRPr="000C456D">
        <w:rPr>
          <w:bCs/>
          <w:color w:val="002060"/>
          <w:sz w:val="28"/>
          <w:szCs w:val="28"/>
        </w:rPr>
        <w:t xml:space="preserve"> по </w:t>
      </w:r>
      <w:proofErr w:type="spellStart"/>
      <w:r w:rsidRPr="000C456D">
        <w:rPr>
          <w:bCs/>
          <w:color w:val="002060"/>
          <w:sz w:val="28"/>
          <w:szCs w:val="28"/>
        </w:rPr>
        <w:t>даній</w:t>
      </w:r>
      <w:proofErr w:type="spellEnd"/>
      <w:r w:rsidRPr="000C456D">
        <w:rPr>
          <w:bCs/>
          <w:color w:val="002060"/>
          <w:sz w:val="28"/>
          <w:szCs w:val="28"/>
        </w:rPr>
        <w:t xml:space="preserve"> </w:t>
      </w:r>
      <w:proofErr w:type="spellStart"/>
      <w:r w:rsidRPr="000C456D">
        <w:rPr>
          <w:bCs/>
          <w:color w:val="002060"/>
          <w:sz w:val="28"/>
          <w:szCs w:val="28"/>
        </w:rPr>
        <w:t>темі</w:t>
      </w:r>
      <w:proofErr w:type="spellEnd"/>
      <w:r w:rsidRPr="000C456D">
        <w:rPr>
          <w:bCs/>
          <w:color w:val="002060"/>
          <w:sz w:val="28"/>
          <w:szCs w:val="28"/>
        </w:rPr>
        <w:t xml:space="preserve">, </w:t>
      </w:r>
      <w:proofErr w:type="spellStart"/>
      <w:r w:rsidRPr="000C456D">
        <w:rPr>
          <w:bCs/>
          <w:color w:val="002060"/>
          <w:sz w:val="28"/>
          <w:szCs w:val="28"/>
        </w:rPr>
        <w:t>здійснювали</w:t>
      </w:r>
      <w:proofErr w:type="spellEnd"/>
      <w:r w:rsidRPr="000C456D">
        <w:rPr>
          <w:bCs/>
          <w:color w:val="002060"/>
          <w:sz w:val="28"/>
          <w:szCs w:val="28"/>
        </w:rPr>
        <w:t xml:space="preserve"> </w:t>
      </w:r>
      <w:proofErr w:type="spellStart"/>
      <w:proofErr w:type="gramStart"/>
      <w:r w:rsidRPr="000C456D">
        <w:rPr>
          <w:bCs/>
          <w:color w:val="002060"/>
          <w:sz w:val="28"/>
          <w:szCs w:val="28"/>
        </w:rPr>
        <w:t>п</w:t>
      </w:r>
      <w:proofErr w:type="gramEnd"/>
      <w:r w:rsidRPr="000C456D">
        <w:rPr>
          <w:bCs/>
          <w:color w:val="002060"/>
          <w:sz w:val="28"/>
          <w:szCs w:val="28"/>
        </w:rPr>
        <w:t>ідбірку</w:t>
      </w:r>
      <w:proofErr w:type="spellEnd"/>
      <w:r w:rsidRPr="000C456D">
        <w:rPr>
          <w:bCs/>
          <w:color w:val="002060"/>
          <w:sz w:val="28"/>
          <w:szCs w:val="28"/>
        </w:rPr>
        <w:t xml:space="preserve"> </w:t>
      </w:r>
      <w:proofErr w:type="spellStart"/>
      <w:r w:rsidRPr="000C456D">
        <w:rPr>
          <w:bCs/>
          <w:color w:val="002060"/>
          <w:sz w:val="28"/>
          <w:szCs w:val="28"/>
        </w:rPr>
        <w:t>теоретичних</w:t>
      </w:r>
      <w:proofErr w:type="spellEnd"/>
      <w:r w:rsidRPr="000C456D">
        <w:rPr>
          <w:bCs/>
          <w:color w:val="002060"/>
          <w:sz w:val="28"/>
          <w:szCs w:val="28"/>
        </w:rPr>
        <w:t xml:space="preserve"> </w:t>
      </w:r>
      <w:proofErr w:type="spellStart"/>
      <w:r w:rsidRPr="000C456D">
        <w:rPr>
          <w:bCs/>
          <w:color w:val="002060"/>
          <w:sz w:val="28"/>
          <w:szCs w:val="28"/>
        </w:rPr>
        <w:t>матеріалів</w:t>
      </w:r>
      <w:proofErr w:type="spellEnd"/>
      <w:r w:rsidRPr="000C456D">
        <w:rPr>
          <w:bCs/>
          <w:color w:val="002060"/>
          <w:sz w:val="28"/>
          <w:szCs w:val="28"/>
        </w:rPr>
        <w:t xml:space="preserve"> та </w:t>
      </w:r>
      <w:proofErr w:type="spellStart"/>
      <w:r w:rsidRPr="000C456D">
        <w:rPr>
          <w:bCs/>
          <w:color w:val="002060"/>
          <w:sz w:val="28"/>
          <w:szCs w:val="28"/>
        </w:rPr>
        <w:t>наочних</w:t>
      </w:r>
      <w:proofErr w:type="spellEnd"/>
      <w:r w:rsidRPr="000C456D">
        <w:rPr>
          <w:bCs/>
          <w:color w:val="002060"/>
          <w:sz w:val="28"/>
          <w:szCs w:val="28"/>
        </w:rPr>
        <w:t xml:space="preserve"> </w:t>
      </w:r>
      <w:proofErr w:type="spellStart"/>
      <w:r w:rsidRPr="000C456D">
        <w:rPr>
          <w:bCs/>
          <w:color w:val="002060"/>
          <w:sz w:val="28"/>
          <w:szCs w:val="28"/>
        </w:rPr>
        <w:t>посібників</w:t>
      </w:r>
      <w:proofErr w:type="spellEnd"/>
      <w:r w:rsidRPr="000C456D">
        <w:rPr>
          <w:bCs/>
          <w:color w:val="002060"/>
          <w:sz w:val="28"/>
          <w:szCs w:val="28"/>
        </w:rPr>
        <w:t xml:space="preserve">, </w:t>
      </w:r>
      <w:proofErr w:type="spellStart"/>
      <w:r w:rsidRPr="000C456D">
        <w:rPr>
          <w:bCs/>
          <w:color w:val="002060"/>
          <w:sz w:val="28"/>
          <w:szCs w:val="28"/>
        </w:rPr>
        <w:t>спрямованих</w:t>
      </w:r>
      <w:proofErr w:type="spellEnd"/>
      <w:r w:rsidRPr="000C456D">
        <w:rPr>
          <w:bCs/>
          <w:color w:val="002060"/>
          <w:sz w:val="28"/>
          <w:szCs w:val="28"/>
        </w:rPr>
        <w:t xml:space="preserve"> на </w:t>
      </w:r>
      <w:proofErr w:type="spellStart"/>
      <w:r w:rsidRPr="000C456D">
        <w:rPr>
          <w:bCs/>
          <w:color w:val="002060"/>
          <w:sz w:val="28"/>
          <w:szCs w:val="28"/>
        </w:rPr>
        <w:t>реалізацію</w:t>
      </w:r>
      <w:proofErr w:type="spellEnd"/>
      <w:r w:rsidRPr="000C456D">
        <w:rPr>
          <w:bCs/>
          <w:color w:val="002060"/>
          <w:sz w:val="28"/>
          <w:szCs w:val="28"/>
        </w:rPr>
        <w:t xml:space="preserve"> </w:t>
      </w:r>
      <w:proofErr w:type="spellStart"/>
      <w:r w:rsidRPr="000C456D">
        <w:rPr>
          <w:bCs/>
          <w:color w:val="002060"/>
          <w:sz w:val="28"/>
          <w:szCs w:val="28"/>
        </w:rPr>
        <w:t>завдань</w:t>
      </w:r>
      <w:proofErr w:type="spellEnd"/>
      <w:r w:rsidRPr="000C456D">
        <w:rPr>
          <w:bCs/>
          <w:color w:val="002060"/>
          <w:sz w:val="28"/>
          <w:szCs w:val="28"/>
        </w:rPr>
        <w:t xml:space="preserve"> </w:t>
      </w:r>
      <w:proofErr w:type="spellStart"/>
      <w:r w:rsidRPr="000C456D">
        <w:rPr>
          <w:bCs/>
          <w:color w:val="002060"/>
          <w:sz w:val="28"/>
          <w:szCs w:val="28"/>
        </w:rPr>
        <w:t>мовленнєвого</w:t>
      </w:r>
      <w:proofErr w:type="spellEnd"/>
      <w:r w:rsidRPr="000C456D">
        <w:rPr>
          <w:bCs/>
          <w:color w:val="002060"/>
          <w:sz w:val="28"/>
          <w:szCs w:val="28"/>
        </w:rPr>
        <w:t xml:space="preserve"> </w:t>
      </w:r>
      <w:proofErr w:type="spellStart"/>
      <w:r w:rsidRPr="000C456D">
        <w:rPr>
          <w:bCs/>
          <w:color w:val="002060"/>
          <w:sz w:val="28"/>
          <w:szCs w:val="28"/>
        </w:rPr>
        <w:t>розвитку</w:t>
      </w:r>
      <w:proofErr w:type="spellEnd"/>
      <w:r w:rsidRPr="000C456D">
        <w:rPr>
          <w:bCs/>
          <w:color w:val="002060"/>
          <w:sz w:val="28"/>
          <w:szCs w:val="28"/>
        </w:rPr>
        <w:t xml:space="preserve">. </w:t>
      </w:r>
      <w:proofErr w:type="spellStart"/>
      <w:proofErr w:type="gramStart"/>
      <w:r w:rsidRPr="000C456D">
        <w:rPr>
          <w:bCs/>
          <w:color w:val="002060"/>
          <w:sz w:val="28"/>
          <w:szCs w:val="28"/>
        </w:rPr>
        <w:t>Це</w:t>
      </w:r>
      <w:proofErr w:type="spellEnd"/>
      <w:r w:rsidRPr="000C456D">
        <w:rPr>
          <w:bCs/>
          <w:color w:val="002060"/>
          <w:sz w:val="28"/>
          <w:szCs w:val="28"/>
        </w:rPr>
        <w:t xml:space="preserve"> дало </w:t>
      </w:r>
      <w:proofErr w:type="spellStart"/>
      <w:r w:rsidRPr="000C456D">
        <w:rPr>
          <w:bCs/>
          <w:color w:val="002060"/>
          <w:sz w:val="28"/>
          <w:szCs w:val="28"/>
        </w:rPr>
        <w:t>можливість</w:t>
      </w:r>
      <w:proofErr w:type="spellEnd"/>
      <w:r w:rsidRPr="000C456D">
        <w:rPr>
          <w:bCs/>
          <w:color w:val="002060"/>
          <w:sz w:val="28"/>
          <w:szCs w:val="28"/>
        </w:rPr>
        <w:t xml:space="preserve"> </w:t>
      </w:r>
      <w:proofErr w:type="spellStart"/>
      <w:r w:rsidRPr="000C456D">
        <w:rPr>
          <w:bCs/>
          <w:color w:val="002060"/>
          <w:sz w:val="28"/>
          <w:szCs w:val="28"/>
        </w:rPr>
        <w:t>поповнити</w:t>
      </w:r>
      <w:proofErr w:type="spellEnd"/>
      <w:r w:rsidRPr="000C456D">
        <w:rPr>
          <w:bCs/>
          <w:color w:val="002060"/>
          <w:sz w:val="28"/>
          <w:szCs w:val="28"/>
        </w:rPr>
        <w:t xml:space="preserve"> </w:t>
      </w:r>
      <w:proofErr w:type="spellStart"/>
      <w:r w:rsidRPr="000C456D">
        <w:rPr>
          <w:bCs/>
          <w:color w:val="002060"/>
          <w:sz w:val="28"/>
          <w:szCs w:val="28"/>
        </w:rPr>
        <w:t>методичну</w:t>
      </w:r>
      <w:proofErr w:type="spellEnd"/>
      <w:r w:rsidRPr="000C456D">
        <w:rPr>
          <w:bCs/>
          <w:color w:val="002060"/>
          <w:sz w:val="28"/>
          <w:szCs w:val="28"/>
        </w:rPr>
        <w:t xml:space="preserve"> базу ДНЗ </w:t>
      </w:r>
      <w:proofErr w:type="spellStart"/>
      <w:r w:rsidRPr="000C456D">
        <w:rPr>
          <w:bCs/>
          <w:color w:val="002060"/>
          <w:sz w:val="28"/>
          <w:szCs w:val="28"/>
        </w:rPr>
        <w:t>необхідним</w:t>
      </w:r>
      <w:proofErr w:type="spellEnd"/>
      <w:r w:rsidRPr="000C456D">
        <w:rPr>
          <w:bCs/>
          <w:color w:val="002060"/>
          <w:sz w:val="28"/>
          <w:szCs w:val="28"/>
        </w:rPr>
        <w:t xml:space="preserve"> </w:t>
      </w:r>
      <w:proofErr w:type="spellStart"/>
      <w:r w:rsidRPr="000C456D">
        <w:rPr>
          <w:bCs/>
          <w:color w:val="002060"/>
          <w:sz w:val="28"/>
          <w:szCs w:val="28"/>
        </w:rPr>
        <w:t>матеріалом</w:t>
      </w:r>
      <w:proofErr w:type="spellEnd"/>
      <w:r w:rsidRPr="000C456D">
        <w:rPr>
          <w:bCs/>
          <w:color w:val="002060"/>
          <w:sz w:val="28"/>
          <w:szCs w:val="28"/>
        </w:rPr>
        <w:t xml:space="preserve"> для </w:t>
      </w:r>
      <w:proofErr w:type="spellStart"/>
      <w:r w:rsidRPr="000C456D">
        <w:rPr>
          <w:bCs/>
          <w:color w:val="002060"/>
          <w:sz w:val="28"/>
          <w:szCs w:val="28"/>
        </w:rPr>
        <w:t>успішної</w:t>
      </w:r>
      <w:proofErr w:type="spellEnd"/>
      <w:r w:rsidRPr="000C456D">
        <w:rPr>
          <w:bCs/>
          <w:color w:val="002060"/>
          <w:sz w:val="28"/>
          <w:szCs w:val="28"/>
        </w:rPr>
        <w:t xml:space="preserve"> </w:t>
      </w:r>
      <w:proofErr w:type="spellStart"/>
      <w:r w:rsidRPr="000C456D">
        <w:rPr>
          <w:bCs/>
          <w:color w:val="002060"/>
          <w:sz w:val="28"/>
          <w:szCs w:val="28"/>
        </w:rPr>
        <w:t>реалізації</w:t>
      </w:r>
      <w:proofErr w:type="spellEnd"/>
      <w:r w:rsidRPr="000C456D">
        <w:rPr>
          <w:bCs/>
          <w:color w:val="002060"/>
          <w:sz w:val="28"/>
          <w:szCs w:val="28"/>
        </w:rPr>
        <w:t xml:space="preserve"> </w:t>
      </w:r>
      <w:proofErr w:type="spellStart"/>
      <w:r w:rsidRPr="000C456D">
        <w:rPr>
          <w:bCs/>
          <w:color w:val="002060"/>
          <w:sz w:val="28"/>
          <w:szCs w:val="28"/>
        </w:rPr>
        <w:t>завдань</w:t>
      </w:r>
      <w:proofErr w:type="spellEnd"/>
      <w:r w:rsidRPr="000C456D">
        <w:rPr>
          <w:bCs/>
          <w:color w:val="002060"/>
          <w:sz w:val="28"/>
          <w:szCs w:val="28"/>
        </w:rPr>
        <w:t xml:space="preserve">  </w:t>
      </w:r>
      <w:proofErr w:type="spellStart"/>
      <w:r w:rsidRPr="000C456D">
        <w:rPr>
          <w:bCs/>
          <w:color w:val="002060"/>
          <w:sz w:val="28"/>
          <w:szCs w:val="28"/>
        </w:rPr>
        <w:t>мовленнєвого</w:t>
      </w:r>
      <w:proofErr w:type="spellEnd"/>
      <w:r w:rsidRPr="000C456D">
        <w:rPr>
          <w:bCs/>
          <w:color w:val="002060"/>
          <w:sz w:val="28"/>
          <w:szCs w:val="28"/>
        </w:rPr>
        <w:t xml:space="preserve"> </w:t>
      </w:r>
      <w:proofErr w:type="spellStart"/>
      <w:r w:rsidRPr="000C456D">
        <w:rPr>
          <w:bCs/>
          <w:color w:val="002060"/>
          <w:sz w:val="28"/>
          <w:szCs w:val="28"/>
        </w:rPr>
        <w:t>розвитку</w:t>
      </w:r>
      <w:proofErr w:type="spellEnd"/>
      <w:r w:rsidRPr="000C456D">
        <w:rPr>
          <w:bCs/>
          <w:color w:val="002060"/>
          <w:sz w:val="28"/>
          <w:szCs w:val="28"/>
        </w:rPr>
        <w:t>.</w:t>
      </w:r>
      <w:proofErr w:type="gramEnd"/>
    </w:p>
    <w:p w:rsidR="000F2090" w:rsidRPr="004E6642" w:rsidRDefault="000F2090" w:rsidP="000F2090">
      <w:pPr>
        <w:widowControl/>
        <w:shd w:val="clear" w:color="auto" w:fill="FFFFFF"/>
        <w:jc w:val="both"/>
        <w:rPr>
          <w:sz w:val="24"/>
          <w:szCs w:val="24"/>
        </w:rPr>
      </w:pPr>
    </w:p>
    <w:p w:rsidR="000F2090" w:rsidRPr="00350566" w:rsidRDefault="000F2090" w:rsidP="000F2090">
      <w:pPr>
        <w:widowControl/>
        <w:shd w:val="clear" w:color="auto" w:fill="FFFFFF"/>
        <w:jc w:val="both"/>
        <w:rPr>
          <w:sz w:val="24"/>
          <w:szCs w:val="24"/>
          <w:lang w:val="uk-UA"/>
        </w:rPr>
      </w:pPr>
    </w:p>
    <w:p w:rsidR="000F2090" w:rsidRPr="000C456D" w:rsidRDefault="000F2090" w:rsidP="000F2090">
      <w:pPr>
        <w:shd w:val="clear" w:color="auto" w:fill="FFFFFF"/>
        <w:spacing w:before="100" w:beforeAutospacing="1" w:after="100" w:afterAutospacing="1"/>
        <w:jc w:val="both"/>
        <w:rPr>
          <w:bCs/>
          <w:color w:val="002060"/>
          <w:sz w:val="28"/>
          <w:szCs w:val="28"/>
        </w:rPr>
      </w:pPr>
      <w:r>
        <w:rPr>
          <w:bCs/>
          <w:color w:val="002060"/>
          <w:sz w:val="28"/>
          <w:szCs w:val="28"/>
          <w:lang w:val="uk-UA"/>
        </w:rPr>
        <w:t xml:space="preserve">     </w:t>
      </w:r>
      <w:proofErr w:type="spellStart"/>
      <w:r w:rsidRPr="000C456D">
        <w:rPr>
          <w:bCs/>
          <w:color w:val="002060"/>
          <w:sz w:val="28"/>
          <w:szCs w:val="28"/>
        </w:rPr>
        <w:t>Протягом</w:t>
      </w:r>
      <w:proofErr w:type="spellEnd"/>
      <w:r w:rsidRPr="000C456D">
        <w:rPr>
          <w:bCs/>
          <w:color w:val="002060"/>
          <w:sz w:val="28"/>
          <w:szCs w:val="28"/>
        </w:rPr>
        <w:t xml:space="preserve"> року </w:t>
      </w:r>
      <w:proofErr w:type="spellStart"/>
      <w:r w:rsidRPr="000C456D">
        <w:rPr>
          <w:bCs/>
          <w:color w:val="002060"/>
          <w:sz w:val="28"/>
          <w:szCs w:val="28"/>
        </w:rPr>
        <w:t>згідно</w:t>
      </w:r>
      <w:proofErr w:type="spellEnd"/>
      <w:r w:rsidRPr="000C456D">
        <w:rPr>
          <w:bCs/>
          <w:color w:val="002060"/>
          <w:sz w:val="28"/>
          <w:szCs w:val="28"/>
        </w:rPr>
        <w:t xml:space="preserve"> плану </w:t>
      </w:r>
      <w:proofErr w:type="spellStart"/>
      <w:r w:rsidRPr="000C456D">
        <w:rPr>
          <w:bCs/>
          <w:color w:val="002060"/>
          <w:sz w:val="28"/>
          <w:szCs w:val="28"/>
        </w:rPr>
        <w:t>були</w:t>
      </w:r>
      <w:proofErr w:type="spellEnd"/>
      <w:r w:rsidRPr="000C456D">
        <w:rPr>
          <w:bCs/>
          <w:color w:val="002060"/>
          <w:sz w:val="28"/>
          <w:szCs w:val="28"/>
        </w:rPr>
        <w:t xml:space="preserve"> </w:t>
      </w:r>
      <w:proofErr w:type="spellStart"/>
      <w:proofErr w:type="gramStart"/>
      <w:r w:rsidRPr="000C456D">
        <w:rPr>
          <w:bCs/>
          <w:color w:val="002060"/>
          <w:sz w:val="28"/>
          <w:szCs w:val="28"/>
        </w:rPr>
        <w:t>проведен</w:t>
      </w:r>
      <w:proofErr w:type="gramEnd"/>
      <w:r w:rsidRPr="000C456D">
        <w:rPr>
          <w:bCs/>
          <w:color w:val="002060"/>
          <w:sz w:val="28"/>
          <w:szCs w:val="28"/>
        </w:rPr>
        <w:t>і</w:t>
      </w:r>
      <w:proofErr w:type="spellEnd"/>
      <w:r w:rsidRPr="000C456D">
        <w:rPr>
          <w:bCs/>
          <w:color w:val="002060"/>
          <w:sz w:val="28"/>
          <w:szCs w:val="28"/>
        </w:rPr>
        <w:t xml:space="preserve"> свята  та </w:t>
      </w:r>
      <w:proofErr w:type="spellStart"/>
      <w:r w:rsidRPr="000C456D">
        <w:rPr>
          <w:bCs/>
          <w:color w:val="002060"/>
          <w:sz w:val="28"/>
          <w:szCs w:val="28"/>
        </w:rPr>
        <w:t>розваги</w:t>
      </w:r>
      <w:proofErr w:type="spellEnd"/>
      <w:r w:rsidRPr="000C456D">
        <w:rPr>
          <w:bCs/>
          <w:color w:val="002060"/>
          <w:sz w:val="28"/>
          <w:szCs w:val="28"/>
        </w:rPr>
        <w:t xml:space="preserve">: День </w:t>
      </w:r>
      <w:proofErr w:type="spellStart"/>
      <w:r w:rsidRPr="000C456D">
        <w:rPr>
          <w:bCs/>
          <w:color w:val="002060"/>
          <w:sz w:val="28"/>
          <w:szCs w:val="28"/>
        </w:rPr>
        <w:t>захисту</w:t>
      </w:r>
      <w:proofErr w:type="spellEnd"/>
      <w:r w:rsidRPr="000C456D">
        <w:rPr>
          <w:bCs/>
          <w:color w:val="002060"/>
          <w:sz w:val="28"/>
          <w:szCs w:val="28"/>
        </w:rPr>
        <w:t xml:space="preserve"> </w:t>
      </w:r>
      <w:proofErr w:type="spellStart"/>
      <w:r w:rsidRPr="000C456D">
        <w:rPr>
          <w:bCs/>
          <w:color w:val="002060"/>
          <w:sz w:val="28"/>
          <w:szCs w:val="28"/>
        </w:rPr>
        <w:t>дітей</w:t>
      </w:r>
      <w:proofErr w:type="spellEnd"/>
      <w:r w:rsidRPr="000C456D">
        <w:rPr>
          <w:bCs/>
          <w:color w:val="002060"/>
          <w:sz w:val="28"/>
          <w:szCs w:val="28"/>
        </w:rPr>
        <w:t xml:space="preserve"> (01.06.2019р), день Тата (16.06.2019р), День прапора та День </w:t>
      </w:r>
      <w:proofErr w:type="spellStart"/>
      <w:r w:rsidRPr="000C456D">
        <w:rPr>
          <w:bCs/>
          <w:color w:val="002060"/>
          <w:sz w:val="28"/>
          <w:szCs w:val="28"/>
        </w:rPr>
        <w:t>Незалежності</w:t>
      </w:r>
      <w:proofErr w:type="spellEnd"/>
      <w:r w:rsidRPr="000C456D">
        <w:rPr>
          <w:bCs/>
          <w:color w:val="002060"/>
          <w:sz w:val="28"/>
          <w:szCs w:val="28"/>
        </w:rPr>
        <w:t xml:space="preserve"> (23.08.2019р), Свято </w:t>
      </w:r>
      <w:proofErr w:type="spellStart"/>
      <w:r w:rsidRPr="000C456D">
        <w:rPr>
          <w:bCs/>
          <w:color w:val="002060"/>
          <w:sz w:val="28"/>
          <w:szCs w:val="28"/>
        </w:rPr>
        <w:t>Осені</w:t>
      </w:r>
      <w:proofErr w:type="spellEnd"/>
      <w:r w:rsidRPr="000C456D">
        <w:rPr>
          <w:bCs/>
          <w:color w:val="002060"/>
          <w:sz w:val="28"/>
          <w:szCs w:val="28"/>
        </w:rPr>
        <w:t xml:space="preserve"> за </w:t>
      </w:r>
      <w:proofErr w:type="spellStart"/>
      <w:r w:rsidRPr="000C456D">
        <w:rPr>
          <w:bCs/>
          <w:color w:val="002060"/>
          <w:sz w:val="28"/>
          <w:szCs w:val="28"/>
        </w:rPr>
        <w:t>графіком</w:t>
      </w:r>
      <w:proofErr w:type="spellEnd"/>
      <w:r w:rsidRPr="000C456D">
        <w:rPr>
          <w:bCs/>
          <w:color w:val="002060"/>
          <w:sz w:val="28"/>
          <w:szCs w:val="28"/>
        </w:rPr>
        <w:t xml:space="preserve">, </w:t>
      </w:r>
      <w:proofErr w:type="spellStart"/>
      <w:r w:rsidRPr="000C456D">
        <w:rPr>
          <w:bCs/>
          <w:color w:val="002060"/>
          <w:sz w:val="28"/>
          <w:szCs w:val="28"/>
        </w:rPr>
        <w:t>Тематичний</w:t>
      </w:r>
      <w:proofErr w:type="spellEnd"/>
      <w:r w:rsidRPr="000C456D">
        <w:rPr>
          <w:bCs/>
          <w:color w:val="002060"/>
          <w:sz w:val="28"/>
          <w:szCs w:val="28"/>
        </w:rPr>
        <w:t xml:space="preserve"> </w:t>
      </w:r>
      <w:proofErr w:type="spellStart"/>
      <w:r w:rsidRPr="000C456D">
        <w:rPr>
          <w:bCs/>
          <w:color w:val="002060"/>
          <w:sz w:val="28"/>
          <w:szCs w:val="28"/>
        </w:rPr>
        <w:t>захід</w:t>
      </w:r>
      <w:proofErr w:type="spellEnd"/>
      <w:r w:rsidRPr="000C456D">
        <w:rPr>
          <w:bCs/>
          <w:color w:val="002060"/>
          <w:sz w:val="28"/>
          <w:szCs w:val="28"/>
        </w:rPr>
        <w:t xml:space="preserve"> «</w:t>
      </w:r>
      <w:proofErr w:type="spellStart"/>
      <w:r w:rsidRPr="000C456D">
        <w:rPr>
          <w:bCs/>
          <w:color w:val="002060"/>
          <w:sz w:val="28"/>
          <w:szCs w:val="28"/>
        </w:rPr>
        <w:t>Святий</w:t>
      </w:r>
      <w:proofErr w:type="spellEnd"/>
      <w:r w:rsidRPr="000C456D">
        <w:rPr>
          <w:bCs/>
          <w:color w:val="002060"/>
          <w:sz w:val="28"/>
          <w:szCs w:val="28"/>
        </w:rPr>
        <w:t xml:space="preserve"> </w:t>
      </w:r>
      <w:proofErr w:type="spellStart"/>
      <w:r w:rsidRPr="000C456D">
        <w:rPr>
          <w:bCs/>
          <w:color w:val="002060"/>
          <w:sz w:val="28"/>
          <w:szCs w:val="28"/>
        </w:rPr>
        <w:t>Миколай</w:t>
      </w:r>
      <w:proofErr w:type="spellEnd"/>
      <w:r w:rsidRPr="000C456D">
        <w:rPr>
          <w:bCs/>
          <w:color w:val="002060"/>
          <w:sz w:val="28"/>
          <w:szCs w:val="28"/>
        </w:rPr>
        <w:t xml:space="preserve"> </w:t>
      </w:r>
      <w:proofErr w:type="spellStart"/>
      <w:r w:rsidRPr="000C456D">
        <w:rPr>
          <w:bCs/>
          <w:color w:val="002060"/>
          <w:sz w:val="28"/>
          <w:szCs w:val="28"/>
        </w:rPr>
        <w:t>ти</w:t>
      </w:r>
      <w:proofErr w:type="spellEnd"/>
      <w:r w:rsidRPr="000C456D">
        <w:rPr>
          <w:bCs/>
          <w:color w:val="002060"/>
          <w:sz w:val="28"/>
          <w:szCs w:val="28"/>
        </w:rPr>
        <w:t xml:space="preserve"> до нас </w:t>
      </w:r>
      <w:proofErr w:type="spellStart"/>
      <w:r w:rsidRPr="000C456D">
        <w:rPr>
          <w:bCs/>
          <w:color w:val="002060"/>
          <w:sz w:val="28"/>
          <w:szCs w:val="28"/>
        </w:rPr>
        <w:t>завітай</w:t>
      </w:r>
      <w:proofErr w:type="spellEnd"/>
      <w:r w:rsidRPr="000C456D">
        <w:rPr>
          <w:bCs/>
          <w:color w:val="002060"/>
          <w:sz w:val="28"/>
          <w:szCs w:val="28"/>
        </w:rPr>
        <w:t xml:space="preserve">» (19.12.2019р). </w:t>
      </w:r>
      <w:proofErr w:type="spellStart"/>
      <w:r w:rsidRPr="000C456D">
        <w:rPr>
          <w:bCs/>
          <w:color w:val="002060"/>
          <w:sz w:val="28"/>
          <w:szCs w:val="28"/>
        </w:rPr>
        <w:t>Новорічні</w:t>
      </w:r>
      <w:proofErr w:type="spellEnd"/>
      <w:r w:rsidRPr="000C456D">
        <w:rPr>
          <w:bCs/>
          <w:color w:val="002060"/>
          <w:sz w:val="28"/>
          <w:szCs w:val="28"/>
        </w:rPr>
        <w:t xml:space="preserve"> ранки за </w:t>
      </w:r>
      <w:proofErr w:type="spellStart"/>
      <w:r w:rsidRPr="000C456D">
        <w:rPr>
          <w:bCs/>
          <w:color w:val="002060"/>
          <w:sz w:val="28"/>
          <w:szCs w:val="28"/>
        </w:rPr>
        <w:t>графіком</w:t>
      </w:r>
      <w:proofErr w:type="spellEnd"/>
      <w:r w:rsidRPr="000C456D">
        <w:rPr>
          <w:bCs/>
          <w:color w:val="002060"/>
          <w:sz w:val="28"/>
          <w:szCs w:val="28"/>
        </w:rPr>
        <w:t xml:space="preserve"> </w:t>
      </w:r>
      <w:proofErr w:type="spellStart"/>
      <w:r w:rsidRPr="000C456D">
        <w:rPr>
          <w:bCs/>
          <w:color w:val="002060"/>
          <w:sz w:val="28"/>
          <w:szCs w:val="28"/>
        </w:rPr>
        <w:t>з</w:t>
      </w:r>
      <w:proofErr w:type="spellEnd"/>
      <w:r w:rsidRPr="000C456D">
        <w:rPr>
          <w:bCs/>
          <w:color w:val="002060"/>
          <w:sz w:val="28"/>
          <w:szCs w:val="28"/>
        </w:rPr>
        <w:t xml:space="preserve"> 24 по 29.12.2019р. </w:t>
      </w:r>
      <w:proofErr w:type="spellStart"/>
      <w:r w:rsidRPr="000C456D">
        <w:rPr>
          <w:bCs/>
          <w:color w:val="002060"/>
          <w:sz w:val="28"/>
          <w:szCs w:val="28"/>
        </w:rPr>
        <w:t>Захід</w:t>
      </w:r>
      <w:proofErr w:type="spellEnd"/>
      <w:r w:rsidRPr="000C456D">
        <w:rPr>
          <w:bCs/>
          <w:color w:val="002060"/>
          <w:sz w:val="28"/>
          <w:szCs w:val="28"/>
        </w:rPr>
        <w:t xml:space="preserve"> «Зима </w:t>
      </w:r>
      <w:proofErr w:type="spellStart"/>
      <w:r w:rsidRPr="000C456D">
        <w:rPr>
          <w:bCs/>
          <w:color w:val="002060"/>
          <w:sz w:val="28"/>
          <w:szCs w:val="28"/>
        </w:rPr>
        <w:t>з</w:t>
      </w:r>
      <w:proofErr w:type="spellEnd"/>
      <w:r w:rsidRPr="000C456D">
        <w:rPr>
          <w:bCs/>
          <w:color w:val="002060"/>
          <w:sz w:val="28"/>
          <w:szCs w:val="28"/>
        </w:rPr>
        <w:t xml:space="preserve"> весною </w:t>
      </w:r>
      <w:proofErr w:type="spellStart"/>
      <w:r w:rsidRPr="000C456D">
        <w:rPr>
          <w:bCs/>
          <w:color w:val="002060"/>
          <w:sz w:val="28"/>
          <w:szCs w:val="28"/>
        </w:rPr>
        <w:t>зустрічається</w:t>
      </w:r>
      <w:proofErr w:type="spellEnd"/>
      <w:r w:rsidRPr="000C456D">
        <w:rPr>
          <w:bCs/>
          <w:color w:val="002060"/>
          <w:sz w:val="28"/>
          <w:szCs w:val="28"/>
        </w:rPr>
        <w:t xml:space="preserve">» (15.02.2020р). Свята «Весна </w:t>
      </w:r>
      <w:proofErr w:type="spellStart"/>
      <w:r w:rsidRPr="000C456D">
        <w:rPr>
          <w:bCs/>
          <w:color w:val="002060"/>
          <w:sz w:val="28"/>
          <w:szCs w:val="28"/>
        </w:rPr>
        <w:t>прийшла</w:t>
      </w:r>
      <w:proofErr w:type="spellEnd"/>
      <w:r w:rsidRPr="000C456D">
        <w:rPr>
          <w:bCs/>
          <w:color w:val="002060"/>
          <w:sz w:val="28"/>
          <w:szCs w:val="28"/>
        </w:rPr>
        <w:t>, тепло принесла» (03-05.03.2020р)</w:t>
      </w:r>
    </w:p>
    <w:p w:rsidR="000F2090" w:rsidRPr="00F17AC1" w:rsidRDefault="000F2090" w:rsidP="000F2090">
      <w:pPr>
        <w:widowControl/>
        <w:shd w:val="clear" w:color="auto" w:fill="FFFFFF"/>
        <w:jc w:val="both"/>
        <w:rPr>
          <w:color w:val="000000"/>
          <w:sz w:val="28"/>
          <w:szCs w:val="28"/>
        </w:rPr>
      </w:pPr>
    </w:p>
    <w:p w:rsidR="000F2090" w:rsidRPr="001F20F0" w:rsidRDefault="000F2090" w:rsidP="000F2090">
      <w:pPr>
        <w:widowControl/>
        <w:shd w:val="clear" w:color="auto" w:fill="FFFFFF"/>
        <w:jc w:val="both"/>
        <w:rPr>
          <w:sz w:val="24"/>
          <w:szCs w:val="24"/>
          <w:lang w:val="uk-UA"/>
        </w:rPr>
      </w:pPr>
      <w:r>
        <w:rPr>
          <w:color w:val="000000"/>
          <w:sz w:val="28"/>
          <w:szCs w:val="28"/>
          <w:lang w:val="uk-UA"/>
        </w:rPr>
        <w:t xml:space="preserve">     Підвищення фахової майстерності через різні форми її організації.</w:t>
      </w:r>
    </w:p>
    <w:p w:rsidR="000F2090" w:rsidRDefault="000F2090" w:rsidP="000F2090">
      <w:pPr>
        <w:widowControl/>
        <w:shd w:val="clear" w:color="auto" w:fill="FFFFFF"/>
        <w:jc w:val="both"/>
        <w:rPr>
          <w:color w:val="000000"/>
          <w:sz w:val="28"/>
          <w:szCs w:val="28"/>
          <w:lang w:val="uk-UA"/>
        </w:rPr>
      </w:pPr>
    </w:p>
    <w:p w:rsidR="000F2090" w:rsidRPr="001F20F0" w:rsidRDefault="000F2090" w:rsidP="000F2090">
      <w:pPr>
        <w:widowControl/>
        <w:shd w:val="clear" w:color="auto" w:fill="FFFFFF"/>
        <w:jc w:val="both"/>
        <w:rPr>
          <w:sz w:val="24"/>
          <w:szCs w:val="24"/>
          <w:lang w:val="uk-UA"/>
        </w:rPr>
      </w:pPr>
      <w:r>
        <w:rPr>
          <w:color w:val="000000"/>
          <w:sz w:val="28"/>
          <w:szCs w:val="28"/>
          <w:lang w:val="uk-UA"/>
        </w:rPr>
        <w:t xml:space="preserve">     Завідувачем ДНЗ </w:t>
      </w:r>
      <w:proofErr w:type="spellStart"/>
      <w:r>
        <w:rPr>
          <w:color w:val="000000"/>
          <w:sz w:val="28"/>
          <w:szCs w:val="28"/>
          <w:lang w:val="uk-UA"/>
        </w:rPr>
        <w:t>Сідак</w:t>
      </w:r>
      <w:proofErr w:type="spellEnd"/>
      <w:r>
        <w:rPr>
          <w:color w:val="000000"/>
          <w:sz w:val="28"/>
          <w:szCs w:val="28"/>
          <w:lang w:val="uk-UA"/>
        </w:rPr>
        <w:t xml:space="preserve"> С.М. та вихователем-методистом </w:t>
      </w:r>
      <w:proofErr w:type="spellStart"/>
      <w:r>
        <w:rPr>
          <w:color w:val="000000"/>
          <w:sz w:val="28"/>
          <w:szCs w:val="28"/>
          <w:lang w:val="uk-UA"/>
        </w:rPr>
        <w:t>Ситіковою</w:t>
      </w:r>
      <w:proofErr w:type="spellEnd"/>
      <w:r>
        <w:rPr>
          <w:color w:val="000000"/>
          <w:sz w:val="28"/>
          <w:szCs w:val="28"/>
          <w:lang w:val="uk-UA"/>
        </w:rPr>
        <w:t xml:space="preserve"> Н.О, контролювалась та організовувалась систематична робота з якісної участі педагогів в усіх засіданнях методичних об'єднань міста.</w:t>
      </w:r>
    </w:p>
    <w:p w:rsidR="000F2090" w:rsidRDefault="000F2090" w:rsidP="000F2090">
      <w:pPr>
        <w:widowControl/>
        <w:shd w:val="clear" w:color="auto" w:fill="FFFFFF"/>
        <w:jc w:val="both"/>
        <w:rPr>
          <w:color w:val="000000"/>
          <w:sz w:val="28"/>
          <w:szCs w:val="28"/>
          <w:lang w:val="uk-UA"/>
        </w:rPr>
      </w:pPr>
    </w:p>
    <w:p w:rsidR="000F2090" w:rsidRPr="00F17AC1" w:rsidRDefault="000F2090" w:rsidP="000F2090">
      <w:pPr>
        <w:widowControl/>
        <w:shd w:val="clear" w:color="auto" w:fill="FFFFFF"/>
        <w:jc w:val="both"/>
        <w:rPr>
          <w:b/>
          <w:sz w:val="24"/>
          <w:szCs w:val="24"/>
        </w:rPr>
      </w:pPr>
      <w:r>
        <w:rPr>
          <w:color w:val="000000"/>
          <w:sz w:val="28"/>
          <w:szCs w:val="28"/>
          <w:lang w:val="uk-UA"/>
        </w:rPr>
        <w:t xml:space="preserve">     Упродовж року проведені </w:t>
      </w:r>
      <w:r w:rsidRPr="00F17AC1">
        <w:rPr>
          <w:b/>
          <w:color w:val="000000"/>
          <w:sz w:val="28"/>
          <w:szCs w:val="28"/>
          <w:lang w:val="uk-UA"/>
        </w:rPr>
        <w:t>тематичні тижні:</w:t>
      </w:r>
    </w:p>
    <w:p w:rsidR="000F2090" w:rsidRPr="000C456D" w:rsidRDefault="000F2090" w:rsidP="000F2090">
      <w:pPr>
        <w:shd w:val="clear" w:color="auto" w:fill="FFFFFF"/>
        <w:spacing w:before="100" w:beforeAutospacing="1" w:after="100" w:afterAutospacing="1"/>
        <w:jc w:val="both"/>
        <w:rPr>
          <w:bCs/>
          <w:color w:val="002060"/>
          <w:sz w:val="28"/>
          <w:szCs w:val="28"/>
        </w:rPr>
      </w:pPr>
      <w:r w:rsidRPr="000C456D">
        <w:rPr>
          <w:bCs/>
          <w:color w:val="002060"/>
          <w:sz w:val="28"/>
          <w:szCs w:val="28"/>
        </w:rPr>
        <w:t xml:space="preserve">     </w:t>
      </w:r>
      <w:proofErr w:type="spellStart"/>
      <w:r w:rsidRPr="000C456D">
        <w:rPr>
          <w:bCs/>
          <w:color w:val="002060"/>
          <w:sz w:val="28"/>
          <w:szCs w:val="28"/>
        </w:rPr>
        <w:t>Тиждень</w:t>
      </w:r>
      <w:proofErr w:type="spellEnd"/>
      <w:r>
        <w:rPr>
          <w:bCs/>
          <w:color w:val="002060"/>
          <w:sz w:val="28"/>
          <w:szCs w:val="28"/>
          <w:lang w:val="uk-UA"/>
        </w:rPr>
        <w:t xml:space="preserve"> </w:t>
      </w:r>
      <w:r w:rsidRPr="000C456D">
        <w:rPr>
          <w:bCs/>
          <w:color w:val="002060"/>
          <w:sz w:val="28"/>
          <w:szCs w:val="28"/>
        </w:rPr>
        <w:t xml:space="preserve"> </w:t>
      </w:r>
      <w:proofErr w:type="spellStart"/>
      <w:r w:rsidRPr="000C456D">
        <w:rPr>
          <w:bCs/>
          <w:color w:val="002060"/>
          <w:sz w:val="28"/>
          <w:szCs w:val="28"/>
        </w:rPr>
        <w:t>знань</w:t>
      </w:r>
      <w:proofErr w:type="spellEnd"/>
      <w:r w:rsidRPr="000C456D">
        <w:rPr>
          <w:bCs/>
          <w:color w:val="002060"/>
          <w:sz w:val="28"/>
          <w:szCs w:val="28"/>
        </w:rPr>
        <w:t xml:space="preserve"> </w:t>
      </w:r>
      <w:proofErr w:type="spellStart"/>
      <w:r w:rsidRPr="000C456D">
        <w:rPr>
          <w:bCs/>
          <w:color w:val="002060"/>
          <w:sz w:val="28"/>
          <w:szCs w:val="28"/>
        </w:rPr>
        <w:t>безпеки</w:t>
      </w:r>
      <w:proofErr w:type="spellEnd"/>
      <w:r w:rsidRPr="000C456D">
        <w:rPr>
          <w:bCs/>
          <w:color w:val="002060"/>
          <w:sz w:val="28"/>
          <w:szCs w:val="28"/>
        </w:rPr>
        <w:t xml:space="preserve"> </w:t>
      </w:r>
      <w:proofErr w:type="spellStart"/>
      <w:r w:rsidRPr="000C456D">
        <w:rPr>
          <w:bCs/>
          <w:color w:val="002060"/>
          <w:sz w:val="28"/>
          <w:szCs w:val="28"/>
        </w:rPr>
        <w:t>життєдіяльності</w:t>
      </w:r>
      <w:proofErr w:type="spellEnd"/>
      <w:r w:rsidRPr="000C456D">
        <w:rPr>
          <w:bCs/>
          <w:color w:val="002060"/>
          <w:sz w:val="28"/>
          <w:szCs w:val="28"/>
        </w:rPr>
        <w:t xml:space="preserve"> (</w:t>
      </w:r>
      <w:proofErr w:type="spellStart"/>
      <w:r w:rsidRPr="000C456D">
        <w:rPr>
          <w:bCs/>
          <w:color w:val="002060"/>
          <w:sz w:val="28"/>
          <w:szCs w:val="28"/>
        </w:rPr>
        <w:t>вересень</w:t>
      </w:r>
      <w:proofErr w:type="spellEnd"/>
      <w:r w:rsidRPr="000C456D">
        <w:rPr>
          <w:bCs/>
          <w:color w:val="002060"/>
          <w:sz w:val="28"/>
          <w:szCs w:val="28"/>
        </w:rPr>
        <w:t xml:space="preserve"> 2019р, квітень2020р),  </w:t>
      </w:r>
      <w:proofErr w:type="spellStart"/>
      <w:r w:rsidRPr="000C456D">
        <w:rPr>
          <w:bCs/>
          <w:color w:val="002060"/>
          <w:sz w:val="28"/>
          <w:szCs w:val="28"/>
        </w:rPr>
        <w:t>тиждень</w:t>
      </w:r>
      <w:proofErr w:type="spellEnd"/>
      <w:r w:rsidRPr="000C456D">
        <w:rPr>
          <w:bCs/>
          <w:color w:val="002060"/>
          <w:sz w:val="28"/>
          <w:szCs w:val="28"/>
        </w:rPr>
        <w:t xml:space="preserve"> «Я </w:t>
      </w:r>
      <w:proofErr w:type="spellStart"/>
      <w:r w:rsidRPr="000C456D">
        <w:rPr>
          <w:bCs/>
          <w:color w:val="002060"/>
          <w:sz w:val="28"/>
          <w:szCs w:val="28"/>
        </w:rPr>
        <w:t>громадянин</w:t>
      </w:r>
      <w:proofErr w:type="spellEnd"/>
      <w:r w:rsidRPr="000C456D">
        <w:rPr>
          <w:bCs/>
          <w:color w:val="002060"/>
          <w:sz w:val="28"/>
          <w:szCs w:val="28"/>
        </w:rPr>
        <w:t xml:space="preserve"> </w:t>
      </w:r>
      <w:proofErr w:type="spellStart"/>
      <w:r w:rsidRPr="000C456D">
        <w:rPr>
          <w:bCs/>
          <w:color w:val="002060"/>
          <w:sz w:val="28"/>
          <w:szCs w:val="28"/>
        </w:rPr>
        <w:t>своєї</w:t>
      </w:r>
      <w:proofErr w:type="spellEnd"/>
      <w:r w:rsidRPr="000C456D">
        <w:rPr>
          <w:bCs/>
          <w:color w:val="002060"/>
          <w:sz w:val="28"/>
          <w:szCs w:val="28"/>
        </w:rPr>
        <w:t xml:space="preserve"> </w:t>
      </w:r>
      <w:proofErr w:type="spellStart"/>
      <w:r w:rsidRPr="000C456D">
        <w:rPr>
          <w:bCs/>
          <w:color w:val="002060"/>
          <w:sz w:val="28"/>
          <w:szCs w:val="28"/>
        </w:rPr>
        <w:t>країни</w:t>
      </w:r>
      <w:proofErr w:type="spellEnd"/>
      <w:r w:rsidRPr="000C456D">
        <w:rPr>
          <w:bCs/>
          <w:color w:val="002060"/>
          <w:sz w:val="28"/>
          <w:szCs w:val="28"/>
        </w:rPr>
        <w:t xml:space="preserve"> (листопад, 2019р), </w:t>
      </w:r>
      <w:proofErr w:type="spellStart"/>
      <w:r w:rsidRPr="000C456D">
        <w:rPr>
          <w:bCs/>
          <w:color w:val="002060"/>
          <w:sz w:val="28"/>
          <w:szCs w:val="28"/>
        </w:rPr>
        <w:t>Тиждень</w:t>
      </w:r>
      <w:proofErr w:type="spellEnd"/>
      <w:r w:rsidRPr="000C456D">
        <w:rPr>
          <w:bCs/>
          <w:color w:val="002060"/>
          <w:sz w:val="28"/>
          <w:szCs w:val="28"/>
        </w:rPr>
        <w:t xml:space="preserve">  </w:t>
      </w:r>
      <w:proofErr w:type="spellStart"/>
      <w:r w:rsidRPr="000C456D">
        <w:rPr>
          <w:bCs/>
          <w:color w:val="002060"/>
          <w:sz w:val="28"/>
          <w:szCs w:val="28"/>
        </w:rPr>
        <w:t>здоров’я</w:t>
      </w:r>
      <w:proofErr w:type="spellEnd"/>
      <w:r w:rsidRPr="000C456D">
        <w:rPr>
          <w:bCs/>
          <w:color w:val="002060"/>
          <w:sz w:val="28"/>
          <w:szCs w:val="28"/>
        </w:rPr>
        <w:t xml:space="preserve"> (</w:t>
      </w:r>
      <w:proofErr w:type="spellStart"/>
      <w:r w:rsidRPr="000C456D">
        <w:rPr>
          <w:bCs/>
          <w:color w:val="002060"/>
          <w:sz w:val="28"/>
          <w:szCs w:val="28"/>
        </w:rPr>
        <w:t>січень</w:t>
      </w:r>
      <w:proofErr w:type="spellEnd"/>
      <w:r w:rsidRPr="000C456D">
        <w:rPr>
          <w:bCs/>
          <w:color w:val="002060"/>
          <w:sz w:val="28"/>
          <w:szCs w:val="28"/>
        </w:rPr>
        <w:t xml:space="preserve"> 2020р); </w:t>
      </w:r>
      <w:proofErr w:type="spellStart"/>
      <w:r w:rsidRPr="000C456D">
        <w:rPr>
          <w:bCs/>
          <w:color w:val="002060"/>
          <w:sz w:val="28"/>
          <w:szCs w:val="28"/>
        </w:rPr>
        <w:t>Тиждень</w:t>
      </w:r>
      <w:proofErr w:type="spellEnd"/>
      <w:r w:rsidRPr="000C456D">
        <w:rPr>
          <w:bCs/>
          <w:color w:val="002060"/>
          <w:sz w:val="28"/>
          <w:szCs w:val="28"/>
        </w:rPr>
        <w:t xml:space="preserve"> «</w:t>
      </w:r>
      <w:proofErr w:type="spellStart"/>
      <w:r w:rsidRPr="000C456D">
        <w:rPr>
          <w:bCs/>
          <w:color w:val="002060"/>
          <w:sz w:val="28"/>
          <w:szCs w:val="28"/>
        </w:rPr>
        <w:t>Маленькі</w:t>
      </w:r>
      <w:proofErr w:type="spellEnd"/>
      <w:r w:rsidRPr="000C456D">
        <w:rPr>
          <w:bCs/>
          <w:color w:val="002060"/>
          <w:sz w:val="28"/>
          <w:szCs w:val="28"/>
        </w:rPr>
        <w:t xml:space="preserve"> </w:t>
      </w:r>
      <w:proofErr w:type="spellStart"/>
      <w:r w:rsidRPr="000C456D">
        <w:rPr>
          <w:bCs/>
          <w:color w:val="002060"/>
          <w:sz w:val="28"/>
          <w:szCs w:val="28"/>
        </w:rPr>
        <w:t>співрозмовники</w:t>
      </w:r>
      <w:proofErr w:type="spellEnd"/>
      <w:r w:rsidRPr="000C456D">
        <w:rPr>
          <w:bCs/>
          <w:color w:val="002060"/>
          <w:sz w:val="28"/>
          <w:szCs w:val="28"/>
        </w:rPr>
        <w:t>» (</w:t>
      </w:r>
      <w:proofErr w:type="spellStart"/>
      <w:r w:rsidRPr="000C456D">
        <w:rPr>
          <w:bCs/>
          <w:color w:val="002060"/>
          <w:sz w:val="28"/>
          <w:szCs w:val="28"/>
        </w:rPr>
        <w:t>лютий</w:t>
      </w:r>
      <w:proofErr w:type="spellEnd"/>
      <w:r w:rsidRPr="000C456D">
        <w:rPr>
          <w:bCs/>
          <w:color w:val="002060"/>
          <w:sz w:val="28"/>
          <w:szCs w:val="28"/>
        </w:rPr>
        <w:t xml:space="preserve"> 2020р).  </w:t>
      </w:r>
    </w:p>
    <w:p w:rsidR="000F2090" w:rsidRPr="00F17AC1" w:rsidRDefault="000F2090" w:rsidP="000F2090">
      <w:pPr>
        <w:widowControl/>
        <w:shd w:val="clear" w:color="auto" w:fill="FFFFFF"/>
        <w:jc w:val="both"/>
        <w:rPr>
          <w:color w:val="000000"/>
          <w:sz w:val="28"/>
          <w:szCs w:val="28"/>
        </w:rPr>
      </w:pPr>
    </w:p>
    <w:p w:rsidR="000F2090" w:rsidRPr="001F20F0" w:rsidRDefault="000F2090" w:rsidP="000F2090">
      <w:pPr>
        <w:widowControl/>
        <w:shd w:val="clear" w:color="auto" w:fill="FFFFFF"/>
        <w:jc w:val="both"/>
        <w:rPr>
          <w:sz w:val="24"/>
          <w:szCs w:val="24"/>
          <w:lang w:val="uk-UA"/>
        </w:rPr>
      </w:pPr>
      <w:r>
        <w:rPr>
          <w:color w:val="000000"/>
          <w:sz w:val="28"/>
          <w:szCs w:val="28"/>
          <w:lang w:val="uk-UA"/>
        </w:rPr>
        <w:t xml:space="preserve">     Проведена робота сприяла активізації та підвищенню ефективності самоосвітньої роботи педагогів, </w:t>
      </w:r>
      <w:proofErr w:type="spellStart"/>
      <w:r>
        <w:rPr>
          <w:color w:val="000000"/>
          <w:sz w:val="28"/>
          <w:szCs w:val="28"/>
          <w:lang w:val="uk-UA"/>
        </w:rPr>
        <w:t>освітньо-виховної</w:t>
      </w:r>
      <w:proofErr w:type="spellEnd"/>
      <w:r>
        <w:rPr>
          <w:color w:val="000000"/>
          <w:sz w:val="28"/>
          <w:szCs w:val="28"/>
          <w:lang w:val="uk-UA"/>
        </w:rPr>
        <w:t xml:space="preserve"> роботи з дошкільниками з формування правил безпечної поведінки в довкіллі.</w:t>
      </w:r>
    </w:p>
    <w:p w:rsidR="000F2090" w:rsidRDefault="000F2090" w:rsidP="000F2090">
      <w:pPr>
        <w:widowControl/>
        <w:shd w:val="clear" w:color="auto" w:fill="FFFFFF"/>
        <w:rPr>
          <w:color w:val="000000"/>
          <w:sz w:val="28"/>
          <w:szCs w:val="28"/>
          <w:lang w:val="uk-UA"/>
        </w:rPr>
      </w:pPr>
    </w:p>
    <w:p w:rsidR="000F2090" w:rsidRDefault="000F2090" w:rsidP="000F2090">
      <w:pPr>
        <w:widowControl/>
        <w:shd w:val="clear" w:color="auto" w:fill="FFFFFF"/>
        <w:jc w:val="both"/>
        <w:rPr>
          <w:sz w:val="24"/>
          <w:szCs w:val="24"/>
        </w:rPr>
      </w:pPr>
      <w:r>
        <w:rPr>
          <w:color w:val="000000"/>
          <w:sz w:val="28"/>
          <w:szCs w:val="28"/>
          <w:lang w:val="uk-UA"/>
        </w:rPr>
        <w:t xml:space="preserve">    Педагогічний колектив продовжував застосовувати в </w:t>
      </w:r>
      <w:proofErr w:type="spellStart"/>
      <w:r>
        <w:rPr>
          <w:color w:val="000000"/>
          <w:sz w:val="28"/>
          <w:szCs w:val="28"/>
          <w:lang w:val="uk-UA"/>
        </w:rPr>
        <w:t>освітньо-виховному</w:t>
      </w:r>
      <w:proofErr w:type="spellEnd"/>
      <w:r>
        <w:rPr>
          <w:color w:val="000000"/>
          <w:sz w:val="28"/>
          <w:szCs w:val="28"/>
          <w:lang w:val="uk-UA"/>
        </w:rPr>
        <w:t xml:space="preserve"> процесі ДНЗ наступні  інноваційні  технології та методики :</w:t>
      </w:r>
    </w:p>
    <w:p w:rsidR="000F2090" w:rsidRDefault="000F2090" w:rsidP="000F2090">
      <w:pPr>
        <w:widowControl/>
        <w:shd w:val="clear" w:color="auto" w:fill="FFFFFF"/>
        <w:jc w:val="both"/>
        <w:rPr>
          <w:sz w:val="24"/>
          <w:szCs w:val="24"/>
        </w:rPr>
      </w:pPr>
      <w:r>
        <w:rPr>
          <w:color w:val="000000"/>
          <w:sz w:val="28"/>
          <w:szCs w:val="28"/>
          <w:lang w:val="uk-UA"/>
        </w:rPr>
        <w:t>- технологію «Художнє слово і дитяче мовлення, Н. Гавриш</w:t>
      </w:r>
    </w:p>
    <w:p w:rsidR="000F2090" w:rsidRDefault="000F2090" w:rsidP="000F2090">
      <w:pPr>
        <w:widowControl/>
        <w:shd w:val="clear" w:color="auto" w:fill="FFFFFF"/>
        <w:jc w:val="both"/>
        <w:rPr>
          <w:sz w:val="24"/>
          <w:szCs w:val="24"/>
        </w:rPr>
      </w:pPr>
      <w:r>
        <w:rPr>
          <w:color w:val="000000"/>
          <w:sz w:val="28"/>
          <w:szCs w:val="28"/>
          <w:lang w:val="uk-UA"/>
        </w:rPr>
        <w:t>- технологію мнемотехніки</w:t>
      </w:r>
    </w:p>
    <w:p w:rsidR="000F2090" w:rsidRPr="00F17AC1" w:rsidRDefault="000F2090" w:rsidP="000F2090">
      <w:pPr>
        <w:widowControl/>
        <w:shd w:val="clear" w:color="auto" w:fill="FFFFFF"/>
        <w:jc w:val="both"/>
        <w:rPr>
          <w:sz w:val="24"/>
          <w:szCs w:val="24"/>
          <w:lang w:val="uk-UA"/>
        </w:rPr>
      </w:pPr>
      <w:r>
        <w:rPr>
          <w:color w:val="000000"/>
          <w:sz w:val="28"/>
          <w:szCs w:val="28"/>
          <w:lang w:val="uk-UA"/>
        </w:rPr>
        <w:lastRenderedPageBreak/>
        <w:t>-    технологію інтелектуальні картки в роботі з дітьми</w:t>
      </w:r>
    </w:p>
    <w:p w:rsidR="000F2090" w:rsidRDefault="000F2090" w:rsidP="000F2090">
      <w:pPr>
        <w:widowControl/>
        <w:shd w:val="clear" w:color="auto" w:fill="FFFFFF"/>
        <w:jc w:val="both"/>
        <w:rPr>
          <w:sz w:val="24"/>
          <w:szCs w:val="24"/>
        </w:rPr>
      </w:pPr>
      <w:r>
        <w:rPr>
          <w:color w:val="000000"/>
          <w:sz w:val="28"/>
          <w:szCs w:val="28"/>
          <w:lang w:val="uk-UA"/>
        </w:rPr>
        <w:t>-    методику раннього читання, Л.</w:t>
      </w:r>
      <w:proofErr w:type="spellStart"/>
      <w:r>
        <w:rPr>
          <w:color w:val="000000"/>
          <w:sz w:val="28"/>
          <w:szCs w:val="28"/>
          <w:lang w:val="uk-UA"/>
        </w:rPr>
        <w:t>Шелестова</w:t>
      </w:r>
      <w:proofErr w:type="spellEnd"/>
    </w:p>
    <w:p w:rsidR="000F2090" w:rsidRDefault="000F2090" w:rsidP="000F2090">
      <w:pPr>
        <w:widowControl/>
        <w:shd w:val="clear" w:color="auto" w:fill="FFFFFF"/>
        <w:jc w:val="both"/>
        <w:rPr>
          <w:sz w:val="24"/>
          <w:szCs w:val="24"/>
        </w:rPr>
      </w:pPr>
      <w:r>
        <w:rPr>
          <w:color w:val="000000"/>
          <w:sz w:val="28"/>
          <w:szCs w:val="28"/>
          <w:lang w:val="uk-UA"/>
        </w:rPr>
        <w:t>-    методика використання коректурних таблиць, Н.Гавриш</w:t>
      </w:r>
    </w:p>
    <w:p w:rsidR="000F2090" w:rsidRDefault="000F2090" w:rsidP="000F2090">
      <w:pPr>
        <w:widowControl/>
        <w:shd w:val="clear" w:color="auto" w:fill="FFFFFF"/>
        <w:jc w:val="both"/>
        <w:rPr>
          <w:sz w:val="24"/>
          <w:szCs w:val="24"/>
        </w:rPr>
      </w:pPr>
      <w:r>
        <w:rPr>
          <w:color w:val="000000"/>
          <w:sz w:val="28"/>
          <w:szCs w:val="28"/>
          <w:lang w:val="uk-UA"/>
        </w:rPr>
        <w:t>-    патріотизм, любов до Батьківщини, українського народу як основа громадянської свідомості особистості, В. Сухомлинський</w:t>
      </w:r>
    </w:p>
    <w:p w:rsidR="000F2090" w:rsidRPr="00F17AC1" w:rsidRDefault="000F2090" w:rsidP="000F2090">
      <w:pPr>
        <w:widowControl/>
        <w:shd w:val="clear" w:color="auto" w:fill="FFFFFF"/>
        <w:jc w:val="both"/>
        <w:rPr>
          <w:sz w:val="24"/>
          <w:szCs w:val="24"/>
          <w:lang w:val="uk-UA"/>
        </w:rPr>
      </w:pPr>
      <w:r>
        <w:rPr>
          <w:color w:val="000000"/>
          <w:sz w:val="28"/>
          <w:szCs w:val="28"/>
          <w:lang w:val="uk-UA"/>
        </w:rPr>
        <w:t>-    сенсорне виховання дітей раннього віку, елементи методики М.</w:t>
      </w:r>
      <w:proofErr w:type="spellStart"/>
      <w:r>
        <w:rPr>
          <w:color w:val="000000"/>
          <w:sz w:val="28"/>
          <w:szCs w:val="28"/>
          <w:lang w:val="uk-UA"/>
        </w:rPr>
        <w:t>Монтесорі</w:t>
      </w:r>
      <w:proofErr w:type="spellEnd"/>
      <w:r>
        <w:rPr>
          <w:color w:val="000000"/>
          <w:sz w:val="28"/>
          <w:szCs w:val="28"/>
          <w:lang w:val="uk-UA"/>
        </w:rPr>
        <w:t>.</w:t>
      </w:r>
    </w:p>
    <w:p w:rsidR="000F2090" w:rsidRDefault="000F2090" w:rsidP="000F2090">
      <w:pPr>
        <w:widowControl/>
        <w:shd w:val="clear" w:color="auto" w:fill="FFFFFF"/>
        <w:jc w:val="both"/>
        <w:rPr>
          <w:sz w:val="24"/>
          <w:szCs w:val="24"/>
        </w:rPr>
      </w:pPr>
      <w:r>
        <w:rPr>
          <w:color w:val="000000"/>
          <w:sz w:val="28"/>
          <w:szCs w:val="28"/>
          <w:lang w:val="uk-UA"/>
        </w:rPr>
        <w:t xml:space="preserve">- елементи </w:t>
      </w:r>
      <w:proofErr w:type="spellStart"/>
      <w:r>
        <w:rPr>
          <w:color w:val="000000"/>
          <w:sz w:val="28"/>
          <w:szCs w:val="28"/>
          <w:lang w:val="uk-UA"/>
        </w:rPr>
        <w:t>здоров'язбережувальної</w:t>
      </w:r>
      <w:proofErr w:type="spellEnd"/>
      <w:r>
        <w:rPr>
          <w:color w:val="000000"/>
          <w:sz w:val="28"/>
          <w:szCs w:val="28"/>
          <w:lang w:val="uk-UA"/>
        </w:rPr>
        <w:t xml:space="preserve"> технології, М.Єфименка</w:t>
      </w:r>
    </w:p>
    <w:p w:rsidR="000F2090" w:rsidRDefault="000F2090" w:rsidP="000F2090">
      <w:pPr>
        <w:widowControl/>
        <w:shd w:val="clear" w:color="auto" w:fill="FFFFFF"/>
        <w:jc w:val="both"/>
        <w:rPr>
          <w:color w:val="000000"/>
          <w:sz w:val="28"/>
          <w:szCs w:val="28"/>
          <w:lang w:val="uk-UA"/>
        </w:rPr>
      </w:pPr>
    </w:p>
    <w:p w:rsidR="000F2090" w:rsidRDefault="000F2090" w:rsidP="000F2090">
      <w:pPr>
        <w:widowControl/>
        <w:shd w:val="clear" w:color="auto" w:fill="FFFFFF"/>
        <w:jc w:val="both"/>
        <w:rPr>
          <w:color w:val="000000"/>
          <w:sz w:val="28"/>
          <w:szCs w:val="28"/>
          <w:lang w:val="uk-UA"/>
        </w:rPr>
      </w:pPr>
      <w:r>
        <w:rPr>
          <w:color w:val="000000"/>
          <w:sz w:val="28"/>
          <w:szCs w:val="28"/>
          <w:lang w:val="uk-UA"/>
        </w:rPr>
        <w:t>Слід відзначити роботу вихователів:</w:t>
      </w:r>
    </w:p>
    <w:p w:rsidR="000F2090" w:rsidRDefault="000F2090" w:rsidP="000F2090">
      <w:pPr>
        <w:widowControl/>
        <w:shd w:val="clear" w:color="auto" w:fill="FFFFFF"/>
        <w:jc w:val="both"/>
        <w:rPr>
          <w:sz w:val="24"/>
          <w:szCs w:val="24"/>
        </w:rPr>
      </w:pPr>
      <w:r>
        <w:rPr>
          <w:color w:val="000000"/>
          <w:sz w:val="28"/>
          <w:szCs w:val="28"/>
          <w:lang w:val="uk-UA"/>
        </w:rPr>
        <w:t xml:space="preserve">     </w:t>
      </w:r>
      <w:proofErr w:type="spellStart"/>
      <w:r>
        <w:rPr>
          <w:color w:val="000000"/>
          <w:sz w:val="28"/>
          <w:szCs w:val="28"/>
          <w:lang w:val="uk-UA"/>
        </w:rPr>
        <w:t>Гридасова</w:t>
      </w:r>
      <w:proofErr w:type="spellEnd"/>
      <w:r>
        <w:rPr>
          <w:color w:val="000000"/>
          <w:sz w:val="28"/>
          <w:szCs w:val="28"/>
          <w:lang w:val="uk-UA"/>
        </w:rPr>
        <w:t xml:space="preserve"> А.А. реалізує завдання патріотичного </w:t>
      </w:r>
      <w:proofErr w:type="spellStart"/>
      <w:r>
        <w:rPr>
          <w:color w:val="000000"/>
          <w:sz w:val="28"/>
          <w:szCs w:val="28"/>
          <w:lang w:val="uk-UA"/>
        </w:rPr>
        <w:t>вихованая</w:t>
      </w:r>
      <w:proofErr w:type="spellEnd"/>
      <w:r>
        <w:rPr>
          <w:color w:val="000000"/>
          <w:sz w:val="28"/>
          <w:szCs w:val="28"/>
          <w:lang w:val="uk-UA"/>
        </w:rPr>
        <w:t xml:space="preserve"> дошкільнят в </w:t>
      </w:r>
      <w:proofErr w:type="spellStart"/>
      <w:r>
        <w:rPr>
          <w:color w:val="000000"/>
          <w:sz w:val="28"/>
          <w:szCs w:val="28"/>
          <w:lang w:val="uk-UA"/>
        </w:rPr>
        <w:t>навчально</w:t>
      </w:r>
      <w:proofErr w:type="spellEnd"/>
      <w:r>
        <w:rPr>
          <w:color w:val="000000"/>
          <w:sz w:val="28"/>
          <w:szCs w:val="28"/>
          <w:lang w:val="uk-UA"/>
        </w:rPr>
        <w:t xml:space="preserve"> -- виховній діяльності. На високому методичному рівні проводить заняття з дітьми з використанням мнемо таблиць. Групове приміщення відповідає естетичним та санітарним вимогам. Наповнюваність ігрових осередків на належному рівні. Активну участь у </w:t>
      </w:r>
      <w:proofErr w:type="spellStart"/>
      <w:r>
        <w:rPr>
          <w:color w:val="000000"/>
          <w:sz w:val="28"/>
          <w:szCs w:val="28"/>
          <w:lang w:val="uk-UA"/>
        </w:rPr>
        <w:t>навчально</w:t>
      </w:r>
      <w:proofErr w:type="spellEnd"/>
      <w:r>
        <w:rPr>
          <w:color w:val="000000"/>
          <w:sz w:val="28"/>
          <w:szCs w:val="28"/>
          <w:lang w:val="uk-UA"/>
        </w:rPr>
        <w:t xml:space="preserve"> - виховному процесі, в організації ігрової діяльності приймає помічник вихователя  </w:t>
      </w:r>
      <w:proofErr w:type="spellStart"/>
      <w:r>
        <w:rPr>
          <w:color w:val="000000"/>
          <w:sz w:val="28"/>
          <w:szCs w:val="28"/>
          <w:lang w:val="uk-UA"/>
        </w:rPr>
        <w:t>Козлюк</w:t>
      </w:r>
      <w:proofErr w:type="spellEnd"/>
      <w:r>
        <w:rPr>
          <w:color w:val="000000"/>
          <w:sz w:val="28"/>
          <w:szCs w:val="28"/>
          <w:lang w:val="uk-UA"/>
        </w:rPr>
        <w:t xml:space="preserve"> В.М.   </w:t>
      </w:r>
      <w:proofErr w:type="spellStart"/>
      <w:r>
        <w:rPr>
          <w:color w:val="000000"/>
          <w:sz w:val="28"/>
          <w:szCs w:val="28"/>
          <w:lang w:val="uk-UA"/>
        </w:rPr>
        <w:t>Козлюк</w:t>
      </w:r>
      <w:proofErr w:type="spellEnd"/>
      <w:r>
        <w:rPr>
          <w:color w:val="000000"/>
          <w:sz w:val="28"/>
          <w:szCs w:val="28"/>
          <w:lang w:val="uk-UA"/>
        </w:rPr>
        <w:t xml:space="preserve"> Валентина Миколаївна  є активним учасником театралізованих дійств. </w:t>
      </w:r>
      <w:proofErr w:type="spellStart"/>
      <w:r>
        <w:rPr>
          <w:color w:val="000000"/>
          <w:sz w:val="28"/>
          <w:szCs w:val="28"/>
          <w:lang w:val="uk-UA"/>
        </w:rPr>
        <w:t>Гридасова</w:t>
      </w:r>
      <w:proofErr w:type="spellEnd"/>
      <w:r>
        <w:rPr>
          <w:color w:val="000000"/>
          <w:sz w:val="28"/>
          <w:szCs w:val="28"/>
          <w:lang w:val="uk-UA"/>
        </w:rPr>
        <w:t xml:space="preserve"> Алла Анатоліївна залучає батьків до активної участі в житті групи, створенні розвиваючого середовища, в підготовці та проведенні дитячих свят, вихованні дітей на традиціях та звичаях українського народу.</w:t>
      </w:r>
    </w:p>
    <w:p w:rsidR="000F2090" w:rsidRDefault="000F2090" w:rsidP="000F2090">
      <w:pPr>
        <w:widowControl/>
        <w:shd w:val="clear" w:color="auto" w:fill="FFFFFF"/>
        <w:jc w:val="both"/>
        <w:rPr>
          <w:color w:val="000000"/>
          <w:sz w:val="28"/>
          <w:szCs w:val="28"/>
          <w:lang w:val="uk-UA"/>
        </w:rPr>
      </w:pPr>
      <w:r>
        <w:rPr>
          <w:color w:val="000000"/>
          <w:sz w:val="28"/>
          <w:szCs w:val="28"/>
          <w:lang w:val="uk-UA"/>
        </w:rPr>
        <w:t xml:space="preserve">     Булат Т.С. протягом року працювала з дітьми – логопатами, досягла значних успіхів в роботі з вихованцями. Використовує інноваційні форми роботи з дітьми. Заняття проводить цікаво, з елементами казок, піскової терапії, музики. Використовує сучасні технології (Л.</w:t>
      </w:r>
      <w:proofErr w:type="spellStart"/>
      <w:r>
        <w:rPr>
          <w:color w:val="000000"/>
          <w:sz w:val="28"/>
          <w:szCs w:val="28"/>
          <w:lang w:val="uk-UA"/>
        </w:rPr>
        <w:t>Шелестова</w:t>
      </w:r>
      <w:proofErr w:type="spellEnd"/>
      <w:r>
        <w:rPr>
          <w:color w:val="000000"/>
          <w:sz w:val="28"/>
          <w:szCs w:val="28"/>
          <w:lang w:val="uk-UA"/>
        </w:rPr>
        <w:t xml:space="preserve"> «Швидке читання») </w:t>
      </w:r>
    </w:p>
    <w:p w:rsidR="000F2090" w:rsidRDefault="000F2090" w:rsidP="000F2090">
      <w:pPr>
        <w:widowControl/>
        <w:shd w:val="clear" w:color="auto" w:fill="FFFFFF"/>
        <w:jc w:val="both"/>
        <w:rPr>
          <w:color w:val="000000"/>
          <w:sz w:val="28"/>
          <w:szCs w:val="28"/>
          <w:lang w:val="uk-UA"/>
        </w:rPr>
      </w:pPr>
    </w:p>
    <w:p w:rsidR="000F2090" w:rsidRDefault="000F2090" w:rsidP="000F2090">
      <w:pPr>
        <w:widowControl/>
        <w:shd w:val="clear" w:color="auto" w:fill="FFFFFF"/>
        <w:jc w:val="both"/>
        <w:rPr>
          <w:sz w:val="24"/>
          <w:szCs w:val="24"/>
        </w:rPr>
      </w:pPr>
      <w:r>
        <w:rPr>
          <w:color w:val="000000"/>
          <w:sz w:val="28"/>
          <w:szCs w:val="28"/>
          <w:lang w:val="uk-UA"/>
        </w:rPr>
        <w:t xml:space="preserve">     </w:t>
      </w:r>
      <w:proofErr w:type="spellStart"/>
      <w:r>
        <w:rPr>
          <w:color w:val="000000"/>
          <w:sz w:val="28"/>
          <w:szCs w:val="28"/>
          <w:lang w:val="uk-UA"/>
        </w:rPr>
        <w:t>Герасименко</w:t>
      </w:r>
      <w:proofErr w:type="spellEnd"/>
      <w:r>
        <w:rPr>
          <w:color w:val="000000"/>
          <w:sz w:val="28"/>
          <w:szCs w:val="28"/>
          <w:lang w:val="uk-UA"/>
        </w:rPr>
        <w:t xml:space="preserve"> В.М. забезпечує систематичну, послідовну роботу щодо реалізації завдань програми «Дитина». Впроваджує в роботу з дітьми досвід роботи з розвитку дрібної моторики, як засобу розвитку мовлення у дошкільників. Використовує нетрадиційні матеріали для виконання вправ. На високому методичному рівні проводить заняття з грамоти, мовленнєвого розвитку, формування математичних знань. Виховує у дітей любов до рідного краю. Заслуговує на увагу багатий народознавчий куточок.</w:t>
      </w:r>
    </w:p>
    <w:p w:rsidR="000F2090" w:rsidRDefault="000F2090" w:rsidP="000F2090">
      <w:pPr>
        <w:widowControl/>
        <w:shd w:val="clear" w:color="auto" w:fill="FFFFFF"/>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Карпінська</w:t>
      </w:r>
      <w:proofErr w:type="spellEnd"/>
      <w:r>
        <w:rPr>
          <w:color w:val="000000"/>
          <w:sz w:val="28"/>
          <w:szCs w:val="28"/>
          <w:lang w:val="uk-UA"/>
        </w:rPr>
        <w:t xml:space="preserve"> Г.М. працює над проблемою логіко - математичного розвитку дітей. Розробила картки з інтелектуальними завданнями. Впроваджує в роботу з дітьми методику Н.Гавриш «Складання розповіді за картинками». Асистент вихователя Сеньків С.І. створила куточок для індивідуальної роботи з дітьми інклюзивної групи. Хочеться відмітити заслуги Світлани Іванівни у підготовці учасника у конкурсі «Угадай мелодію». У складанні сценаріїв та допомозі в проведенні свят в ДНЗ.</w:t>
      </w:r>
    </w:p>
    <w:p w:rsidR="000F2090" w:rsidRPr="007909F8" w:rsidRDefault="000F2090" w:rsidP="000F2090">
      <w:pPr>
        <w:widowControl/>
        <w:shd w:val="clear" w:color="auto" w:fill="FFFFFF"/>
        <w:jc w:val="both"/>
        <w:rPr>
          <w:sz w:val="24"/>
          <w:szCs w:val="24"/>
          <w:lang w:val="uk-UA"/>
        </w:rPr>
      </w:pPr>
      <w:proofErr w:type="spellStart"/>
      <w:r>
        <w:rPr>
          <w:color w:val="000000"/>
          <w:sz w:val="28"/>
          <w:szCs w:val="28"/>
          <w:lang w:val="uk-UA"/>
        </w:rPr>
        <w:t>Охтень</w:t>
      </w:r>
      <w:proofErr w:type="spellEnd"/>
      <w:r>
        <w:rPr>
          <w:color w:val="000000"/>
          <w:sz w:val="28"/>
          <w:szCs w:val="28"/>
          <w:lang w:val="uk-UA"/>
        </w:rPr>
        <w:t xml:space="preserve"> Н.</w:t>
      </w:r>
      <w:proofErr w:type="spellStart"/>
      <w:r>
        <w:rPr>
          <w:color w:val="000000"/>
          <w:sz w:val="28"/>
          <w:szCs w:val="28"/>
          <w:lang w:val="uk-UA"/>
        </w:rPr>
        <w:t>М.працює</w:t>
      </w:r>
      <w:proofErr w:type="spellEnd"/>
      <w:r>
        <w:rPr>
          <w:color w:val="000000"/>
          <w:sz w:val="28"/>
          <w:szCs w:val="28"/>
          <w:lang w:val="uk-UA"/>
        </w:rPr>
        <w:t xml:space="preserve"> над проблемою безпеки життєдіяльності дітей дошкільного віку,  створила дидактичний щит протипожежного знаряддя. Проводить з дітьми тренувальні заходи щодо закріплення правил безпеки. </w:t>
      </w:r>
    </w:p>
    <w:p w:rsidR="000F2090" w:rsidRDefault="000F2090" w:rsidP="000F2090">
      <w:pPr>
        <w:widowControl/>
        <w:shd w:val="clear" w:color="auto" w:fill="FFFFFF"/>
        <w:jc w:val="both"/>
        <w:rPr>
          <w:color w:val="000000"/>
          <w:sz w:val="28"/>
          <w:szCs w:val="28"/>
          <w:lang w:val="uk-UA"/>
        </w:rPr>
      </w:pPr>
      <w:r>
        <w:rPr>
          <w:color w:val="000000"/>
          <w:sz w:val="28"/>
          <w:szCs w:val="28"/>
          <w:lang w:val="uk-UA"/>
        </w:rPr>
        <w:lastRenderedPageBreak/>
        <w:t xml:space="preserve">     Погоріла Л.В. проводить цікаві заняття на методичних об'єднаннях вихователів району, показуючи рівень розвитку дітей з сенсорного виховання Засобами театралізованої - діяльності, мовленнєвого розвитку, художньо </w:t>
      </w:r>
      <w:proofErr w:type="spellStart"/>
      <w:r>
        <w:rPr>
          <w:color w:val="000000"/>
          <w:sz w:val="28"/>
          <w:szCs w:val="28"/>
          <w:lang w:val="uk-UA"/>
        </w:rPr>
        <w:t>-естетичного</w:t>
      </w:r>
      <w:proofErr w:type="spellEnd"/>
      <w:r>
        <w:rPr>
          <w:color w:val="000000"/>
          <w:sz w:val="28"/>
          <w:szCs w:val="28"/>
          <w:lang w:val="uk-UA"/>
        </w:rPr>
        <w:t>, фізичного виховання. Використовує елементи сенсорного розвитку методики М.</w:t>
      </w:r>
      <w:proofErr w:type="spellStart"/>
      <w:r>
        <w:rPr>
          <w:color w:val="000000"/>
          <w:sz w:val="28"/>
          <w:szCs w:val="28"/>
          <w:lang w:val="uk-UA"/>
        </w:rPr>
        <w:t>Монтесорі</w:t>
      </w:r>
      <w:proofErr w:type="spellEnd"/>
      <w:r>
        <w:rPr>
          <w:color w:val="000000"/>
          <w:sz w:val="28"/>
          <w:szCs w:val="28"/>
          <w:lang w:val="uk-UA"/>
        </w:rPr>
        <w:t>.</w:t>
      </w:r>
    </w:p>
    <w:p w:rsidR="000F2090" w:rsidRPr="0024235B" w:rsidRDefault="000F2090" w:rsidP="000F2090">
      <w:pPr>
        <w:widowControl/>
        <w:shd w:val="clear" w:color="auto" w:fill="FFFFFF"/>
        <w:jc w:val="both"/>
        <w:rPr>
          <w:sz w:val="24"/>
          <w:szCs w:val="24"/>
          <w:lang w:val="uk-UA"/>
        </w:rPr>
      </w:pPr>
      <w:r>
        <w:rPr>
          <w:color w:val="000000"/>
          <w:sz w:val="28"/>
          <w:szCs w:val="28"/>
          <w:lang w:val="uk-UA"/>
        </w:rPr>
        <w:t xml:space="preserve">     За відсутності музичного керівника всі вихователі груп проводили свята та розваги з дітьми відповідно до плану.</w:t>
      </w:r>
    </w:p>
    <w:p w:rsidR="00E64C52" w:rsidRPr="000F2090" w:rsidRDefault="00E64C52">
      <w:pPr>
        <w:rPr>
          <w:lang w:val="uk-UA"/>
        </w:rPr>
      </w:pPr>
    </w:p>
    <w:sectPr w:rsidR="00E64C52" w:rsidRPr="000F2090" w:rsidSect="00E64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rush Script MT">
    <w:altName w:val="Mistral"/>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CE0C88"/>
    <w:lvl w:ilvl="0">
      <w:numFmt w:val="bullet"/>
      <w:lvlText w:val="*"/>
      <w:lvlJc w:val="left"/>
    </w:lvl>
  </w:abstractNum>
  <w:abstractNum w:abstractNumId="1">
    <w:nsid w:val="0BB0048A"/>
    <w:multiLevelType w:val="hybridMultilevel"/>
    <w:tmpl w:val="A5808792"/>
    <w:lvl w:ilvl="0" w:tplc="ABA0BC62">
      <w:start w:val="1"/>
      <w:numFmt w:val="decimal"/>
      <w:lvlText w:val="%1."/>
      <w:lvlJc w:val="left"/>
      <w:pPr>
        <w:ind w:hanging="360"/>
      </w:pPr>
      <w:rPr>
        <w:rFonts w:ascii="Times New Roman" w:hAnsi="Times New Roman" w:cs="Times New Roman" w:hint="default"/>
        <w:sz w:val="28"/>
      </w:rPr>
    </w:lvl>
    <w:lvl w:ilvl="1" w:tplc="04190019">
      <w:start w:val="1"/>
      <w:numFmt w:val="lowerLetter"/>
      <w:lvlText w:val="%2."/>
      <w:lvlJc w:val="left"/>
      <w:pPr>
        <w:ind w:left="720" w:hanging="360"/>
      </w:pPr>
      <w:rPr>
        <w:rFonts w:cs="Times New Roman"/>
      </w:rPr>
    </w:lvl>
    <w:lvl w:ilvl="2" w:tplc="0419001B">
      <w:start w:val="1"/>
      <w:numFmt w:val="lowerRoman"/>
      <w:lvlText w:val="%3."/>
      <w:lvlJc w:val="right"/>
      <w:pPr>
        <w:ind w:left="1440" w:hanging="180"/>
      </w:pPr>
      <w:rPr>
        <w:rFonts w:cs="Times New Roman"/>
      </w:rPr>
    </w:lvl>
    <w:lvl w:ilvl="3" w:tplc="0419000F">
      <w:start w:val="1"/>
      <w:numFmt w:val="decimal"/>
      <w:lvlText w:val="%4."/>
      <w:lvlJc w:val="left"/>
      <w:pPr>
        <w:ind w:left="2160" w:hanging="360"/>
      </w:pPr>
      <w:rPr>
        <w:rFonts w:cs="Times New Roman"/>
      </w:rPr>
    </w:lvl>
    <w:lvl w:ilvl="4" w:tplc="04190019">
      <w:start w:val="1"/>
      <w:numFmt w:val="lowerLetter"/>
      <w:lvlText w:val="%5."/>
      <w:lvlJc w:val="left"/>
      <w:pPr>
        <w:ind w:left="2880" w:hanging="360"/>
      </w:pPr>
      <w:rPr>
        <w:rFonts w:cs="Times New Roman"/>
      </w:rPr>
    </w:lvl>
    <w:lvl w:ilvl="5" w:tplc="0419001B">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start w:val="1"/>
      <w:numFmt w:val="lowerLetter"/>
      <w:lvlText w:val="%8."/>
      <w:lvlJc w:val="left"/>
      <w:pPr>
        <w:ind w:left="5040" w:hanging="360"/>
      </w:pPr>
      <w:rPr>
        <w:rFonts w:cs="Times New Roman"/>
      </w:rPr>
    </w:lvl>
    <w:lvl w:ilvl="8" w:tplc="0419001B">
      <w:start w:val="1"/>
      <w:numFmt w:val="lowerRoman"/>
      <w:lvlText w:val="%9."/>
      <w:lvlJc w:val="right"/>
      <w:pPr>
        <w:ind w:left="5760" w:hanging="180"/>
      </w:pPr>
      <w:rPr>
        <w:rFonts w:cs="Times New Roman"/>
      </w:rPr>
    </w:lvl>
  </w:abstractNum>
  <w:num w:numId="1">
    <w:abstractNumId w:val="0"/>
    <w:lvlOverride w:ilvl="0">
      <w:lvl w:ilvl="0">
        <w:numFmt w:val="bullet"/>
        <w:lvlText w:val="-"/>
        <w:legacy w:legacy="1" w:legacySpace="0" w:legacyIndent="365"/>
        <w:lvlJc w:val="left"/>
        <w:rPr>
          <w:rFonts w:ascii="Times New Roman" w:hAnsi="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F2090"/>
    <w:rsid w:val="000F2090"/>
    <w:rsid w:val="00E64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090"/>
    <w:pPr>
      <w:widowControl/>
      <w:autoSpaceDE/>
      <w:autoSpaceDN/>
      <w:adjustRightInd/>
      <w:spacing w:after="200" w:line="276" w:lineRule="auto"/>
      <w:ind w:left="720"/>
      <w:contextualSpacing/>
    </w:pPr>
    <w:rPr>
      <w:rFonts w:asciiTheme="minorHAnsi" w:hAnsiTheme="minorHAnsi" w:cstheme="minorBid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13790</Characters>
  <Application>Microsoft Office Word</Application>
  <DocSecurity>0</DocSecurity>
  <Lines>114</Lines>
  <Paragraphs>32</Paragraphs>
  <ScaleCrop>false</ScaleCrop>
  <Company>Reanimator Extreme Edition</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2020-06-24T08:33:00Z</dcterms:created>
  <dcterms:modified xsi:type="dcterms:W3CDTF">2020-06-24T08:34:00Z</dcterms:modified>
</cp:coreProperties>
</file>