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C9" w:rsidRPr="009A6CC9" w:rsidRDefault="009A6CC9">
      <w:pPr>
        <w:rPr>
          <w:lang w:val="uk-UA"/>
        </w:rPr>
      </w:pPr>
    </w:p>
    <w:p w:rsidR="009A6CC9" w:rsidRDefault="009A6CC9" w:rsidP="009A6CC9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ЗАТВЕРДЖУЮ </w:t>
      </w:r>
    </w:p>
    <w:p w:rsidR="009A6CC9" w:rsidRDefault="009A6CC9" w:rsidP="009A6CC9">
      <w:pPr>
        <w:pStyle w:val="Default"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</w:t>
      </w:r>
      <w:proofErr w:type="spellStart"/>
      <w:r>
        <w:rPr>
          <w:sz w:val="22"/>
          <w:szCs w:val="22"/>
        </w:rPr>
        <w:t>авідувач</w:t>
      </w:r>
      <w:proofErr w:type="spellEnd"/>
      <w:r>
        <w:rPr>
          <w:sz w:val="22"/>
          <w:szCs w:val="22"/>
        </w:rPr>
        <w:t xml:space="preserve"> ДНЗ </w:t>
      </w:r>
      <w:r>
        <w:rPr>
          <w:sz w:val="22"/>
          <w:szCs w:val="22"/>
          <w:lang w:val="uk-UA"/>
        </w:rPr>
        <w:t>№ 2 «Дюймовочка»</w:t>
      </w:r>
    </w:p>
    <w:p w:rsidR="009A6CC9" w:rsidRPr="00973451" w:rsidRDefault="009A6CC9" w:rsidP="009A6CC9">
      <w:pPr>
        <w:pStyle w:val="Default"/>
        <w:jc w:val="right"/>
        <w:rPr>
          <w:sz w:val="22"/>
          <w:szCs w:val="22"/>
          <w:lang w:val="uk-UA"/>
        </w:rPr>
      </w:pPr>
      <w:r>
        <w:rPr>
          <w:lang w:val="uk-UA"/>
        </w:rPr>
        <w:tab/>
      </w:r>
      <w:r>
        <w:rPr>
          <w:sz w:val="22"/>
          <w:szCs w:val="22"/>
        </w:rPr>
        <w:t>______________С.</w:t>
      </w:r>
      <w:r>
        <w:rPr>
          <w:sz w:val="22"/>
          <w:szCs w:val="22"/>
          <w:lang w:val="uk-UA"/>
        </w:rPr>
        <w:t xml:space="preserve">М. </w:t>
      </w:r>
      <w:proofErr w:type="spellStart"/>
      <w:r>
        <w:rPr>
          <w:sz w:val="22"/>
          <w:szCs w:val="22"/>
          <w:lang w:val="uk-UA"/>
        </w:rPr>
        <w:t>Сі</w:t>
      </w:r>
      <w:proofErr w:type="gramStart"/>
      <w:r>
        <w:rPr>
          <w:sz w:val="22"/>
          <w:szCs w:val="22"/>
          <w:lang w:val="uk-UA"/>
        </w:rPr>
        <w:t>дак</w:t>
      </w:r>
      <w:proofErr w:type="spellEnd"/>
      <w:proofErr w:type="gramEnd"/>
    </w:p>
    <w:p w:rsidR="009A6CC9" w:rsidRDefault="009A6CC9" w:rsidP="009A6CC9">
      <w:pPr>
        <w:pStyle w:val="Default"/>
        <w:jc w:val="right"/>
        <w:rPr>
          <w:sz w:val="22"/>
          <w:szCs w:val="22"/>
          <w:lang w:val="uk-UA"/>
        </w:rPr>
      </w:pPr>
      <w:r>
        <w:rPr>
          <w:sz w:val="22"/>
          <w:szCs w:val="22"/>
        </w:rPr>
        <w:t>«___»________________ 20___р. р.</w:t>
      </w:r>
    </w:p>
    <w:p w:rsidR="009A6CC9" w:rsidRDefault="009A6CC9" w:rsidP="009A6CC9">
      <w:pPr>
        <w:pStyle w:val="Default"/>
        <w:jc w:val="right"/>
        <w:rPr>
          <w:sz w:val="22"/>
          <w:szCs w:val="22"/>
          <w:lang w:val="uk-UA"/>
        </w:rPr>
      </w:pPr>
    </w:p>
    <w:p w:rsidR="009A6CC9" w:rsidRDefault="009A6CC9" w:rsidP="009A6CC9">
      <w:pPr>
        <w:pStyle w:val="Default"/>
        <w:jc w:val="center"/>
        <w:rPr>
          <w:b/>
          <w:sz w:val="28"/>
          <w:szCs w:val="28"/>
          <w:lang w:val="uk-UA"/>
        </w:rPr>
      </w:pPr>
      <w:r w:rsidRPr="00F63FD3">
        <w:rPr>
          <w:b/>
          <w:sz w:val="28"/>
          <w:szCs w:val="28"/>
        </w:rPr>
        <w:t xml:space="preserve">План </w:t>
      </w:r>
      <w:proofErr w:type="spellStart"/>
      <w:r w:rsidRPr="00F63FD3">
        <w:rPr>
          <w:b/>
          <w:sz w:val="28"/>
          <w:szCs w:val="28"/>
        </w:rPr>
        <w:t>проведення</w:t>
      </w:r>
      <w:proofErr w:type="spellEnd"/>
    </w:p>
    <w:p w:rsidR="009A6CC9" w:rsidRDefault="009A6CC9" w:rsidP="009A6CC9">
      <w:pPr>
        <w:pStyle w:val="Default"/>
        <w:jc w:val="center"/>
        <w:rPr>
          <w:b/>
          <w:sz w:val="28"/>
          <w:szCs w:val="28"/>
          <w:lang w:val="uk-UA"/>
        </w:rPr>
      </w:pPr>
      <w:proofErr w:type="spellStart"/>
      <w:r w:rsidRPr="00F63FD3">
        <w:rPr>
          <w:b/>
          <w:sz w:val="28"/>
          <w:szCs w:val="28"/>
        </w:rPr>
        <w:t>Тижня</w:t>
      </w:r>
      <w:proofErr w:type="spellEnd"/>
      <w:r w:rsidRPr="00F63FD3">
        <w:rPr>
          <w:b/>
          <w:sz w:val="28"/>
          <w:szCs w:val="28"/>
        </w:rPr>
        <w:t xml:space="preserve"> </w:t>
      </w:r>
      <w:proofErr w:type="spellStart"/>
      <w:r w:rsidRPr="00F63FD3">
        <w:rPr>
          <w:b/>
          <w:sz w:val="28"/>
          <w:szCs w:val="28"/>
        </w:rPr>
        <w:t>безпеки</w:t>
      </w:r>
      <w:proofErr w:type="spellEnd"/>
      <w:r w:rsidRPr="00F63FD3">
        <w:rPr>
          <w:b/>
          <w:sz w:val="28"/>
          <w:szCs w:val="28"/>
        </w:rPr>
        <w:t xml:space="preserve"> </w:t>
      </w:r>
      <w:proofErr w:type="spellStart"/>
      <w:r w:rsidRPr="00F63FD3">
        <w:rPr>
          <w:b/>
          <w:sz w:val="28"/>
          <w:szCs w:val="28"/>
        </w:rPr>
        <w:t>життєдіяльності</w:t>
      </w:r>
      <w:proofErr w:type="spellEnd"/>
    </w:p>
    <w:p w:rsidR="009A6CC9" w:rsidRDefault="009A6CC9" w:rsidP="009A6CC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C4BFE">
        <w:rPr>
          <w:rFonts w:ascii="Times New Roman" w:hAnsi="Times New Roman" w:cs="Times New Roman"/>
          <w:sz w:val="32"/>
          <w:szCs w:val="32"/>
          <w:lang w:val="uk-UA"/>
        </w:rPr>
        <w:t>«Безпека життя і здоров’я дитини»</w:t>
      </w:r>
    </w:p>
    <w:p w:rsidR="005C5BF3" w:rsidRDefault="009A6CC9" w:rsidP="005C5BF3">
      <w:pPr>
        <w:tabs>
          <w:tab w:val="left" w:pos="387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16.11.-20.11.2020р</w:t>
      </w:r>
    </w:p>
    <w:p w:rsidR="009A6CC9" w:rsidRPr="005C5BF3" w:rsidRDefault="005C5BF3" w:rsidP="005C5BF3">
      <w:pPr>
        <w:tabs>
          <w:tab w:val="left" w:pos="387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</w:t>
      </w:r>
      <w:r w:rsidR="003A7198" w:rsidRPr="003A7198">
        <w:rPr>
          <w:rFonts w:ascii="Times New Roman" w:hAnsi="Times New Roman" w:cs="Times New Roman"/>
          <w:sz w:val="28"/>
          <w:lang w:val="uk-UA"/>
        </w:rPr>
        <w:t>РОБОТА З ПЕДАГОГАМИ</w:t>
      </w:r>
    </w:p>
    <w:tbl>
      <w:tblPr>
        <w:tblStyle w:val="a3"/>
        <w:tblpPr w:leftFromText="180" w:rightFromText="180" w:vertAnchor="text" w:horzAnchor="margin" w:tblpY="295"/>
        <w:tblW w:w="0" w:type="auto"/>
        <w:tblLook w:val="04A0"/>
      </w:tblPr>
      <w:tblGrid>
        <w:gridCol w:w="556"/>
        <w:gridCol w:w="4939"/>
        <w:gridCol w:w="1984"/>
        <w:gridCol w:w="2092"/>
      </w:tblGrid>
      <w:tr w:rsidR="00B443C0" w:rsidTr="005C5BF3">
        <w:tc>
          <w:tcPr>
            <w:tcW w:w="556" w:type="dxa"/>
          </w:tcPr>
          <w:p w:rsidR="00B443C0" w:rsidRPr="00B443C0" w:rsidRDefault="00B443C0" w:rsidP="00B443C0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39" w:type="dxa"/>
          </w:tcPr>
          <w:p w:rsidR="00B443C0" w:rsidRPr="00B443C0" w:rsidRDefault="00B443C0" w:rsidP="00B443C0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заходу </w:t>
            </w:r>
          </w:p>
        </w:tc>
        <w:tc>
          <w:tcPr>
            <w:tcW w:w="1984" w:type="dxa"/>
          </w:tcPr>
          <w:p w:rsidR="00B443C0" w:rsidRPr="00B443C0" w:rsidRDefault="00B443C0" w:rsidP="00B443C0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092" w:type="dxa"/>
          </w:tcPr>
          <w:p w:rsidR="00B443C0" w:rsidRPr="00B443C0" w:rsidRDefault="00B443C0" w:rsidP="00B443C0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B443C0" w:rsidTr="005C5BF3">
        <w:tc>
          <w:tcPr>
            <w:tcW w:w="556" w:type="dxa"/>
          </w:tcPr>
          <w:p w:rsidR="00B443C0" w:rsidRPr="00B443C0" w:rsidRDefault="00B443C0" w:rsidP="00B443C0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39" w:type="dxa"/>
          </w:tcPr>
          <w:p w:rsidR="00B443C0" w:rsidRPr="00B443C0" w:rsidRDefault="00B443C0" w:rsidP="00B443C0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Ділова гра: «Створення в ДНЗ безпечного середовища для дитини»</w:t>
            </w:r>
          </w:p>
        </w:tc>
        <w:tc>
          <w:tcPr>
            <w:tcW w:w="1984" w:type="dxa"/>
          </w:tcPr>
          <w:p w:rsidR="00B443C0" w:rsidRPr="00B443C0" w:rsidRDefault="00B443C0" w:rsidP="00B443C0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16.11.2020р</w:t>
            </w:r>
          </w:p>
        </w:tc>
        <w:tc>
          <w:tcPr>
            <w:tcW w:w="2092" w:type="dxa"/>
          </w:tcPr>
          <w:p w:rsidR="00B443C0" w:rsidRPr="00B443C0" w:rsidRDefault="00B443C0" w:rsidP="00B443C0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- методист</w:t>
            </w:r>
          </w:p>
        </w:tc>
      </w:tr>
      <w:tr w:rsidR="00B443C0" w:rsidTr="005C5BF3">
        <w:tc>
          <w:tcPr>
            <w:tcW w:w="556" w:type="dxa"/>
          </w:tcPr>
          <w:p w:rsidR="00B443C0" w:rsidRPr="00B443C0" w:rsidRDefault="00B443C0" w:rsidP="00B443C0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39" w:type="dxa"/>
          </w:tcPr>
          <w:p w:rsidR="00B443C0" w:rsidRPr="00561B51" w:rsidRDefault="005C5BF3" w:rsidP="00B443C0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Тренінг: «Сучасні підходи до організації роботи з формування навичок безпечної поведінки у дошкільників»</w:t>
            </w:r>
          </w:p>
        </w:tc>
        <w:tc>
          <w:tcPr>
            <w:tcW w:w="1984" w:type="dxa"/>
          </w:tcPr>
          <w:p w:rsidR="00B443C0" w:rsidRPr="00B443C0" w:rsidRDefault="00B443C0" w:rsidP="00B443C0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61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17.11.2020р.</w:t>
            </w:r>
          </w:p>
        </w:tc>
        <w:tc>
          <w:tcPr>
            <w:tcW w:w="2092" w:type="dxa"/>
          </w:tcPr>
          <w:p w:rsidR="00B443C0" w:rsidRPr="00561B51" w:rsidRDefault="005C5BF3" w:rsidP="00B443C0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B443C0" w:rsidTr="005C5BF3">
        <w:tc>
          <w:tcPr>
            <w:tcW w:w="556" w:type="dxa"/>
          </w:tcPr>
          <w:p w:rsidR="00B443C0" w:rsidRPr="00B443C0" w:rsidRDefault="00B443C0" w:rsidP="00B443C0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39" w:type="dxa"/>
          </w:tcPr>
          <w:p w:rsidR="00B443C0" w:rsidRPr="00561B51" w:rsidRDefault="00561B51" w:rsidP="00B443C0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стіл: «Рекомендації щодо виникнення надзвичайних ситуацій»</w:t>
            </w:r>
          </w:p>
        </w:tc>
        <w:tc>
          <w:tcPr>
            <w:tcW w:w="1984" w:type="dxa"/>
          </w:tcPr>
          <w:p w:rsidR="00B443C0" w:rsidRPr="00561B51" w:rsidRDefault="00561B51" w:rsidP="00B443C0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18.11.2020р.</w:t>
            </w:r>
          </w:p>
        </w:tc>
        <w:tc>
          <w:tcPr>
            <w:tcW w:w="2092" w:type="dxa"/>
          </w:tcPr>
          <w:p w:rsidR="00B443C0" w:rsidRPr="00BD6AA5" w:rsidRDefault="00BD6AA5" w:rsidP="00B443C0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- методист</w:t>
            </w:r>
          </w:p>
        </w:tc>
      </w:tr>
      <w:tr w:rsidR="00B443C0" w:rsidTr="005C5BF3">
        <w:tc>
          <w:tcPr>
            <w:tcW w:w="556" w:type="dxa"/>
          </w:tcPr>
          <w:p w:rsidR="00B443C0" w:rsidRPr="00B443C0" w:rsidRDefault="00B443C0" w:rsidP="00B443C0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39" w:type="dxa"/>
          </w:tcPr>
          <w:p w:rsidR="00B443C0" w:rsidRPr="00B443C0" w:rsidRDefault="005C5BF3" w:rsidP="00B443C0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Вікторина: «Правила безпеки життєдіяльності»</w:t>
            </w:r>
          </w:p>
        </w:tc>
        <w:tc>
          <w:tcPr>
            <w:tcW w:w="1984" w:type="dxa"/>
          </w:tcPr>
          <w:p w:rsidR="00B443C0" w:rsidRPr="00BD6AA5" w:rsidRDefault="00BD6AA5" w:rsidP="00B443C0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19.11.2020р.</w:t>
            </w:r>
          </w:p>
        </w:tc>
        <w:tc>
          <w:tcPr>
            <w:tcW w:w="2092" w:type="dxa"/>
          </w:tcPr>
          <w:p w:rsidR="00B443C0" w:rsidRPr="00BD6AA5" w:rsidRDefault="005C5BF3" w:rsidP="00B443C0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- методист</w:t>
            </w:r>
          </w:p>
        </w:tc>
      </w:tr>
      <w:tr w:rsidR="00B443C0" w:rsidTr="005C5BF3">
        <w:tc>
          <w:tcPr>
            <w:tcW w:w="556" w:type="dxa"/>
          </w:tcPr>
          <w:p w:rsidR="00B443C0" w:rsidRPr="00B443C0" w:rsidRDefault="00B443C0" w:rsidP="00B443C0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939" w:type="dxa"/>
          </w:tcPr>
          <w:p w:rsidR="00B443C0" w:rsidRDefault="00360D39" w:rsidP="00B443C0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5C5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онсультація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моніторинг</w:t>
            </w:r>
            <w:r w:rsidR="005C5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«І ще раз про правила безпеки під час адаптивного карантину».</w:t>
            </w:r>
          </w:p>
          <w:p w:rsidR="005C5BF3" w:rsidRPr="005C5BF3" w:rsidRDefault="005C5BF3" w:rsidP="00B443C0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B443C0" w:rsidRPr="00BD6AA5" w:rsidRDefault="00BD6AA5" w:rsidP="00B443C0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20.11.2020р.</w:t>
            </w:r>
          </w:p>
        </w:tc>
        <w:tc>
          <w:tcPr>
            <w:tcW w:w="2092" w:type="dxa"/>
          </w:tcPr>
          <w:p w:rsidR="00B443C0" w:rsidRPr="00BD6AA5" w:rsidRDefault="00BD6AA5" w:rsidP="00B443C0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медсестра</w:t>
            </w:r>
          </w:p>
        </w:tc>
      </w:tr>
    </w:tbl>
    <w:p w:rsidR="009A6CC9" w:rsidRPr="00BD6AA5" w:rsidRDefault="00BD6AA5" w:rsidP="00BD6AA5">
      <w:pPr>
        <w:tabs>
          <w:tab w:val="left" w:pos="2565"/>
        </w:tabs>
        <w:jc w:val="center"/>
        <w:rPr>
          <w:rFonts w:ascii="Times New Roman" w:hAnsi="Times New Roman" w:cs="Times New Roman"/>
          <w:sz w:val="28"/>
        </w:rPr>
      </w:pPr>
      <w:r w:rsidRPr="00BD6AA5">
        <w:rPr>
          <w:rFonts w:ascii="Times New Roman" w:hAnsi="Times New Roman" w:cs="Times New Roman"/>
          <w:sz w:val="28"/>
          <w:lang w:val="uk-UA"/>
        </w:rPr>
        <w:t>РОБОТА З БАТЬКАМИ</w:t>
      </w:r>
    </w:p>
    <w:tbl>
      <w:tblPr>
        <w:tblStyle w:val="a3"/>
        <w:tblpPr w:leftFromText="180" w:rightFromText="180" w:vertAnchor="text" w:horzAnchor="margin" w:tblpY="295"/>
        <w:tblW w:w="0" w:type="auto"/>
        <w:tblLook w:val="04A0"/>
      </w:tblPr>
      <w:tblGrid>
        <w:gridCol w:w="556"/>
        <w:gridCol w:w="4655"/>
        <w:gridCol w:w="1969"/>
        <w:gridCol w:w="2391"/>
      </w:tblGrid>
      <w:tr w:rsidR="003A7198" w:rsidTr="005C5BF3">
        <w:trPr>
          <w:trHeight w:val="4249"/>
        </w:trPr>
        <w:tc>
          <w:tcPr>
            <w:tcW w:w="556" w:type="dxa"/>
          </w:tcPr>
          <w:p w:rsidR="003A7198" w:rsidRPr="00B443C0" w:rsidRDefault="003A7198" w:rsidP="00E73FDB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3A7198" w:rsidRPr="00B443C0" w:rsidRDefault="003A7198" w:rsidP="003B237E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55" w:type="dxa"/>
          </w:tcPr>
          <w:p w:rsidR="003A7198" w:rsidRDefault="003A7198" w:rsidP="00E73FDB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7198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Консультації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  сайті садочка):</w:t>
            </w:r>
          </w:p>
          <w:p w:rsidR="003A7198" w:rsidRDefault="003A7198" w:rsidP="00E73FDB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«Дитина та небезпечні речі вдома»</w:t>
            </w:r>
          </w:p>
          <w:p w:rsidR="003A7198" w:rsidRDefault="003A7198" w:rsidP="00E73FDB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«Батьки – приклад для наслідування»</w:t>
            </w:r>
          </w:p>
          <w:p w:rsidR="003A7198" w:rsidRDefault="003A7198" w:rsidP="00E73FDB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«Увага! Кіднепінг!»</w:t>
            </w:r>
          </w:p>
          <w:p w:rsidR="003A7198" w:rsidRPr="00BD6AA5" w:rsidRDefault="003A7198" w:rsidP="00E73FDB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«Режим дня дитини вдома»</w:t>
            </w:r>
          </w:p>
          <w:p w:rsidR="003A7198" w:rsidRDefault="003A7198" w:rsidP="00E73FDB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7198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Пам’я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тки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3A7198" w:rsidRDefault="003A7198" w:rsidP="003A7198">
            <w:pPr>
              <w:pStyle w:val="a4"/>
              <w:numPr>
                <w:ilvl w:val="0"/>
                <w:numId w:val="1"/>
              </w:num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попередження пожежі від дитячих пустощів з вогнем;</w:t>
            </w:r>
          </w:p>
          <w:p w:rsidR="003A7198" w:rsidRPr="00BD6AA5" w:rsidRDefault="003A7198" w:rsidP="00803F4A">
            <w:pPr>
              <w:pStyle w:val="a4"/>
              <w:numPr>
                <w:ilvl w:val="0"/>
                <w:numId w:val="1"/>
              </w:num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 забезпечення особистої безпеки дітей дошкільного віку.</w:t>
            </w:r>
          </w:p>
        </w:tc>
        <w:tc>
          <w:tcPr>
            <w:tcW w:w="1969" w:type="dxa"/>
          </w:tcPr>
          <w:p w:rsidR="003A7198" w:rsidRPr="003A7198" w:rsidRDefault="003A7198" w:rsidP="00E73FDB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391" w:type="dxa"/>
          </w:tcPr>
          <w:p w:rsidR="003A7198" w:rsidRPr="00BD6AA5" w:rsidRDefault="003A7198" w:rsidP="00E73FDB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– методист, ст. медсестра, вихователі</w:t>
            </w:r>
          </w:p>
          <w:p w:rsidR="003A7198" w:rsidRPr="00BD6AA5" w:rsidRDefault="003A7198" w:rsidP="00390362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D6AA5" w:rsidRDefault="00BD6AA5" w:rsidP="00BD6AA5">
      <w:pPr>
        <w:rPr>
          <w:lang w:val="uk-UA"/>
        </w:rPr>
      </w:pPr>
    </w:p>
    <w:p w:rsidR="001A0470" w:rsidRDefault="001A0470" w:rsidP="00BD6AA5">
      <w:pPr>
        <w:rPr>
          <w:lang w:val="uk-UA"/>
        </w:rPr>
      </w:pPr>
    </w:p>
    <w:p w:rsidR="001A0470" w:rsidRDefault="001A0470" w:rsidP="00BD6AA5">
      <w:pPr>
        <w:rPr>
          <w:lang w:val="uk-UA"/>
        </w:rPr>
      </w:pPr>
    </w:p>
    <w:p w:rsidR="001A0470" w:rsidRPr="005C5BF3" w:rsidRDefault="001A0470" w:rsidP="00BD6AA5">
      <w:pPr>
        <w:rPr>
          <w:lang w:val="uk-UA"/>
        </w:rPr>
      </w:pPr>
    </w:p>
    <w:sectPr w:rsidR="001A0470" w:rsidRPr="005C5BF3" w:rsidSect="005C5BF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028"/>
    <w:multiLevelType w:val="hybridMultilevel"/>
    <w:tmpl w:val="679AFF9E"/>
    <w:lvl w:ilvl="0" w:tplc="E9AC33B0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CC9"/>
    <w:rsid w:val="001A0470"/>
    <w:rsid w:val="00360D39"/>
    <w:rsid w:val="003A7198"/>
    <w:rsid w:val="00561B51"/>
    <w:rsid w:val="005C5BF3"/>
    <w:rsid w:val="00680DE9"/>
    <w:rsid w:val="009A6CC9"/>
    <w:rsid w:val="00B443C0"/>
    <w:rsid w:val="00BD6AA5"/>
    <w:rsid w:val="00C5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6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44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71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0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2020-11-03T09:56:00Z</cp:lastPrinted>
  <dcterms:created xsi:type="dcterms:W3CDTF">2020-11-03T07:57:00Z</dcterms:created>
  <dcterms:modified xsi:type="dcterms:W3CDTF">2020-11-03T14:44:00Z</dcterms:modified>
</cp:coreProperties>
</file>